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2DC" w:rsidRDefault="00E672DC" w:rsidP="00E672DC">
      <w:pPr>
        <w:jc w:val="left"/>
        <w:rPr>
          <w:rFonts w:ascii="Arial Black" w:hAnsi="Arial Black"/>
          <w:sz w:val="36"/>
          <w:szCs w:val="36"/>
        </w:rPr>
      </w:pPr>
      <w:r>
        <w:rPr>
          <w:rFonts w:ascii="Arial Black" w:hAnsi="Arial Black"/>
          <w:noProof/>
          <w:sz w:val="36"/>
          <w:szCs w:val="36"/>
          <w:lang w:val="en-GB" w:eastAsia="en-GB"/>
        </w:rPr>
        <w:drawing>
          <wp:inline distT="0" distB="0" distL="0" distR="0">
            <wp:extent cx="2789596" cy="1647645"/>
            <wp:effectExtent l="19050" t="0" r="0" b="0"/>
            <wp:docPr id="7" name="Picture 6" descr="ONE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K LOGO.jpg"/>
                    <pic:cNvPicPr/>
                  </pic:nvPicPr>
                  <pic:blipFill>
                    <a:blip r:embed="rId8" cstate="print"/>
                    <a:stretch>
                      <a:fillRect/>
                    </a:stretch>
                  </pic:blipFill>
                  <pic:spPr>
                    <a:xfrm>
                      <a:off x="0" y="0"/>
                      <a:ext cx="2788575" cy="1647042"/>
                    </a:xfrm>
                    <a:prstGeom prst="rect">
                      <a:avLst/>
                    </a:prstGeom>
                  </pic:spPr>
                </pic:pic>
              </a:graphicData>
            </a:graphic>
          </wp:inline>
        </w:drawing>
      </w:r>
    </w:p>
    <w:p w:rsidR="00E672DC" w:rsidRDefault="00E672DC" w:rsidP="004E435C">
      <w:pPr>
        <w:jc w:val="center"/>
        <w:rPr>
          <w:rFonts w:ascii="Arial Black" w:hAnsi="Arial Black"/>
          <w:sz w:val="36"/>
          <w:szCs w:val="36"/>
        </w:rPr>
      </w:pPr>
    </w:p>
    <w:p w:rsidR="00E672DC" w:rsidRPr="00E672DC" w:rsidRDefault="00E672DC" w:rsidP="004E435C">
      <w:pPr>
        <w:jc w:val="center"/>
        <w:rPr>
          <w:rFonts w:ascii="Arial Black" w:hAnsi="Arial Black"/>
          <w:sz w:val="36"/>
          <w:szCs w:val="36"/>
        </w:rPr>
      </w:pPr>
    </w:p>
    <w:p w:rsidR="0056663E" w:rsidRDefault="0056663E" w:rsidP="004E435C">
      <w:pPr>
        <w:jc w:val="center"/>
        <w:rPr>
          <w:rFonts w:ascii="Arial Black" w:hAnsi="Arial Black"/>
          <w:sz w:val="28"/>
          <w:szCs w:val="28"/>
          <w:lang w:val="el-GR"/>
        </w:rPr>
      </w:pPr>
    </w:p>
    <w:p w:rsidR="009E6855" w:rsidRDefault="009E6855" w:rsidP="009E6855">
      <w:pPr>
        <w:pBdr>
          <w:top w:val="single" w:sz="4" w:space="1" w:color="auto"/>
          <w:left w:val="single" w:sz="4" w:space="4" w:color="auto"/>
          <w:bottom w:val="single" w:sz="4" w:space="1" w:color="auto"/>
          <w:right w:val="single" w:sz="4" w:space="14" w:color="auto"/>
        </w:pBdr>
        <w:shd w:val="clear" w:color="auto" w:fill="D9D9D9"/>
        <w:jc w:val="center"/>
        <w:rPr>
          <w:rFonts w:cs="Arial"/>
          <w:b/>
          <w:sz w:val="28"/>
          <w:szCs w:val="28"/>
          <w:lang w:val="el-GR"/>
        </w:rPr>
      </w:pPr>
    </w:p>
    <w:p w:rsidR="00295D93" w:rsidRPr="009E6855" w:rsidRDefault="009E6855" w:rsidP="009E6855">
      <w:pPr>
        <w:pBdr>
          <w:top w:val="single" w:sz="4" w:space="1" w:color="auto"/>
          <w:left w:val="single" w:sz="4" w:space="4" w:color="auto"/>
          <w:bottom w:val="single" w:sz="4" w:space="1" w:color="auto"/>
          <w:right w:val="single" w:sz="4" w:space="14" w:color="auto"/>
        </w:pBdr>
        <w:shd w:val="clear" w:color="auto" w:fill="D9D9D9"/>
        <w:jc w:val="center"/>
        <w:rPr>
          <w:rFonts w:cs="Arial"/>
          <w:b/>
          <w:sz w:val="28"/>
          <w:lang w:val="el-GR"/>
        </w:rPr>
      </w:pPr>
      <w:r w:rsidRPr="009E6855">
        <w:rPr>
          <w:rFonts w:cs="Arial"/>
          <w:b/>
          <w:sz w:val="28"/>
          <w:szCs w:val="28"/>
          <w:lang w:val="el-GR"/>
        </w:rPr>
        <w:t>«</w:t>
      </w:r>
      <w:r w:rsidR="001D2700" w:rsidRPr="009E6855">
        <w:rPr>
          <w:rFonts w:cs="Arial"/>
          <w:b/>
          <w:sz w:val="28"/>
          <w:szCs w:val="28"/>
          <w:lang w:val="el-GR"/>
        </w:rPr>
        <w:t>ΑΓΟΡΑ</w:t>
      </w:r>
      <w:r w:rsidR="00FD111F" w:rsidRPr="009E6855">
        <w:rPr>
          <w:rFonts w:cs="Arial"/>
          <w:b/>
          <w:sz w:val="28"/>
          <w:szCs w:val="28"/>
          <w:lang w:val="el-GR"/>
        </w:rPr>
        <w:t xml:space="preserve"> ΥΠΗΡΕΣΙΩΝ</w:t>
      </w:r>
      <w:r w:rsidR="00D33058" w:rsidRPr="009E6855">
        <w:rPr>
          <w:rFonts w:cs="Arial"/>
          <w:b/>
          <w:sz w:val="28"/>
          <w:szCs w:val="28"/>
          <w:lang w:val="el-GR"/>
        </w:rPr>
        <w:t xml:space="preserve"> ΑΠΟ </w:t>
      </w:r>
      <w:r w:rsidR="00ED7456" w:rsidRPr="009E6855">
        <w:rPr>
          <w:rFonts w:cs="Arial"/>
          <w:b/>
          <w:sz w:val="28"/>
          <w:szCs w:val="28"/>
          <w:lang w:val="el-GR"/>
        </w:rPr>
        <w:t>ΕΚΠΑΙΔΕΥΤΕΣ</w:t>
      </w:r>
      <w:r w:rsidR="00D33058" w:rsidRPr="009E6855">
        <w:rPr>
          <w:rFonts w:cs="Arial"/>
          <w:b/>
          <w:sz w:val="28"/>
          <w:szCs w:val="28"/>
          <w:lang w:val="el-GR"/>
        </w:rPr>
        <w:t xml:space="preserve"> </w:t>
      </w:r>
      <w:r w:rsidR="000D0FAB" w:rsidRPr="009E6855">
        <w:rPr>
          <w:rFonts w:cs="Arial"/>
          <w:b/>
          <w:sz w:val="28"/>
          <w:szCs w:val="28"/>
          <w:lang w:val="el-GR"/>
        </w:rPr>
        <w:t xml:space="preserve">ΓΙΑ </w:t>
      </w:r>
      <w:r w:rsidR="00D33058" w:rsidRPr="009E6855">
        <w:rPr>
          <w:rFonts w:cs="Arial"/>
          <w:b/>
          <w:sz w:val="28"/>
          <w:szCs w:val="28"/>
          <w:lang w:val="el-GR"/>
        </w:rPr>
        <w:t xml:space="preserve">ΔΙΔΑΣΚΑΛΙΑ </w:t>
      </w:r>
      <w:r w:rsidRPr="009E6855">
        <w:rPr>
          <w:rFonts w:cs="Arial"/>
          <w:b/>
          <w:sz w:val="28"/>
          <w:szCs w:val="28"/>
          <w:lang w:val="el-GR"/>
        </w:rPr>
        <w:t>ΣΤΑ</w:t>
      </w:r>
      <w:r w:rsidR="00D33058" w:rsidRPr="009E6855">
        <w:rPr>
          <w:rFonts w:cs="Arial"/>
          <w:b/>
          <w:sz w:val="28"/>
          <w:szCs w:val="28"/>
          <w:lang w:val="el-GR"/>
        </w:rPr>
        <w:t xml:space="preserve"> </w:t>
      </w:r>
      <w:r w:rsidR="0056663E" w:rsidRPr="009E6855">
        <w:rPr>
          <w:rFonts w:cs="Arial"/>
          <w:b/>
          <w:sz w:val="28"/>
          <w:lang w:val="el-GR"/>
        </w:rPr>
        <w:t>ΠΟΛΥΚΕΝΤΡΑ ΝΕΟΛΑΙΑΣ</w:t>
      </w:r>
      <w:r w:rsidR="00081A21" w:rsidRPr="009E6855">
        <w:rPr>
          <w:rFonts w:cs="Arial"/>
          <w:b/>
          <w:sz w:val="28"/>
          <w:lang w:val="el-GR"/>
        </w:rPr>
        <w:t xml:space="preserve"> ΤΟΥ </w:t>
      </w:r>
      <w:r w:rsidR="0056663E" w:rsidRPr="009E6855">
        <w:rPr>
          <w:rFonts w:cs="Arial"/>
          <w:b/>
          <w:sz w:val="28"/>
          <w:lang w:val="el-GR"/>
        </w:rPr>
        <w:t>ΟΡΓΑΝΙΣΜΟΥ ΝΕΟΛΑΙΑΣ ΚΥΠΡΟΥ</w:t>
      </w:r>
      <w:r w:rsidR="00EE646C" w:rsidRPr="009E6855">
        <w:rPr>
          <w:rFonts w:cs="Arial"/>
          <w:b/>
          <w:sz w:val="28"/>
          <w:szCs w:val="28"/>
          <w:lang w:val="el-GR"/>
        </w:rPr>
        <w:t>»</w:t>
      </w:r>
    </w:p>
    <w:p w:rsidR="00B879A7" w:rsidRPr="009E6855" w:rsidRDefault="00B879A7" w:rsidP="009E6855">
      <w:pPr>
        <w:pBdr>
          <w:top w:val="single" w:sz="4" w:space="1" w:color="auto"/>
          <w:left w:val="single" w:sz="4" w:space="4" w:color="auto"/>
          <w:bottom w:val="single" w:sz="4" w:space="1" w:color="auto"/>
          <w:right w:val="single" w:sz="4" w:space="14" w:color="auto"/>
        </w:pBdr>
        <w:shd w:val="clear" w:color="auto" w:fill="D9D9D9"/>
        <w:jc w:val="center"/>
        <w:rPr>
          <w:rFonts w:cs="Arial"/>
          <w:b/>
          <w:sz w:val="28"/>
          <w:szCs w:val="28"/>
          <w:lang w:val="el-GR"/>
        </w:rPr>
      </w:pPr>
    </w:p>
    <w:p w:rsidR="00B879A7" w:rsidRPr="00E672DC" w:rsidRDefault="00B879A7" w:rsidP="009E6855">
      <w:pPr>
        <w:pBdr>
          <w:top w:val="single" w:sz="4" w:space="1" w:color="auto"/>
          <w:left w:val="single" w:sz="4" w:space="4" w:color="auto"/>
          <w:bottom w:val="single" w:sz="4" w:space="1" w:color="auto"/>
          <w:right w:val="single" w:sz="4" w:space="14" w:color="auto"/>
        </w:pBdr>
        <w:shd w:val="clear" w:color="auto" w:fill="D9D9D9"/>
        <w:jc w:val="center"/>
        <w:rPr>
          <w:rFonts w:cs="Arial"/>
          <w:b/>
          <w:i w:val="0"/>
          <w:sz w:val="28"/>
          <w:lang w:val="el-GR"/>
        </w:rPr>
      </w:pPr>
      <w:proofErr w:type="spellStart"/>
      <w:r w:rsidRPr="009E6855">
        <w:rPr>
          <w:rFonts w:cs="Arial"/>
          <w:b/>
          <w:i w:val="0"/>
          <w:sz w:val="28"/>
          <w:szCs w:val="28"/>
          <w:lang w:val="el-GR"/>
        </w:rPr>
        <w:t>Αρ</w:t>
      </w:r>
      <w:proofErr w:type="spellEnd"/>
      <w:r w:rsidRPr="009E6855">
        <w:rPr>
          <w:rFonts w:cs="Arial"/>
          <w:b/>
          <w:i w:val="0"/>
          <w:sz w:val="28"/>
          <w:szCs w:val="28"/>
          <w:lang w:val="el-GR"/>
        </w:rPr>
        <w:t xml:space="preserve">. </w:t>
      </w:r>
      <w:r w:rsidR="009E6855" w:rsidRPr="009E6855">
        <w:rPr>
          <w:rFonts w:cs="Arial"/>
          <w:b/>
          <w:i w:val="0"/>
          <w:sz w:val="28"/>
          <w:szCs w:val="28"/>
          <w:lang w:val="el-GR"/>
        </w:rPr>
        <w:t>Διαγωνισμού</w:t>
      </w:r>
      <w:r w:rsidRPr="009E6855">
        <w:rPr>
          <w:rFonts w:cs="Arial"/>
          <w:b/>
          <w:i w:val="0"/>
          <w:sz w:val="28"/>
          <w:szCs w:val="28"/>
          <w:lang w:val="el-GR"/>
        </w:rPr>
        <w:t xml:space="preserve">:  </w:t>
      </w:r>
      <w:r w:rsidR="0056663E" w:rsidRPr="009E6855">
        <w:rPr>
          <w:rFonts w:cs="Arial"/>
          <w:b/>
          <w:i w:val="0"/>
          <w:sz w:val="28"/>
          <w:szCs w:val="28"/>
          <w:lang w:val="el-GR"/>
        </w:rPr>
        <w:t xml:space="preserve">Α/Α </w:t>
      </w:r>
      <w:r w:rsidR="00B742FA" w:rsidRPr="00D05F1F">
        <w:rPr>
          <w:rFonts w:cs="Arial"/>
          <w:b/>
          <w:i w:val="0"/>
          <w:sz w:val="28"/>
          <w:szCs w:val="28"/>
          <w:lang w:val="el-GR"/>
        </w:rPr>
        <w:t>21</w:t>
      </w:r>
      <w:r w:rsidR="0056663E" w:rsidRPr="009E6855">
        <w:rPr>
          <w:rFonts w:cs="Arial"/>
          <w:b/>
          <w:i w:val="0"/>
          <w:sz w:val="28"/>
          <w:szCs w:val="28"/>
          <w:lang w:val="el-GR"/>
        </w:rPr>
        <w:t>/201</w:t>
      </w:r>
      <w:r w:rsidR="00BF2F4E">
        <w:rPr>
          <w:rFonts w:cs="Arial"/>
          <w:b/>
          <w:i w:val="0"/>
          <w:sz w:val="28"/>
          <w:szCs w:val="28"/>
          <w:lang w:val="el-GR"/>
        </w:rPr>
        <w:t>7</w:t>
      </w:r>
    </w:p>
    <w:p w:rsidR="00B879A7" w:rsidRPr="00B879A7" w:rsidRDefault="00B879A7" w:rsidP="009E6855">
      <w:pPr>
        <w:pBdr>
          <w:top w:val="single" w:sz="4" w:space="1" w:color="auto"/>
          <w:left w:val="single" w:sz="4" w:space="4" w:color="auto"/>
          <w:bottom w:val="single" w:sz="4" w:space="1" w:color="auto"/>
          <w:right w:val="single" w:sz="4" w:space="14" w:color="auto"/>
        </w:pBdr>
        <w:shd w:val="clear" w:color="auto" w:fill="D9D9D9"/>
        <w:jc w:val="center"/>
        <w:rPr>
          <w:b/>
          <w:sz w:val="28"/>
          <w:lang w:val="el-GR"/>
        </w:rPr>
      </w:pPr>
    </w:p>
    <w:p w:rsidR="00432528" w:rsidRPr="00DA7211" w:rsidRDefault="00432528" w:rsidP="00535818">
      <w:pPr>
        <w:rPr>
          <w:b/>
          <w:i w:val="0"/>
          <w:szCs w:val="22"/>
          <w:lang w:val="el-GR"/>
        </w:rPr>
      </w:pPr>
    </w:p>
    <w:p w:rsidR="00FA1A7C" w:rsidRDefault="00FA1A7C" w:rsidP="00432528">
      <w:pPr>
        <w:jc w:val="center"/>
        <w:rPr>
          <w:b/>
          <w:i w:val="0"/>
          <w:szCs w:val="22"/>
          <w:lang w:val="el-GR"/>
        </w:rPr>
      </w:pPr>
      <w:r w:rsidRPr="00305BBE">
        <w:rPr>
          <w:b/>
          <w:i w:val="0"/>
          <w:szCs w:val="22"/>
          <w:lang w:val="el-GR"/>
        </w:rPr>
        <w:t>(Π</w:t>
      </w:r>
      <w:r w:rsidR="00E672DC">
        <w:rPr>
          <w:b/>
          <w:i w:val="0"/>
          <w:szCs w:val="22"/>
          <w:lang w:val="el-GR"/>
        </w:rPr>
        <w:t>ροϋπολογισμός Σύμβασης</w:t>
      </w:r>
      <w:r w:rsidR="00305BBE" w:rsidRPr="00305BBE">
        <w:rPr>
          <w:b/>
          <w:i w:val="0"/>
          <w:szCs w:val="22"/>
          <w:lang w:val="el-GR"/>
        </w:rPr>
        <w:t>:</w:t>
      </w:r>
      <w:r w:rsidRPr="00305BBE">
        <w:rPr>
          <w:b/>
          <w:i w:val="0"/>
          <w:szCs w:val="22"/>
          <w:lang w:val="el-GR"/>
        </w:rPr>
        <w:t xml:space="preserve"> €</w:t>
      </w:r>
      <w:r w:rsidR="00D05F1F" w:rsidRPr="00BD291A">
        <w:rPr>
          <w:b/>
          <w:i w:val="0"/>
          <w:szCs w:val="22"/>
          <w:lang w:val="el-GR"/>
        </w:rPr>
        <w:t>400</w:t>
      </w:r>
      <w:r w:rsidR="003B5247">
        <w:rPr>
          <w:b/>
          <w:i w:val="0"/>
          <w:szCs w:val="22"/>
          <w:lang w:val="el-GR"/>
        </w:rPr>
        <w:t>,</w:t>
      </w:r>
      <w:r w:rsidR="00D05F1F" w:rsidRPr="00BD291A">
        <w:rPr>
          <w:b/>
          <w:i w:val="0"/>
          <w:szCs w:val="22"/>
          <w:lang w:val="el-GR"/>
        </w:rPr>
        <w:t>000</w:t>
      </w:r>
      <w:r w:rsidRPr="00305BBE">
        <w:rPr>
          <w:b/>
          <w:i w:val="0"/>
          <w:szCs w:val="22"/>
          <w:lang w:val="el-GR"/>
        </w:rPr>
        <w:t>)</w:t>
      </w:r>
    </w:p>
    <w:p w:rsidR="00E672DC" w:rsidRPr="00E672DC" w:rsidRDefault="00E672DC" w:rsidP="00E672DC">
      <w:pPr>
        <w:overflowPunct/>
        <w:spacing w:before="0" w:line="240" w:lineRule="auto"/>
        <w:jc w:val="left"/>
        <w:textAlignment w:val="auto"/>
        <w:rPr>
          <w:rFonts w:ascii="Times New Roman" w:hAnsi="Times New Roman"/>
          <w:i w:val="0"/>
          <w:color w:val="000000"/>
          <w:sz w:val="24"/>
          <w:szCs w:val="24"/>
          <w:lang w:val="el-GR" w:eastAsia="el-GR"/>
        </w:rPr>
      </w:pPr>
    </w:p>
    <w:p w:rsidR="00E672DC" w:rsidRDefault="00E672DC" w:rsidP="00E672DC">
      <w:pPr>
        <w:overflowPunct/>
        <w:spacing w:before="0" w:line="240" w:lineRule="auto"/>
        <w:jc w:val="center"/>
        <w:textAlignment w:val="auto"/>
        <w:rPr>
          <w:rFonts w:cs="Arial"/>
          <w:b/>
          <w:bCs/>
          <w:i w:val="0"/>
          <w:color w:val="000000"/>
          <w:sz w:val="44"/>
          <w:szCs w:val="44"/>
          <w:lang w:val="el-GR" w:eastAsia="el-GR"/>
        </w:rPr>
      </w:pPr>
    </w:p>
    <w:p w:rsidR="008E2231" w:rsidRDefault="008E2231" w:rsidP="00E672DC">
      <w:pPr>
        <w:overflowPunct/>
        <w:spacing w:before="0" w:line="240" w:lineRule="auto"/>
        <w:jc w:val="center"/>
        <w:textAlignment w:val="auto"/>
        <w:rPr>
          <w:rFonts w:cs="Arial"/>
          <w:b/>
          <w:bCs/>
          <w:i w:val="0"/>
          <w:color w:val="000000"/>
          <w:sz w:val="44"/>
          <w:szCs w:val="44"/>
          <w:lang w:val="el-GR" w:eastAsia="el-GR"/>
        </w:rPr>
      </w:pPr>
    </w:p>
    <w:p w:rsidR="00E672DC" w:rsidRPr="00E672DC" w:rsidRDefault="00E672DC" w:rsidP="00E672DC">
      <w:pPr>
        <w:overflowPunct/>
        <w:spacing w:before="0" w:line="240" w:lineRule="auto"/>
        <w:jc w:val="center"/>
        <w:textAlignment w:val="auto"/>
        <w:rPr>
          <w:rFonts w:cs="Arial"/>
          <w:i w:val="0"/>
          <w:color w:val="000000"/>
          <w:sz w:val="44"/>
          <w:szCs w:val="44"/>
          <w:lang w:val="el-GR" w:eastAsia="el-GR"/>
        </w:rPr>
      </w:pPr>
      <w:r w:rsidRPr="004A7A14">
        <w:rPr>
          <w:rFonts w:cs="Arial"/>
          <w:b/>
          <w:bCs/>
          <w:i w:val="0"/>
          <w:color w:val="000000"/>
          <w:sz w:val="44"/>
          <w:szCs w:val="44"/>
          <w:lang w:val="el-GR" w:eastAsia="el-GR"/>
        </w:rPr>
        <w:t>ΕΓΓΡΑ</w:t>
      </w:r>
      <w:r>
        <w:rPr>
          <w:rFonts w:cs="Arial"/>
          <w:b/>
          <w:bCs/>
          <w:i w:val="0"/>
          <w:color w:val="000000"/>
          <w:sz w:val="44"/>
          <w:szCs w:val="44"/>
          <w:lang w:val="el-GR" w:eastAsia="el-GR"/>
        </w:rPr>
        <w:t>Φ</w:t>
      </w:r>
      <w:r w:rsidRPr="004A7A14">
        <w:rPr>
          <w:rFonts w:cs="Arial"/>
          <w:b/>
          <w:bCs/>
          <w:i w:val="0"/>
          <w:color w:val="000000"/>
          <w:sz w:val="44"/>
          <w:szCs w:val="44"/>
          <w:lang w:val="el-GR" w:eastAsia="el-GR"/>
        </w:rPr>
        <w:t>Α ΔΙΑΓΩΝΙ</w:t>
      </w:r>
      <w:r>
        <w:rPr>
          <w:rFonts w:cs="Arial"/>
          <w:b/>
          <w:bCs/>
          <w:i w:val="0"/>
          <w:color w:val="000000"/>
          <w:sz w:val="44"/>
          <w:szCs w:val="44"/>
          <w:lang w:val="el-GR" w:eastAsia="el-GR"/>
        </w:rPr>
        <w:t>Σ</w:t>
      </w:r>
      <w:r w:rsidRPr="004A7A14">
        <w:rPr>
          <w:rFonts w:cs="Arial"/>
          <w:b/>
          <w:bCs/>
          <w:i w:val="0"/>
          <w:color w:val="000000"/>
          <w:sz w:val="44"/>
          <w:szCs w:val="44"/>
          <w:lang w:val="el-GR" w:eastAsia="el-GR"/>
        </w:rPr>
        <w:t>ΜΟ</w:t>
      </w:r>
      <w:r>
        <w:rPr>
          <w:rFonts w:cs="Arial"/>
          <w:b/>
          <w:bCs/>
          <w:i w:val="0"/>
          <w:color w:val="000000"/>
          <w:sz w:val="44"/>
          <w:szCs w:val="44"/>
          <w:lang w:val="el-GR" w:eastAsia="el-GR"/>
        </w:rPr>
        <w:t>Υ</w:t>
      </w:r>
    </w:p>
    <w:p w:rsidR="00E672DC" w:rsidRDefault="00E672DC" w:rsidP="00E672DC">
      <w:pPr>
        <w:jc w:val="center"/>
        <w:rPr>
          <w:rFonts w:ascii="Times New Roman" w:hAnsi="Times New Roman"/>
          <w:b/>
          <w:bCs/>
          <w:iCs/>
          <w:color w:val="000000"/>
          <w:sz w:val="20"/>
          <w:lang w:val="el-GR" w:eastAsia="el-GR"/>
        </w:rPr>
      </w:pPr>
    </w:p>
    <w:p w:rsidR="00FA1A7C" w:rsidRPr="008E2231" w:rsidRDefault="00E672DC" w:rsidP="00E672DC">
      <w:pPr>
        <w:jc w:val="center"/>
        <w:rPr>
          <w:rFonts w:cs="Arial"/>
          <w:b/>
          <w:sz w:val="24"/>
          <w:szCs w:val="22"/>
          <w:lang w:val="el-GR"/>
        </w:rPr>
      </w:pPr>
      <w:r w:rsidRPr="008E2231">
        <w:rPr>
          <w:rFonts w:cs="Arial"/>
          <w:b/>
          <w:bCs/>
          <w:iCs/>
          <w:color w:val="000000"/>
          <w:lang w:val="el-GR" w:eastAsia="el-GR"/>
        </w:rPr>
        <w:t xml:space="preserve">ΓΙΑ ΥΠΗΡΕΣΙΕΣ ΤΟΥ ΠΑΡΑΡΤΗΜΑΤΟΣ </w:t>
      </w:r>
      <w:r w:rsidR="00BF2F4E">
        <w:rPr>
          <w:rFonts w:cs="Arial"/>
          <w:b/>
          <w:bCs/>
          <w:iCs/>
          <w:color w:val="000000"/>
          <w:lang w:val="el-GR" w:eastAsia="el-GR"/>
        </w:rPr>
        <w:t>ΧΙ</w:t>
      </w:r>
      <w:r w:rsidR="00BF2F4E">
        <w:rPr>
          <w:rFonts w:cs="Arial"/>
          <w:b/>
          <w:bCs/>
          <w:iCs/>
          <w:color w:val="000000"/>
          <w:lang w:val="en-GB" w:eastAsia="el-GR"/>
        </w:rPr>
        <w:t>V</w:t>
      </w:r>
      <w:r w:rsidR="00BF2F4E" w:rsidRPr="00BF2F4E">
        <w:rPr>
          <w:rFonts w:cs="Arial"/>
          <w:b/>
          <w:bCs/>
          <w:iCs/>
          <w:color w:val="000000"/>
          <w:lang w:val="el-GR" w:eastAsia="el-GR"/>
        </w:rPr>
        <w:t xml:space="preserve"> </w:t>
      </w:r>
      <w:r w:rsidRPr="008E2231">
        <w:rPr>
          <w:rFonts w:cs="Arial"/>
          <w:b/>
          <w:bCs/>
          <w:iCs/>
          <w:color w:val="000000"/>
          <w:lang w:val="el-GR" w:eastAsia="el-GR"/>
        </w:rPr>
        <w:t>ΤΟΥ ΝΟΜΟΥ Ν</w:t>
      </w:r>
      <w:r w:rsidR="00BF2F4E" w:rsidRPr="00BF2F4E">
        <w:rPr>
          <w:rFonts w:cs="Arial"/>
          <w:b/>
          <w:bCs/>
          <w:iCs/>
          <w:color w:val="000000"/>
          <w:lang w:val="el-GR" w:eastAsia="el-GR"/>
        </w:rPr>
        <w:t>73</w:t>
      </w:r>
      <w:r w:rsidRPr="008E2231">
        <w:rPr>
          <w:rFonts w:cs="Arial"/>
          <w:b/>
          <w:bCs/>
          <w:iCs/>
          <w:color w:val="000000"/>
          <w:lang w:val="el-GR" w:eastAsia="el-GR"/>
        </w:rPr>
        <w:t>(Ι)/20</w:t>
      </w:r>
      <w:r w:rsidR="00BF2F4E" w:rsidRPr="00BF2F4E">
        <w:rPr>
          <w:rFonts w:cs="Arial"/>
          <w:b/>
          <w:bCs/>
          <w:iCs/>
          <w:color w:val="000000"/>
          <w:lang w:val="el-GR" w:eastAsia="el-GR"/>
        </w:rPr>
        <w:t>1</w:t>
      </w:r>
      <w:r w:rsidRPr="008E2231">
        <w:rPr>
          <w:rFonts w:cs="Arial"/>
          <w:b/>
          <w:bCs/>
          <w:iCs/>
          <w:color w:val="000000"/>
          <w:lang w:val="el-GR" w:eastAsia="el-GR"/>
        </w:rPr>
        <w:t>6</w:t>
      </w:r>
    </w:p>
    <w:p w:rsidR="00305BBE" w:rsidRDefault="00305BBE" w:rsidP="00432528">
      <w:pPr>
        <w:jc w:val="center"/>
        <w:rPr>
          <w:b/>
          <w:szCs w:val="22"/>
          <w:lang w:val="el-GR"/>
        </w:rPr>
      </w:pPr>
    </w:p>
    <w:p w:rsidR="00305BBE" w:rsidRDefault="00305BBE" w:rsidP="00432528">
      <w:pPr>
        <w:jc w:val="center"/>
        <w:rPr>
          <w:b/>
          <w:szCs w:val="22"/>
          <w:lang w:val="el-GR"/>
        </w:rPr>
      </w:pPr>
    </w:p>
    <w:p w:rsidR="00305BBE" w:rsidRDefault="00305BBE" w:rsidP="00432528">
      <w:pPr>
        <w:jc w:val="center"/>
        <w:rPr>
          <w:b/>
          <w:szCs w:val="22"/>
          <w:lang w:val="el-GR"/>
        </w:rPr>
      </w:pPr>
    </w:p>
    <w:p w:rsidR="00305BBE" w:rsidRDefault="00305BBE" w:rsidP="00432528">
      <w:pPr>
        <w:jc w:val="center"/>
        <w:rPr>
          <w:b/>
          <w:szCs w:val="22"/>
          <w:lang w:val="el-GR"/>
        </w:rPr>
      </w:pPr>
    </w:p>
    <w:p w:rsidR="008E2231" w:rsidRDefault="008E2231" w:rsidP="00432528">
      <w:pPr>
        <w:jc w:val="center"/>
        <w:rPr>
          <w:b/>
          <w:szCs w:val="22"/>
          <w:lang w:val="el-GR"/>
        </w:rPr>
      </w:pPr>
    </w:p>
    <w:p w:rsidR="00305BBE" w:rsidRPr="00CA09FA" w:rsidRDefault="00305BBE" w:rsidP="00432528">
      <w:pPr>
        <w:jc w:val="center"/>
        <w:rPr>
          <w:b/>
          <w:szCs w:val="22"/>
          <w:lang w:val="el-GR"/>
        </w:rPr>
      </w:pPr>
    </w:p>
    <w:p w:rsidR="004E435C" w:rsidRPr="00811700" w:rsidRDefault="00432528" w:rsidP="004E435C">
      <w:pPr>
        <w:jc w:val="center"/>
        <w:rPr>
          <w:lang w:val="el-GR"/>
        </w:rPr>
      </w:pPr>
      <w:r w:rsidRPr="00E672DC">
        <w:rPr>
          <w:b/>
          <w:i w:val="0"/>
          <w:szCs w:val="22"/>
          <w:lang w:val="el-GR"/>
        </w:rPr>
        <w:t xml:space="preserve">Λευκωσία, </w:t>
      </w:r>
      <w:r w:rsidR="00BF2F4E" w:rsidRPr="00A546DC">
        <w:rPr>
          <w:b/>
          <w:i w:val="0"/>
          <w:szCs w:val="22"/>
          <w:lang w:val="el-GR"/>
        </w:rPr>
        <w:t>Ιο</w:t>
      </w:r>
      <w:r w:rsidR="00BF2F4E">
        <w:rPr>
          <w:b/>
          <w:i w:val="0"/>
          <w:szCs w:val="22"/>
          <w:lang w:val="el-GR"/>
        </w:rPr>
        <w:t xml:space="preserve">ύλιος </w:t>
      </w:r>
      <w:r w:rsidRPr="00E672DC">
        <w:rPr>
          <w:b/>
          <w:i w:val="0"/>
          <w:szCs w:val="22"/>
          <w:lang w:val="el-GR"/>
        </w:rPr>
        <w:t>201</w:t>
      </w:r>
      <w:r w:rsidR="00BF2F4E">
        <w:rPr>
          <w:b/>
          <w:i w:val="0"/>
          <w:szCs w:val="22"/>
          <w:lang w:val="el-GR"/>
        </w:rPr>
        <w:t>7</w:t>
      </w:r>
      <w:r w:rsidR="004E435C" w:rsidRPr="00FD350F">
        <w:rPr>
          <w:b/>
          <w:sz w:val="28"/>
          <w:lang w:val="el-GR"/>
        </w:rPr>
        <w:br w:type="page"/>
      </w:r>
    </w:p>
    <w:p w:rsidR="004E435C" w:rsidRPr="00F933EF" w:rsidRDefault="004E435C" w:rsidP="004E435C">
      <w:pPr>
        <w:jc w:val="center"/>
        <w:rPr>
          <w:b/>
          <w:sz w:val="36"/>
          <w:lang w:val="el-GR"/>
        </w:rPr>
      </w:pPr>
      <w:r>
        <w:rPr>
          <w:b/>
          <w:sz w:val="28"/>
          <w:lang w:val="el-GR"/>
        </w:rPr>
        <w:lastRenderedPageBreak/>
        <w:t>Πίνακας Περιεχομένων</w:t>
      </w:r>
    </w:p>
    <w:p w:rsidR="004E435C" w:rsidRPr="00F933EF" w:rsidRDefault="004E435C" w:rsidP="004E435C">
      <w:pPr>
        <w:jc w:val="center"/>
        <w:rPr>
          <w:b/>
          <w:sz w:val="36"/>
          <w:lang w:val="el-GR"/>
        </w:rPr>
      </w:pPr>
    </w:p>
    <w:p w:rsidR="00C434B3" w:rsidRDefault="00532CE1">
      <w:pPr>
        <w:pStyle w:val="TOC1"/>
        <w:rPr>
          <w:rFonts w:asciiTheme="minorHAnsi" w:eastAsiaTheme="minorEastAsia" w:hAnsiTheme="minorHAnsi" w:cstheme="minorBidi"/>
          <w:szCs w:val="22"/>
          <w:lang w:val="en-GB" w:eastAsia="en-GB"/>
        </w:rPr>
      </w:pPr>
      <w:r w:rsidRPr="00F648D7">
        <w:rPr>
          <w:lang w:val="en-GB"/>
        </w:rPr>
        <w:fldChar w:fldCharType="begin"/>
      </w:r>
      <w:r w:rsidR="004E435C" w:rsidRPr="00E672DC">
        <w:rPr>
          <w:lang w:val="el-GR"/>
        </w:rPr>
        <w:instrText xml:space="preserve"> </w:instrText>
      </w:r>
      <w:r w:rsidR="004E435C" w:rsidRPr="00F648D7">
        <w:rPr>
          <w:lang w:val="en-GB"/>
        </w:rPr>
        <w:instrText>TOC</w:instrText>
      </w:r>
      <w:r w:rsidR="004E435C" w:rsidRPr="00E672DC">
        <w:rPr>
          <w:lang w:val="el-GR"/>
        </w:rPr>
        <w:instrText xml:space="preserve"> \</w:instrText>
      </w:r>
      <w:r w:rsidR="004E435C" w:rsidRPr="00F648D7">
        <w:rPr>
          <w:lang w:val="en-GB"/>
        </w:rPr>
        <w:instrText>o</w:instrText>
      </w:r>
      <w:r w:rsidR="004E435C" w:rsidRPr="00E672DC">
        <w:rPr>
          <w:lang w:val="el-GR"/>
        </w:rPr>
        <w:instrText xml:space="preserve"> "1-3" \</w:instrText>
      </w:r>
      <w:r w:rsidR="004E435C" w:rsidRPr="00F648D7">
        <w:rPr>
          <w:lang w:val="en-GB"/>
        </w:rPr>
        <w:instrText>h</w:instrText>
      </w:r>
      <w:r w:rsidR="004E435C" w:rsidRPr="00E672DC">
        <w:rPr>
          <w:lang w:val="el-GR"/>
        </w:rPr>
        <w:instrText xml:space="preserve"> \</w:instrText>
      </w:r>
      <w:r w:rsidR="004E435C" w:rsidRPr="00F648D7">
        <w:rPr>
          <w:lang w:val="en-GB"/>
        </w:rPr>
        <w:instrText>z</w:instrText>
      </w:r>
      <w:r w:rsidR="004E435C" w:rsidRPr="00E672DC">
        <w:rPr>
          <w:lang w:val="el-GR"/>
        </w:rPr>
        <w:instrText xml:space="preserve"> \</w:instrText>
      </w:r>
      <w:r w:rsidR="004E435C" w:rsidRPr="00F648D7">
        <w:rPr>
          <w:lang w:val="en-GB"/>
        </w:rPr>
        <w:instrText>u</w:instrText>
      </w:r>
      <w:r w:rsidR="004E435C" w:rsidRPr="00E672DC">
        <w:rPr>
          <w:lang w:val="el-GR"/>
        </w:rPr>
        <w:instrText xml:space="preserve"> </w:instrText>
      </w:r>
      <w:r w:rsidRPr="00F648D7">
        <w:rPr>
          <w:lang w:val="en-GB"/>
        </w:rPr>
        <w:fldChar w:fldCharType="separate"/>
      </w:r>
      <w:hyperlink w:anchor="_Toc488220864" w:history="1">
        <w:r w:rsidR="00C434B3" w:rsidRPr="006858F9">
          <w:rPr>
            <w:rStyle w:val="Hyperlink"/>
            <w:lang w:val="el-GR"/>
          </w:rPr>
          <w:t>ΜΕΡΟΣ Α: ΑΝΤΙΚΕΙΜΕΝΟ ΚΑΙ ΓΕΝΙΚΟΙ ΟΡΟΙ ΔΙΑΓΩΝΙΣΜΟΥ</w:t>
        </w:r>
        <w:r w:rsidR="00C434B3">
          <w:rPr>
            <w:webHidden/>
          </w:rPr>
          <w:tab/>
        </w:r>
        <w:r w:rsidR="00C434B3">
          <w:rPr>
            <w:webHidden/>
          </w:rPr>
          <w:fldChar w:fldCharType="begin"/>
        </w:r>
        <w:r w:rsidR="00C434B3">
          <w:rPr>
            <w:webHidden/>
          </w:rPr>
          <w:instrText xml:space="preserve"> PAGEREF _Toc488220864 \h </w:instrText>
        </w:r>
        <w:r w:rsidR="00C434B3">
          <w:rPr>
            <w:webHidden/>
          </w:rPr>
        </w:r>
        <w:r w:rsidR="00C434B3">
          <w:rPr>
            <w:webHidden/>
          </w:rPr>
          <w:fldChar w:fldCharType="separate"/>
        </w:r>
        <w:r w:rsidR="00887F62">
          <w:rPr>
            <w:webHidden/>
          </w:rPr>
          <w:t>4</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65" w:history="1">
        <w:r w:rsidR="00C434B3" w:rsidRPr="006858F9">
          <w:rPr>
            <w:rStyle w:val="Hyperlink"/>
            <w:lang w:val="el-GR"/>
          </w:rPr>
          <w:t>1.</w:t>
        </w:r>
        <w:r w:rsidR="00C434B3">
          <w:rPr>
            <w:rFonts w:asciiTheme="minorHAnsi" w:eastAsiaTheme="minorEastAsia" w:hAnsiTheme="minorHAnsi" w:cstheme="minorBidi"/>
            <w:szCs w:val="22"/>
            <w:lang w:val="en-GB" w:eastAsia="en-GB"/>
          </w:rPr>
          <w:tab/>
        </w:r>
        <w:r w:rsidR="00C434B3" w:rsidRPr="006858F9">
          <w:rPr>
            <w:rStyle w:val="Hyperlink"/>
            <w:lang w:val="el-GR"/>
          </w:rPr>
          <w:t>ΕΙΣΑΓΩΓΗ</w:t>
        </w:r>
        <w:r w:rsidR="00C434B3">
          <w:rPr>
            <w:webHidden/>
          </w:rPr>
          <w:tab/>
        </w:r>
        <w:r w:rsidR="00C434B3">
          <w:rPr>
            <w:webHidden/>
          </w:rPr>
          <w:fldChar w:fldCharType="begin"/>
        </w:r>
        <w:r w:rsidR="00C434B3">
          <w:rPr>
            <w:webHidden/>
          </w:rPr>
          <w:instrText xml:space="preserve"> PAGEREF _Toc488220865 \h </w:instrText>
        </w:r>
        <w:r w:rsidR="00C434B3">
          <w:rPr>
            <w:webHidden/>
          </w:rPr>
        </w:r>
        <w:r w:rsidR="00C434B3">
          <w:rPr>
            <w:webHidden/>
          </w:rPr>
          <w:fldChar w:fldCharType="separate"/>
        </w:r>
        <w:r w:rsidR="00887F62">
          <w:rPr>
            <w:webHidden/>
          </w:rPr>
          <w:t>4</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66" w:history="1">
        <w:r w:rsidR="00C434B3" w:rsidRPr="006858F9">
          <w:rPr>
            <w:rStyle w:val="Hyperlink"/>
          </w:rPr>
          <w:t>2.</w:t>
        </w:r>
        <w:r w:rsidR="00C434B3">
          <w:rPr>
            <w:rFonts w:asciiTheme="minorHAnsi" w:eastAsiaTheme="minorEastAsia" w:hAnsiTheme="minorHAnsi" w:cstheme="minorBidi"/>
            <w:szCs w:val="22"/>
            <w:lang w:val="en-GB" w:eastAsia="en-GB"/>
          </w:rPr>
          <w:tab/>
        </w:r>
        <w:r w:rsidR="00C434B3" w:rsidRPr="006858F9">
          <w:rPr>
            <w:rStyle w:val="Hyperlink"/>
          </w:rPr>
          <w:t>ΣΤΟΙΧΕΙΑ ΔΙΑΓΩΝΙΣΜΟΥ</w:t>
        </w:r>
        <w:r w:rsidR="00C434B3">
          <w:rPr>
            <w:webHidden/>
          </w:rPr>
          <w:tab/>
        </w:r>
        <w:r w:rsidR="00C434B3">
          <w:rPr>
            <w:webHidden/>
          </w:rPr>
          <w:fldChar w:fldCharType="begin"/>
        </w:r>
        <w:r w:rsidR="00C434B3">
          <w:rPr>
            <w:webHidden/>
          </w:rPr>
          <w:instrText xml:space="preserve"> PAGEREF _Toc488220866 \h </w:instrText>
        </w:r>
        <w:r w:rsidR="00C434B3">
          <w:rPr>
            <w:webHidden/>
          </w:rPr>
        </w:r>
        <w:r w:rsidR="00C434B3">
          <w:rPr>
            <w:webHidden/>
          </w:rPr>
          <w:fldChar w:fldCharType="separate"/>
        </w:r>
        <w:r w:rsidR="00887F62">
          <w:rPr>
            <w:webHidden/>
          </w:rPr>
          <w:t>4</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67" w:history="1">
        <w:r w:rsidR="00C434B3" w:rsidRPr="006858F9">
          <w:rPr>
            <w:rStyle w:val="Hyperlink"/>
          </w:rPr>
          <w:t>3.</w:t>
        </w:r>
        <w:r w:rsidR="00C434B3">
          <w:rPr>
            <w:rFonts w:asciiTheme="minorHAnsi" w:eastAsiaTheme="minorEastAsia" w:hAnsiTheme="minorHAnsi" w:cstheme="minorBidi"/>
            <w:szCs w:val="22"/>
            <w:lang w:val="en-GB" w:eastAsia="en-GB"/>
          </w:rPr>
          <w:tab/>
        </w:r>
        <w:r w:rsidR="00C434B3" w:rsidRPr="006858F9">
          <w:rPr>
            <w:rStyle w:val="Hyperlink"/>
            <w:lang w:val="el-GR"/>
          </w:rPr>
          <w:t>ΠΡΟΣΤΑΣΙΑ ΥΠΟΨΗΦΙΩΝ</w:t>
        </w:r>
        <w:r w:rsidR="00C434B3">
          <w:rPr>
            <w:webHidden/>
          </w:rPr>
          <w:tab/>
        </w:r>
        <w:r w:rsidR="00C434B3">
          <w:rPr>
            <w:webHidden/>
          </w:rPr>
          <w:fldChar w:fldCharType="begin"/>
        </w:r>
        <w:r w:rsidR="00C434B3">
          <w:rPr>
            <w:webHidden/>
          </w:rPr>
          <w:instrText xml:space="preserve"> PAGEREF _Toc488220867 \h </w:instrText>
        </w:r>
        <w:r w:rsidR="00C434B3">
          <w:rPr>
            <w:webHidden/>
          </w:rPr>
        </w:r>
        <w:r w:rsidR="00C434B3">
          <w:rPr>
            <w:webHidden/>
          </w:rPr>
          <w:fldChar w:fldCharType="separate"/>
        </w:r>
        <w:r w:rsidR="00887F62">
          <w:rPr>
            <w:webHidden/>
          </w:rPr>
          <w:t>5</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68" w:history="1">
        <w:r w:rsidR="00C434B3" w:rsidRPr="006858F9">
          <w:rPr>
            <w:rStyle w:val="Hyperlink"/>
          </w:rPr>
          <w:t>4.</w:t>
        </w:r>
        <w:r w:rsidR="00C434B3">
          <w:rPr>
            <w:rFonts w:asciiTheme="minorHAnsi" w:eastAsiaTheme="minorEastAsia" w:hAnsiTheme="minorHAnsi" w:cstheme="minorBidi"/>
            <w:szCs w:val="22"/>
            <w:lang w:val="en-GB" w:eastAsia="en-GB"/>
          </w:rPr>
          <w:tab/>
        </w:r>
        <w:r w:rsidR="00C434B3" w:rsidRPr="006858F9">
          <w:rPr>
            <w:rStyle w:val="Hyperlink"/>
            <w:lang w:val="el-GR"/>
          </w:rPr>
          <w:t>ΠΕΡΙΓΡΑΦΗ ΤΟΥ ΑΝΤΙΚΕΙΜΕΝΟΥ ΤΗΣ ΣΥΜΒΑΣΗΣ</w:t>
        </w:r>
        <w:r w:rsidR="00C434B3">
          <w:rPr>
            <w:webHidden/>
          </w:rPr>
          <w:tab/>
        </w:r>
        <w:r w:rsidR="00C434B3">
          <w:rPr>
            <w:webHidden/>
          </w:rPr>
          <w:fldChar w:fldCharType="begin"/>
        </w:r>
        <w:r w:rsidR="00C434B3">
          <w:rPr>
            <w:webHidden/>
          </w:rPr>
          <w:instrText xml:space="preserve"> PAGEREF _Toc488220868 \h </w:instrText>
        </w:r>
        <w:r w:rsidR="00C434B3">
          <w:rPr>
            <w:webHidden/>
          </w:rPr>
        </w:r>
        <w:r w:rsidR="00C434B3">
          <w:rPr>
            <w:webHidden/>
          </w:rPr>
          <w:fldChar w:fldCharType="separate"/>
        </w:r>
        <w:r w:rsidR="00887F62">
          <w:rPr>
            <w:webHidden/>
          </w:rPr>
          <w:t>5</w:t>
        </w:r>
        <w:r w:rsidR="00C434B3">
          <w:rPr>
            <w:webHidden/>
          </w:rPr>
          <w:fldChar w:fldCharType="end"/>
        </w:r>
      </w:hyperlink>
    </w:p>
    <w:p w:rsidR="00C434B3" w:rsidRDefault="005463F1">
      <w:pPr>
        <w:pStyle w:val="TOC2"/>
        <w:tabs>
          <w:tab w:val="left" w:pos="960"/>
        </w:tabs>
        <w:rPr>
          <w:rFonts w:asciiTheme="minorHAnsi" w:eastAsiaTheme="minorEastAsia" w:hAnsiTheme="minorHAnsi" w:cstheme="minorBidi"/>
          <w:i w:val="0"/>
          <w:szCs w:val="22"/>
          <w:lang w:val="en-GB" w:eastAsia="en-GB"/>
        </w:rPr>
      </w:pPr>
      <w:hyperlink w:anchor="_Toc488220869" w:history="1">
        <w:r w:rsidR="00C434B3" w:rsidRPr="006858F9">
          <w:rPr>
            <w:rStyle w:val="Hyperlink"/>
            <w:lang w:val="el-GR"/>
          </w:rPr>
          <w:t>4.1</w:t>
        </w:r>
        <w:r w:rsidR="00C434B3">
          <w:rPr>
            <w:rFonts w:asciiTheme="minorHAnsi" w:eastAsiaTheme="minorEastAsia" w:hAnsiTheme="minorHAnsi" w:cstheme="minorBidi"/>
            <w:i w:val="0"/>
            <w:szCs w:val="22"/>
            <w:lang w:val="en-GB" w:eastAsia="en-GB"/>
          </w:rPr>
          <w:tab/>
        </w:r>
        <w:r w:rsidR="00C434B3" w:rsidRPr="006858F9">
          <w:rPr>
            <w:rStyle w:val="Hyperlink"/>
            <w:lang w:val="el-GR"/>
          </w:rPr>
          <w:t>Αντικείμενο</w:t>
        </w:r>
        <w:r w:rsidR="00C434B3">
          <w:rPr>
            <w:webHidden/>
          </w:rPr>
          <w:tab/>
        </w:r>
        <w:r w:rsidR="00C434B3">
          <w:rPr>
            <w:webHidden/>
          </w:rPr>
          <w:fldChar w:fldCharType="begin"/>
        </w:r>
        <w:r w:rsidR="00C434B3">
          <w:rPr>
            <w:webHidden/>
          </w:rPr>
          <w:instrText xml:space="preserve"> PAGEREF _Toc488220869 \h </w:instrText>
        </w:r>
        <w:r w:rsidR="00C434B3">
          <w:rPr>
            <w:webHidden/>
          </w:rPr>
        </w:r>
        <w:r w:rsidR="00C434B3">
          <w:rPr>
            <w:webHidden/>
          </w:rPr>
          <w:fldChar w:fldCharType="separate"/>
        </w:r>
        <w:r w:rsidR="00887F62">
          <w:rPr>
            <w:webHidden/>
          </w:rPr>
          <w:t>5</w:t>
        </w:r>
        <w:r w:rsidR="00C434B3">
          <w:rPr>
            <w:webHidden/>
          </w:rPr>
          <w:fldChar w:fldCharType="end"/>
        </w:r>
      </w:hyperlink>
    </w:p>
    <w:p w:rsidR="00C434B3" w:rsidRDefault="005463F1">
      <w:pPr>
        <w:pStyle w:val="TOC2"/>
        <w:tabs>
          <w:tab w:val="left" w:pos="960"/>
        </w:tabs>
        <w:rPr>
          <w:rFonts w:asciiTheme="minorHAnsi" w:eastAsiaTheme="minorEastAsia" w:hAnsiTheme="minorHAnsi" w:cstheme="minorBidi"/>
          <w:i w:val="0"/>
          <w:szCs w:val="22"/>
          <w:lang w:val="en-GB" w:eastAsia="en-GB"/>
        </w:rPr>
      </w:pPr>
      <w:hyperlink w:anchor="_Toc488220870" w:history="1">
        <w:r w:rsidR="00C434B3" w:rsidRPr="006858F9">
          <w:rPr>
            <w:rStyle w:val="Hyperlink"/>
            <w:lang w:val="el-GR"/>
          </w:rPr>
          <w:t>4.2</w:t>
        </w:r>
        <w:r w:rsidR="00C434B3">
          <w:rPr>
            <w:rFonts w:asciiTheme="minorHAnsi" w:eastAsiaTheme="minorEastAsia" w:hAnsiTheme="minorHAnsi" w:cstheme="minorBidi"/>
            <w:i w:val="0"/>
            <w:szCs w:val="22"/>
            <w:lang w:val="en-GB" w:eastAsia="en-GB"/>
          </w:rPr>
          <w:tab/>
        </w:r>
        <w:r w:rsidR="00C434B3" w:rsidRPr="006858F9">
          <w:rPr>
            <w:rStyle w:val="Hyperlink"/>
            <w:lang w:val="el-GR"/>
          </w:rPr>
          <w:t>Τόπος και Χρόνος Εκτέλεσης του Αντικειμένου της Σύμβασης</w:t>
        </w:r>
        <w:r w:rsidR="00C434B3">
          <w:rPr>
            <w:webHidden/>
          </w:rPr>
          <w:tab/>
        </w:r>
        <w:r w:rsidR="00C434B3">
          <w:rPr>
            <w:webHidden/>
          </w:rPr>
          <w:fldChar w:fldCharType="begin"/>
        </w:r>
        <w:r w:rsidR="00C434B3">
          <w:rPr>
            <w:webHidden/>
          </w:rPr>
          <w:instrText xml:space="preserve"> PAGEREF _Toc488220870 \h </w:instrText>
        </w:r>
        <w:r w:rsidR="00C434B3">
          <w:rPr>
            <w:webHidden/>
          </w:rPr>
        </w:r>
        <w:r w:rsidR="00C434B3">
          <w:rPr>
            <w:webHidden/>
          </w:rPr>
          <w:fldChar w:fldCharType="separate"/>
        </w:r>
        <w:r w:rsidR="00887F62">
          <w:rPr>
            <w:webHidden/>
          </w:rPr>
          <w:t>5</w:t>
        </w:r>
        <w:r w:rsidR="00C434B3">
          <w:rPr>
            <w:webHidden/>
          </w:rPr>
          <w:fldChar w:fldCharType="end"/>
        </w:r>
      </w:hyperlink>
    </w:p>
    <w:p w:rsidR="00C434B3" w:rsidRDefault="005463F1">
      <w:pPr>
        <w:pStyle w:val="TOC2"/>
        <w:tabs>
          <w:tab w:val="left" w:pos="960"/>
        </w:tabs>
        <w:rPr>
          <w:rFonts w:asciiTheme="minorHAnsi" w:eastAsiaTheme="minorEastAsia" w:hAnsiTheme="minorHAnsi" w:cstheme="minorBidi"/>
          <w:i w:val="0"/>
          <w:szCs w:val="22"/>
          <w:lang w:val="en-GB" w:eastAsia="en-GB"/>
        </w:rPr>
      </w:pPr>
      <w:hyperlink w:anchor="_Toc488220871" w:history="1">
        <w:r w:rsidR="00C434B3" w:rsidRPr="006858F9">
          <w:rPr>
            <w:rStyle w:val="Hyperlink"/>
            <w:lang w:val="el-GR"/>
          </w:rPr>
          <w:t>4.3</w:t>
        </w:r>
        <w:r w:rsidR="00C434B3">
          <w:rPr>
            <w:rFonts w:asciiTheme="minorHAnsi" w:eastAsiaTheme="minorEastAsia" w:hAnsiTheme="minorHAnsi" w:cstheme="minorBidi"/>
            <w:i w:val="0"/>
            <w:szCs w:val="22"/>
            <w:lang w:val="en-GB" w:eastAsia="en-GB"/>
          </w:rPr>
          <w:tab/>
        </w:r>
        <w:r w:rsidR="00C434B3" w:rsidRPr="006858F9">
          <w:rPr>
            <w:rStyle w:val="Hyperlink"/>
            <w:lang w:val="el-GR"/>
          </w:rPr>
          <w:t>Έναρξη και Διάρκεια Εκτέλεσης</w:t>
        </w:r>
        <w:r w:rsidR="00C434B3">
          <w:rPr>
            <w:webHidden/>
          </w:rPr>
          <w:tab/>
        </w:r>
        <w:r w:rsidR="00C434B3">
          <w:rPr>
            <w:webHidden/>
          </w:rPr>
          <w:fldChar w:fldCharType="begin"/>
        </w:r>
        <w:r w:rsidR="00C434B3">
          <w:rPr>
            <w:webHidden/>
          </w:rPr>
          <w:instrText xml:space="preserve"> PAGEREF _Toc488220871 \h </w:instrText>
        </w:r>
        <w:r w:rsidR="00C434B3">
          <w:rPr>
            <w:webHidden/>
          </w:rPr>
        </w:r>
        <w:r w:rsidR="00C434B3">
          <w:rPr>
            <w:webHidden/>
          </w:rPr>
          <w:fldChar w:fldCharType="separate"/>
        </w:r>
        <w:r w:rsidR="00887F62">
          <w:rPr>
            <w:webHidden/>
          </w:rPr>
          <w:t>5</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72" w:history="1">
        <w:r w:rsidR="00C434B3" w:rsidRPr="006858F9">
          <w:rPr>
            <w:rStyle w:val="Hyperlink"/>
            <w:lang w:val="el-GR"/>
          </w:rPr>
          <w:t>5.</w:t>
        </w:r>
        <w:r w:rsidR="00C434B3">
          <w:rPr>
            <w:rFonts w:asciiTheme="minorHAnsi" w:eastAsiaTheme="minorEastAsia" w:hAnsiTheme="minorHAnsi" w:cstheme="minorBidi"/>
            <w:szCs w:val="22"/>
            <w:lang w:val="en-GB" w:eastAsia="en-GB"/>
          </w:rPr>
          <w:tab/>
        </w:r>
        <w:r w:rsidR="00C434B3" w:rsidRPr="006858F9">
          <w:rPr>
            <w:rStyle w:val="Hyperlink"/>
            <w:lang w:val="el-GR"/>
          </w:rPr>
          <w:t>ΔΙΚΑΙΩΜΑ ΣΥΜΜΕΤΟΧΗΣ</w:t>
        </w:r>
        <w:r w:rsidR="00C434B3">
          <w:rPr>
            <w:webHidden/>
          </w:rPr>
          <w:tab/>
        </w:r>
        <w:r w:rsidR="00C434B3">
          <w:rPr>
            <w:webHidden/>
          </w:rPr>
          <w:fldChar w:fldCharType="begin"/>
        </w:r>
        <w:r w:rsidR="00C434B3">
          <w:rPr>
            <w:webHidden/>
          </w:rPr>
          <w:instrText xml:space="preserve"> PAGEREF _Toc488220872 \h </w:instrText>
        </w:r>
        <w:r w:rsidR="00C434B3">
          <w:rPr>
            <w:webHidden/>
          </w:rPr>
        </w:r>
        <w:r w:rsidR="00C434B3">
          <w:rPr>
            <w:webHidden/>
          </w:rPr>
          <w:fldChar w:fldCharType="separate"/>
        </w:r>
        <w:r w:rsidR="00887F62">
          <w:rPr>
            <w:webHidden/>
          </w:rPr>
          <w:t>6</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73" w:history="1">
        <w:r w:rsidR="00C434B3" w:rsidRPr="006858F9">
          <w:rPr>
            <w:rStyle w:val="Hyperlink"/>
            <w:lang w:val="el-GR"/>
          </w:rPr>
          <w:t>6.</w:t>
        </w:r>
        <w:r w:rsidR="00C434B3">
          <w:rPr>
            <w:rFonts w:asciiTheme="minorHAnsi" w:eastAsiaTheme="minorEastAsia" w:hAnsiTheme="minorHAnsi" w:cstheme="minorBidi"/>
            <w:szCs w:val="22"/>
            <w:lang w:val="en-GB" w:eastAsia="en-GB"/>
          </w:rPr>
          <w:tab/>
        </w:r>
        <w:r w:rsidR="00C434B3" w:rsidRPr="006858F9">
          <w:rPr>
            <w:rStyle w:val="Hyperlink"/>
            <w:lang w:val="el-GR"/>
          </w:rPr>
          <w:t>ΠΡΟΫΠΟΛΟΓΙΣΜΟΣ ΔΑΠΑΝΗΣ</w:t>
        </w:r>
        <w:r w:rsidR="00C434B3">
          <w:rPr>
            <w:webHidden/>
          </w:rPr>
          <w:tab/>
        </w:r>
        <w:r w:rsidR="00C434B3">
          <w:rPr>
            <w:webHidden/>
          </w:rPr>
          <w:fldChar w:fldCharType="begin"/>
        </w:r>
        <w:r w:rsidR="00C434B3">
          <w:rPr>
            <w:webHidden/>
          </w:rPr>
          <w:instrText xml:space="preserve"> PAGEREF _Toc488220873 \h </w:instrText>
        </w:r>
        <w:r w:rsidR="00C434B3">
          <w:rPr>
            <w:webHidden/>
          </w:rPr>
        </w:r>
        <w:r w:rsidR="00C434B3">
          <w:rPr>
            <w:webHidden/>
          </w:rPr>
          <w:fldChar w:fldCharType="separate"/>
        </w:r>
        <w:r w:rsidR="00887F62">
          <w:rPr>
            <w:webHidden/>
          </w:rPr>
          <w:t>6</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74" w:history="1">
        <w:r w:rsidR="00C434B3" w:rsidRPr="006858F9">
          <w:rPr>
            <w:rStyle w:val="Hyperlink"/>
            <w:lang w:val="el-GR"/>
          </w:rPr>
          <w:t>7.</w:t>
        </w:r>
        <w:r w:rsidR="00C434B3">
          <w:rPr>
            <w:rFonts w:asciiTheme="minorHAnsi" w:eastAsiaTheme="minorEastAsia" w:hAnsiTheme="minorHAnsi" w:cstheme="minorBidi"/>
            <w:szCs w:val="22"/>
            <w:lang w:val="en-GB" w:eastAsia="en-GB"/>
          </w:rPr>
          <w:tab/>
        </w:r>
        <w:r w:rsidR="00C434B3" w:rsidRPr="006858F9">
          <w:rPr>
            <w:rStyle w:val="Hyperlink"/>
            <w:lang w:val="el-GR"/>
          </w:rPr>
          <w:t>ΔΙΚΑΙΩΜΑ ΠΡΟΑΙΡΕΣΗΣ</w:t>
        </w:r>
        <w:r w:rsidR="00C434B3">
          <w:rPr>
            <w:webHidden/>
          </w:rPr>
          <w:tab/>
        </w:r>
        <w:r w:rsidR="00C434B3">
          <w:rPr>
            <w:webHidden/>
          </w:rPr>
          <w:fldChar w:fldCharType="begin"/>
        </w:r>
        <w:r w:rsidR="00C434B3">
          <w:rPr>
            <w:webHidden/>
          </w:rPr>
          <w:instrText xml:space="preserve"> PAGEREF _Toc488220874 \h </w:instrText>
        </w:r>
        <w:r w:rsidR="00C434B3">
          <w:rPr>
            <w:webHidden/>
          </w:rPr>
        </w:r>
        <w:r w:rsidR="00C434B3">
          <w:rPr>
            <w:webHidden/>
          </w:rPr>
          <w:fldChar w:fldCharType="separate"/>
        </w:r>
        <w:r w:rsidR="00887F62">
          <w:rPr>
            <w:webHidden/>
          </w:rPr>
          <w:t>6</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75" w:history="1">
        <w:r w:rsidR="00C434B3" w:rsidRPr="006858F9">
          <w:rPr>
            <w:rStyle w:val="Hyperlink"/>
            <w:lang w:val="el-GR"/>
          </w:rPr>
          <w:t>8.</w:t>
        </w:r>
        <w:r w:rsidR="00C434B3">
          <w:rPr>
            <w:rFonts w:asciiTheme="minorHAnsi" w:eastAsiaTheme="minorEastAsia" w:hAnsiTheme="minorHAnsi" w:cstheme="minorBidi"/>
            <w:szCs w:val="22"/>
            <w:lang w:val="en-GB" w:eastAsia="en-GB"/>
          </w:rPr>
          <w:tab/>
        </w:r>
        <w:r w:rsidR="00C434B3" w:rsidRPr="006858F9">
          <w:rPr>
            <w:rStyle w:val="Hyperlink"/>
            <w:lang w:val="el-GR"/>
          </w:rPr>
          <w:t>ΑΜΟΙΒΗ</w:t>
        </w:r>
        <w:r w:rsidR="00C434B3">
          <w:rPr>
            <w:webHidden/>
          </w:rPr>
          <w:tab/>
        </w:r>
        <w:r w:rsidR="00C434B3">
          <w:rPr>
            <w:webHidden/>
          </w:rPr>
          <w:fldChar w:fldCharType="begin"/>
        </w:r>
        <w:r w:rsidR="00C434B3">
          <w:rPr>
            <w:webHidden/>
          </w:rPr>
          <w:instrText xml:space="preserve"> PAGEREF _Toc488220875 \h </w:instrText>
        </w:r>
        <w:r w:rsidR="00C434B3">
          <w:rPr>
            <w:webHidden/>
          </w:rPr>
        </w:r>
        <w:r w:rsidR="00C434B3">
          <w:rPr>
            <w:webHidden/>
          </w:rPr>
          <w:fldChar w:fldCharType="separate"/>
        </w:r>
        <w:r w:rsidR="00887F62">
          <w:rPr>
            <w:webHidden/>
          </w:rPr>
          <w:t>6</w:t>
        </w:r>
        <w:r w:rsidR="00C434B3">
          <w:rPr>
            <w:webHidden/>
          </w:rPr>
          <w:fldChar w:fldCharType="end"/>
        </w:r>
      </w:hyperlink>
    </w:p>
    <w:p w:rsidR="00C434B3" w:rsidRDefault="005463F1">
      <w:pPr>
        <w:pStyle w:val="TOC1"/>
        <w:tabs>
          <w:tab w:val="left" w:pos="482"/>
        </w:tabs>
        <w:rPr>
          <w:rFonts w:asciiTheme="minorHAnsi" w:eastAsiaTheme="minorEastAsia" w:hAnsiTheme="minorHAnsi" w:cstheme="minorBidi"/>
          <w:szCs w:val="22"/>
          <w:lang w:val="en-GB" w:eastAsia="en-GB"/>
        </w:rPr>
      </w:pPr>
      <w:hyperlink w:anchor="_Toc488220876" w:history="1">
        <w:r w:rsidR="00C434B3" w:rsidRPr="006858F9">
          <w:rPr>
            <w:rStyle w:val="Hyperlink"/>
            <w:lang w:val="el-GR"/>
          </w:rPr>
          <w:t>9.</w:t>
        </w:r>
        <w:r w:rsidR="00C434B3">
          <w:rPr>
            <w:rFonts w:asciiTheme="minorHAnsi" w:eastAsiaTheme="minorEastAsia" w:hAnsiTheme="minorHAnsi" w:cstheme="minorBidi"/>
            <w:szCs w:val="22"/>
            <w:lang w:val="en-GB" w:eastAsia="en-GB"/>
          </w:rPr>
          <w:tab/>
        </w:r>
        <w:r w:rsidR="00C434B3" w:rsidRPr="006858F9">
          <w:rPr>
            <w:rStyle w:val="Hyperlink"/>
            <w:lang w:val="el-GR"/>
          </w:rPr>
          <w:t>ΚΡΙΤΗΡΙΟ ΑΝΑΘΕΣΗΣ</w:t>
        </w:r>
        <w:r w:rsidR="00C434B3">
          <w:rPr>
            <w:webHidden/>
          </w:rPr>
          <w:tab/>
        </w:r>
        <w:r w:rsidR="00C434B3">
          <w:rPr>
            <w:webHidden/>
          </w:rPr>
          <w:fldChar w:fldCharType="begin"/>
        </w:r>
        <w:r w:rsidR="00C434B3">
          <w:rPr>
            <w:webHidden/>
          </w:rPr>
          <w:instrText xml:space="preserve"> PAGEREF _Toc488220876 \h </w:instrText>
        </w:r>
        <w:r w:rsidR="00C434B3">
          <w:rPr>
            <w:webHidden/>
          </w:rPr>
        </w:r>
        <w:r w:rsidR="00C434B3">
          <w:rPr>
            <w:webHidden/>
          </w:rPr>
          <w:fldChar w:fldCharType="separate"/>
        </w:r>
        <w:r w:rsidR="00887F62">
          <w:rPr>
            <w:webHidden/>
          </w:rPr>
          <w:t>6</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77" w:history="1">
        <w:r w:rsidR="00C434B3" w:rsidRPr="006858F9">
          <w:rPr>
            <w:rStyle w:val="Hyperlink"/>
            <w:lang w:val="el-GR"/>
          </w:rPr>
          <w:t>10.</w:t>
        </w:r>
        <w:r w:rsidR="00C434B3">
          <w:rPr>
            <w:rFonts w:asciiTheme="minorHAnsi" w:eastAsiaTheme="minorEastAsia" w:hAnsiTheme="minorHAnsi" w:cstheme="minorBidi"/>
            <w:szCs w:val="22"/>
            <w:lang w:val="en-GB" w:eastAsia="en-GB"/>
          </w:rPr>
          <w:tab/>
        </w:r>
        <w:r w:rsidR="00C434B3" w:rsidRPr="006858F9">
          <w:rPr>
            <w:rStyle w:val="Hyperlink"/>
            <w:lang w:val="el-GR"/>
          </w:rPr>
          <w:t>ΤΡΟΠΟΣ ΚΑΙ ΧΡΟΝΟΣ ΥΠΟΒΟΛΗΣ της ΑΙΤΗΣΗΣ</w:t>
        </w:r>
        <w:r w:rsidR="00C434B3">
          <w:rPr>
            <w:webHidden/>
          </w:rPr>
          <w:tab/>
        </w:r>
        <w:r w:rsidR="00C434B3">
          <w:rPr>
            <w:webHidden/>
          </w:rPr>
          <w:fldChar w:fldCharType="begin"/>
        </w:r>
        <w:r w:rsidR="00C434B3">
          <w:rPr>
            <w:webHidden/>
          </w:rPr>
          <w:instrText xml:space="preserve"> PAGEREF _Toc488220877 \h </w:instrText>
        </w:r>
        <w:r w:rsidR="00C434B3">
          <w:rPr>
            <w:webHidden/>
          </w:rPr>
        </w:r>
        <w:r w:rsidR="00C434B3">
          <w:rPr>
            <w:webHidden/>
          </w:rPr>
          <w:fldChar w:fldCharType="separate"/>
        </w:r>
        <w:r w:rsidR="00887F62">
          <w:rPr>
            <w:webHidden/>
          </w:rPr>
          <w:t>7</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78" w:history="1">
        <w:r w:rsidR="00C434B3" w:rsidRPr="006858F9">
          <w:rPr>
            <w:rStyle w:val="Hyperlink"/>
            <w:lang w:val="el-GR"/>
          </w:rPr>
          <w:t>11.</w:t>
        </w:r>
        <w:r w:rsidR="00C434B3">
          <w:rPr>
            <w:rFonts w:asciiTheme="minorHAnsi" w:eastAsiaTheme="minorEastAsia" w:hAnsiTheme="minorHAnsi" w:cstheme="minorBidi"/>
            <w:szCs w:val="22"/>
            <w:lang w:val="en-GB" w:eastAsia="en-GB"/>
          </w:rPr>
          <w:tab/>
        </w:r>
        <w:r w:rsidR="00C434B3" w:rsidRPr="006858F9">
          <w:rPr>
            <w:rStyle w:val="Hyperlink"/>
            <w:lang w:val="el-GR"/>
          </w:rPr>
          <w:t>ΕΛΕΓΧΟΣ ΕΓΚΥΡΟΤΗΤΑΣ</w:t>
        </w:r>
        <w:r w:rsidR="00C434B3">
          <w:rPr>
            <w:webHidden/>
          </w:rPr>
          <w:tab/>
        </w:r>
        <w:r w:rsidR="00C434B3">
          <w:rPr>
            <w:webHidden/>
          </w:rPr>
          <w:fldChar w:fldCharType="begin"/>
        </w:r>
        <w:r w:rsidR="00C434B3">
          <w:rPr>
            <w:webHidden/>
          </w:rPr>
          <w:instrText xml:space="preserve"> PAGEREF _Toc488220878 \h </w:instrText>
        </w:r>
        <w:r w:rsidR="00C434B3">
          <w:rPr>
            <w:webHidden/>
          </w:rPr>
        </w:r>
        <w:r w:rsidR="00C434B3">
          <w:rPr>
            <w:webHidden/>
          </w:rPr>
          <w:fldChar w:fldCharType="separate"/>
        </w:r>
        <w:r w:rsidR="00887F62">
          <w:rPr>
            <w:webHidden/>
          </w:rPr>
          <w:t>8</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79" w:history="1">
        <w:r w:rsidR="00C434B3" w:rsidRPr="006858F9">
          <w:rPr>
            <w:rStyle w:val="Hyperlink"/>
            <w:lang w:val="el-GR"/>
          </w:rPr>
          <w:t>12.</w:t>
        </w:r>
        <w:r w:rsidR="00C434B3">
          <w:rPr>
            <w:rFonts w:asciiTheme="minorHAnsi" w:eastAsiaTheme="minorEastAsia" w:hAnsiTheme="minorHAnsi" w:cstheme="minorBidi"/>
            <w:szCs w:val="22"/>
            <w:lang w:val="en-GB" w:eastAsia="en-GB"/>
          </w:rPr>
          <w:tab/>
        </w:r>
        <w:r w:rsidR="00C434B3" w:rsidRPr="006858F9">
          <w:rPr>
            <w:rStyle w:val="Hyperlink"/>
            <w:lang w:val="el-GR"/>
          </w:rPr>
          <w:t>ΑΞΙΟΛΟΓΗΣΗ ΑΙΤΗΣΕΩΝ ΕΚΔΗΛΩΣΗΣ ΕΝΔΙΑΦΕΡΟΝΤΟΣ</w:t>
        </w:r>
        <w:r w:rsidR="00C434B3">
          <w:rPr>
            <w:webHidden/>
          </w:rPr>
          <w:tab/>
        </w:r>
        <w:r w:rsidR="00C434B3">
          <w:rPr>
            <w:webHidden/>
          </w:rPr>
          <w:fldChar w:fldCharType="begin"/>
        </w:r>
        <w:r w:rsidR="00C434B3">
          <w:rPr>
            <w:webHidden/>
          </w:rPr>
          <w:instrText xml:space="preserve"> PAGEREF _Toc488220879 \h </w:instrText>
        </w:r>
        <w:r w:rsidR="00C434B3">
          <w:rPr>
            <w:webHidden/>
          </w:rPr>
        </w:r>
        <w:r w:rsidR="00C434B3">
          <w:rPr>
            <w:webHidden/>
          </w:rPr>
          <w:fldChar w:fldCharType="separate"/>
        </w:r>
        <w:r w:rsidR="00887F62">
          <w:rPr>
            <w:webHidden/>
          </w:rPr>
          <w:t>8</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0" w:history="1">
        <w:r w:rsidR="00C434B3" w:rsidRPr="006858F9">
          <w:rPr>
            <w:rStyle w:val="Hyperlink"/>
            <w:lang w:val="el-GR"/>
          </w:rPr>
          <w:t>13.</w:t>
        </w:r>
        <w:r w:rsidR="00C434B3">
          <w:rPr>
            <w:rFonts w:asciiTheme="minorHAnsi" w:eastAsiaTheme="minorEastAsia" w:hAnsiTheme="minorHAnsi" w:cstheme="minorBidi"/>
            <w:szCs w:val="22"/>
            <w:lang w:val="en-GB" w:eastAsia="en-GB"/>
          </w:rPr>
          <w:tab/>
        </w:r>
        <w:r w:rsidR="00C434B3" w:rsidRPr="006858F9">
          <w:rPr>
            <w:rStyle w:val="Hyperlink"/>
            <w:lang w:val="el-GR"/>
          </w:rPr>
          <w:t>ΑΝΑΡΤΗΣΗ ΑΠΟΤΕΛΕΣΜΑΤΩΝ / ΕΝΣΤΑΣΕΙΣ ΥΠΟΨΗΦΙΩΝ</w:t>
        </w:r>
        <w:r w:rsidR="00C434B3">
          <w:rPr>
            <w:webHidden/>
          </w:rPr>
          <w:tab/>
        </w:r>
        <w:r w:rsidR="00C434B3">
          <w:rPr>
            <w:webHidden/>
          </w:rPr>
          <w:fldChar w:fldCharType="begin"/>
        </w:r>
        <w:r w:rsidR="00C434B3">
          <w:rPr>
            <w:webHidden/>
          </w:rPr>
          <w:instrText xml:space="preserve"> PAGEREF _Toc488220880 \h </w:instrText>
        </w:r>
        <w:r w:rsidR="00C434B3">
          <w:rPr>
            <w:webHidden/>
          </w:rPr>
        </w:r>
        <w:r w:rsidR="00C434B3">
          <w:rPr>
            <w:webHidden/>
          </w:rPr>
          <w:fldChar w:fldCharType="separate"/>
        </w:r>
        <w:r w:rsidR="00887F62">
          <w:rPr>
            <w:webHidden/>
          </w:rPr>
          <w:t>9</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1" w:history="1">
        <w:r w:rsidR="00C434B3" w:rsidRPr="006858F9">
          <w:rPr>
            <w:rStyle w:val="Hyperlink"/>
            <w:lang w:val="el-GR"/>
          </w:rPr>
          <w:t>14.</w:t>
        </w:r>
        <w:r w:rsidR="00C434B3">
          <w:rPr>
            <w:rFonts w:asciiTheme="minorHAnsi" w:eastAsiaTheme="minorEastAsia" w:hAnsiTheme="minorHAnsi" w:cstheme="minorBidi"/>
            <w:szCs w:val="22"/>
            <w:lang w:val="en-GB" w:eastAsia="en-GB"/>
          </w:rPr>
          <w:tab/>
        </w:r>
        <w:r w:rsidR="00C434B3" w:rsidRPr="006858F9">
          <w:rPr>
            <w:rStyle w:val="Hyperlink"/>
            <w:lang w:val="el-GR"/>
          </w:rPr>
          <w:t>ΔΙΚΑΙΩΜΑ ΠΡΟΣΦΥΓΗΣ</w:t>
        </w:r>
        <w:r w:rsidR="00C434B3">
          <w:rPr>
            <w:webHidden/>
          </w:rPr>
          <w:tab/>
        </w:r>
        <w:r w:rsidR="00C434B3">
          <w:rPr>
            <w:webHidden/>
          </w:rPr>
          <w:fldChar w:fldCharType="begin"/>
        </w:r>
        <w:r w:rsidR="00C434B3">
          <w:rPr>
            <w:webHidden/>
          </w:rPr>
          <w:instrText xml:space="preserve"> PAGEREF _Toc488220881 \h </w:instrText>
        </w:r>
        <w:r w:rsidR="00C434B3">
          <w:rPr>
            <w:webHidden/>
          </w:rPr>
        </w:r>
        <w:r w:rsidR="00C434B3">
          <w:rPr>
            <w:webHidden/>
          </w:rPr>
          <w:fldChar w:fldCharType="separate"/>
        </w:r>
        <w:r w:rsidR="00887F62">
          <w:rPr>
            <w:webHidden/>
          </w:rPr>
          <w:t>10</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2" w:history="1">
        <w:r w:rsidR="00C434B3" w:rsidRPr="006858F9">
          <w:rPr>
            <w:rStyle w:val="Hyperlink"/>
            <w:lang w:val="el-GR"/>
          </w:rPr>
          <w:t>15.</w:t>
        </w:r>
        <w:r w:rsidR="00C434B3">
          <w:rPr>
            <w:rFonts w:asciiTheme="minorHAnsi" w:eastAsiaTheme="minorEastAsia" w:hAnsiTheme="minorHAnsi" w:cstheme="minorBidi"/>
            <w:szCs w:val="22"/>
            <w:lang w:val="en-GB" w:eastAsia="en-GB"/>
          </w:rPr>
          <w:tab/>
        </w:r>
        <w:r w:rsidR="00C434B3" w:rsidRPr="006858F9">
          <w:rPr>
            <w:rStyle w:val="Hyperlink"/>
            <w:lang w:val="el-GR"/>
          </w:rPr>
          <w:t>ΟΛΟΚΛΗΡΩΣΗ ΔΙΑΔΙΚΑΣΙΑΣ ΑΝΑΘΕΣΗΣ</w:t>
        </w:r>
        <w:r w:rsidR="00C434B3">
          <w:rPr>
            <w:webHidden/>
          </w:rPr>
          <w:tab/>
        </w:r>
        <w:r w:rsidR="00C434B3">
          <w:rPr>
            <w:webHidden/>
          </w:rPr>
          <w:fldChar w:fldCharType="begin"/>
        </w:r>
        <w:r w:rsidR="00C434B3">
          <w:rPr>
            <w:webHidden/>
          </w:rPr>
          <w:instrText xml:space="preserve"> PAGEREF _Toc488220882 \h </w:instrText>
        </w:r>
        <w:r w:rsidR="00C434B3">
          <w:rPr>
            <w:webHidden/>
          </w:rPr>
        </w:r>
        <w:r w:rsidR="00C434B3">
          <w:rPr>
            <w:webHidden/>
          </w:rPr>
          <w:fldChar w:fldCharType="separate"/>
        </w:r>
        <w:r w:rsidR="00887F62">
          <w:rPr>
            <w:webHidden/>
          </w:rPr>
          <w:t>10</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3" w:history="1">
        <w:r w:rsidR="00C434B3" w:rsidRPr="006858F9">
          <w:rPr>
            <w:rStyle w:val="Hyperlink"/>
            <w:lang w:val="el-GR"/>
          </w:rPr>
          <w:t>16.</w:t>
        </w:r>
        <w:r w:rsidR="00C434B3">
          <w:rPr>
            <w:rFonts w:asciiTheme="minorHAnsi" w:eastAsiaTheme="minorEastAsia" w:hAnsiTheme="minorHAnsi" w:cstheme="minorBidi"/>
            <w:szCs w:val="22"/>
            <w:lang w:val="en-GB" w:eastAsia="en-GB"/>
          </w:rPr>
          <w:tab/>
        </w:r>
        <w:r w:rsidR="00C434B3" w:rsidRPr="006858F9">
          <w:rPr>
            <w:rStyle w:val="Hyperlink"/>
            <w:lang w:val="el-GR"/>
          </w:rPr>
          <w:t>ΑΚΥΡΩΣΗ ΔΙΑΓΩΝΙΣΜΟΥ</w:t>
        </w:r>
        <w:r w:rsidR="00C434B3">
          <w:rPr>
            <w:webHidden/>
          </w:rPr>
          <w:tab/>
        </w:r>
        <w:bookmarkStart w:id="0" w:name="_GoBack"/>
        <w:bookmarkEnd w:id="0"/>
        <w:r w:rsidR="00C434B3">
          <w:rPr>
            <w:webHidden/>
          </w:rPr>
          <w:fldChar w:fldCharType="begin"/>
        </w:r>
        <w:r w:rsidR="00C434B3">
          <w:rPr>
            <w:webHidden/>
          </w:rPr>
          <w:instrText xml:space="preserve"> PAGEREF _Toc488220883 \h </w:instrText>
        </w:r>
        <w:r w:rsidR="00C434B3">
          <w:rPr>
            <w:webHidden/>
          </w:rPr>
        </w:r>
        <w:r w:rsidR="00C434B3">
          <w:rPr>
            <w:webHidden/>
          </w:rPr>
          <w:fldChar w:fldCharType="separate"/>
        </w:r>
        <w:r w:rsidR="00887F62">
          <w:rPr>
            <w:webHidden/>
          </w:rPr>
          <w:t>11</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4" w:history="1">
        <w:r w:rsidR="00C434B3" w:rsidRPr="006858F9">
          <w:rPr>
            <w:rStyle w:val="Hyperlink"/>
            <w:lang w:val="el-GR"/>
          </w:rPr>
          <w:t>17.</w:t>
        </w:r>
        <w:r w:rsidR="00C434B3">
          <w:rPr>
            <w:rFonts w:asciiTheme="minorHAnsi" w:eastAsiaTheme="minorEastAsia" w:hAnsiTheme="minorHAnsi" w:cstheme="minorBidi"/>
            <w:szCs w:val="22"/>
            <w:lang w:val="en-GB" w:eastAsia="en-GB"/>
          </w:rPr>
          <w:tab/>
        </w:r>
        <w:r w:rsidR="00C434B3" w:rsidRPr="006858F9">
          <w:rPr>
            <w:rStyle w:val="Hyperlink"/>
            <w:lang w:val="el-GR"/>
          </w:rPr>
          <w:t>ΚΑΤΑΡΤΙΣΗ ΚΑΙ ΥΠΟΓΡΑΦΗ ΣΥΜΒΑΣΗΣ</w:t>
        </w:r>
        <w:r w:rsidR="00C434B3">
          <w:rPr>
            <w:webHidden/>
          </w:rPr>
          <w:tab/>
        </w:r>
        <w:r w:rsidR="00C434B3">
          <w:rPr>
            <w:webHidden/>
          </w:rPr>
          <w:fldChar w:fldCharType="begin"/>
        </w:r>
        <w:r w:rsidR="00C434B3">
          <w:rPr>
            <w:webHidden/>
          </w:rPr>
          <w:instrText xml:space="preserve"> PAGEREF _Toc488220884 \h </w:instrText>
        </w:r>
        <w:r w:rsidR="00C434B3">
          <w:rPr>
            <w:webHidden/>
          </w:rPr>
        </w:r>
        <w:r w:rsidR="00C434B3">
          <w:rPr>
            <w:webHidden/>
          </w:rPr>
          <w:fldChar w:fldCharType="separate"/>
        </w:r>
        <w:r w:rsidR="00887F62">
          <w:rPr>
            <w:webHidden/>
          </w:rPr>
          <w:t>11</w:t>
        </w:r>
        <w:r w:rsidR="00C434B3">
          <w:rPr>
            <w:webHidden/>
          </w:rPr>
          <w:fldChar w:fldCharType="end"/>
        </w:r>
      </w:hyperlink>
    </w:p>
    <w:p w:rsidR="00C434B3" w:rsidRDefault="005463F1">
      <w:pPr>
        <w:pStyle w:val="TOC1"/>
        <w:tabs>
          <w:tab w:val="left" w:pos="720"/>
        </w:tabs>
        <w:rPr>
          <w:rFonts w:asciiTheme="minorHAnsi" w:eastAsiaTheme="minorEastAsia" w:hAnsiTheme="minorHAnsi" w:cstheme="minorBidi"/>
          <w:szCs w:val="22"/>
          <w:lang w:val="en-GB" w:eastAsia="en-GB"/>
        </w:rPr>
      </w:pPr>
      <w:hyperlink w:anchor="_Toc488220885" w:history="1">
        <w:r w:rsidR="00C434B3" w:rsidRPr="006858F9">
          <w:rPr>
            <w:rStyle w:val="Hyperlink"/>
            <w:lang w:val="el-GR"/>
          </w:rPr>
          <w:t>18.</w:t>
        </w:r>
        <w:r w:rsidR="00C434B3">
          <w:rPr>
            <w:rFonts w:asciiTheme="minorHAnsi" w:eastAsiaTheme="minorEastAsia" w:hAnsiTheme="minorHAnsi" w:cstheme="minorBidi"/>
            <w:szCs w:val="22"/>
            <w:lang w:val="en-GB" w:eastAsia="en-GB"/>
          </w:rPr>
          <w:tab/>
        </w:r>
        <w:r w:rsidR="00C434B3" w:rsidRPr="006858F9">
          <w:rPr>
            <w:rStyle w:val="Hyperlink"/>
            <w:lang w:val="el-GR"/>
          </w:rPr>
          <w:t>ΣΥΜΠΛΗΡΩΜΑΤΙΚΕΣ ΠΛΗΡΟΦΟΡΙΕΣ</w:t>
        </w:r>
        <w:r w:rsidR="00C434B3">
          <w:rPr>
            <w:webHidden/>
          </w:rPr>
          <w:tab/>
        </w:r>
        <w:r w:rsidR="00C434B3">
          <w:rPr>
            <w:webHidden/>
          </w:rPr>
          <w:fldChar w:fldCharType="begin"/>
        </w:r>
        <w:r w:rsidR="00C434B3">
          <w:rPr>
            <w:webHidden/>
          </w:rPr>
          <w:instrText xml:space="preserve"> PAGEREF _Toc488220885 \h </w:instrText>
        </w:r>
        <w:r w:rsidR="00C434B3">
          <w:rPr>
            <w:webHidden/>
          </w:rPr>
        </w:r>
        <w:r w:rsidR="00C434B3">
          <w:rPr>
            <w:webHidden/>
          </w:rPr>
          <w:fldChar w:fldCharType="separate"/>
        </w:r>
        <w:r w:rsidR="00887F62">
          <w:rPr>
            <w:webHidden/>
          </w:rPr>
          <w:t>12</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886" w:history="1">
        <w:r w:rsidR="00C434B3" w:rsidRPr="006858F9">
          <w:rPr>
            <w:rStyle w:val="Hyperlink"/>
            <w:lang w:val="el-GR"/>
          </w:rPr>
          <w:t xml:space="preserve">ΜΕΡΟΣ </w:t>
        </w:r>
        <w:r w:rsidR="00C434B3" w:rsidRPr="006858F9">
          <w:rPr>
            <w:rStyle w:val="Hyperlink"/>
            <w:lang w:val="en-GB"/>
          </w:rPr>
          <w:t>B</w:t>
        </w:r>
        <w:r w:rsidR="00C434B3" w:rsidRPr="006858F9">
          <w:rPr>
            <w:rStyle w:val="Hyperlink"/>
            <w:lang w:val="el-GR"/>
          </w:rPr>
          <w:t>: ΕΙΔΙΚΟΙ ΟΡΟΙ ΔΙΑΓΩΝΙΣΜΟΥ</w:t>
        </w:r>
        <w:r w:rsidR="00C434B3">
          <w:rPr>
            <w:webHidden/>
          </w:rPr>
          <w:tab/>
        </w:r>
        <w:r w:rsidR="00C434B3">
          <w:rPr>
            <w:webHidden/>
          </w:rPr>
          <w:fldChar w:fldCharType="begin"/>
        </w:r>
        <w:r w:rsidR="00C434B3">
          <w:rPr>
            <w:webHidden/>
          </w:rPr>
          <w:instrText xml:space="preserve"> PAGEREF _Toc488220886 \h </w:instrText>
        </w:r>
        <w:r w:rsidR="00C434B3">
          <w:rPr>
            <w:webHidden/>
          </w:rPr>
        </w:r>
        <w:r w:rsidR="00C434B3">
          <w:rPr>
            <w:webHidden/>
          </w:rPr>
          <w:fldChar w:fldCharType="separate"/>
        </w:r>
        <w:r w:rsidR="00887F62">
          <w:rPr>
            <w:webHidden/>
          </w:rPr>
          <w:t>13</w:t>
        </w:r>
        <w:r w:rsidR="00C434B3">
          <w:rPr>
            <w:webHidden/>
          </w:rPr>
          <w:fldChar w:fldCharType="end"/>
        </w:r>
      </w:hyperlink>
    </w:p>
    <w:p w:rsidR="00C434B3" w:rsidRDefault="005463F1">
      <w:pPr>
        <w:pStyle w:val="TOC2"/>
        <w:tabs>
          <w:tab w:val="left" w:pos="720"/>
        </w:tabs>
        <w:rPr>
          <w:rFonts w:asciiTheme="minorHAnsi" w:eastAsiaTheme="minorEastAsia" w:hAnsiTheme="minorHAnsi" w:cstheme="minorBidi"/>
          <w:i w:val="0"/>
          <w:szCs w:val="22"/>
          <w:lang w:val="en-GB" w:eastAsia="en-GB"/>
        </w:rPr>
      </w:pPr>
      <w:hyperlink w:anchor="_Toc488220887" w:history="1">
        <w:r w:rsidR="00C434B3" w:rsidRPr="006858F9">
          <w:rPr>
            <w:rStyle w:val="Hyperlink"/>
            <w:lang w:val="el-GR"/>
          </w:rPr>
          <w:t>2.</w:t>
        </w:r>
        <w:r w:rsidR="00C434B3">
          <w:rPr>
            <w:rFonts w:asciiTheme="minorHAnsi" w:eastAsiaTheme="minorEastAsia" w:hAnsiTheme="minorHAnsi" w:cstheme="minorBidi"/>
            <w:i w:val="0"/>
            <w:szCs w:val="22"/>
            <w:lang w:val="en-GB" w:eastAsia="en-GB"/>
          </w:rPr>
          <w:tab/>
        </w:r>
        <w:r w:rsidR="00C434B3" w:rsidRPr="006858F9">
          <w:rPr>
            <w:rStyle w:val="Hyperlink"/>
            <w:lang w:val="el-GR"/>
          </w:rPr>
          <w:t>ΤΟΠΟΣ ΕΚΤΕΛΕΣΗΣ ΤΟΥ ΑΝΤΙΚΕΙΜΕΝΟΥ ΤΗΣ ΣΥΜΒΑΣΗΣ</w:t>
        </w:r>
        <w:r w:rsidR="00C434B3">
          <w:rPr>
            <w:webHidden/>
          </w:rPr>
          <w:tab/>
        </w:r>
        <w:r w:rsidR="00C434B3">
          <w:rPr>
            <w:webHidden/>
          </w:rPr>
          <w:fldChar w:fldCharType="begin"/>
        </w:r>
        <w:r w:rsidR="00C434B3">
          <w:rPr>
            <w:webHidden/>
          </w:rPr>
          <w:instrText xml:space="preserve"> PAGEREF _Toc488220887 \h </w:instrText>
        </w:r>
        <w:r w:rsidR="00C434B3">
          <w:rPr>
            <w:webHidden/>
          </w:rPr>
        </w:r>
        <w:r w:rsidR="00C434B3">
          <w:rPr>
            <w:webHidden/>
          </w:rPr>
          <w:fldChar w:fldCharType="separate"/>
        </w:r>
        <w:r w:rsidR="00887F62">
          <w:rPr>
            <w:webHidden/>
          </w:rPr>
          <w:t>15</w:t>
        </w:r>
        <w:r w:rsidR="00C434B3">
          <w:rPr>
            <w:webHidden/>
          </w:rPr>
          <w:fldChar w:fldCharType="end"/>
        </w:r>
      </w:hyperlink>
    </w:p>
    <w:p w:rsidR="00C434B3" w:rsidRDefault="005463F1" w:rsidP="00C434B3">
      <w:pPr>
        <w:pStyle w:val="TOC2"/>
        <w:tabs>
          <w:tab w:val="left" w:pos="720"/>
        </w:tabs>
        <w:rPr>
          <w:rFonts w:asciiTheme="minorHAnsi" w:eastAsiaTheme="minorEastAsia" w:hAnsiTheme="minorHAnsi" w:cstheme="minorBidi"/>
          <w:i w:val="0"/>
          <w:szCs w:val="22"/>
          <w:lang w:val="en-GB" w:eastAsia="en-GB"/>
        </w:rPr>
      </w:pPr>
      <w:hyperlink w:anchor="_Toc488220888" w:history="1">
        <w:r w:rsidR="00C434B3" w:rsidRPr="006858F9">
          <w:rPr>
            <w:rStyle w:val="Hyperlink"/>
            <w:lang w:val="el-GR"/>
          </w:rPr>
          <w:t>3.</w:t>
        </w:r>
        <w:r w:rsidR="00C434B3">
          <w:rPr>
            <w:rFonts w:asciiTheme="minorHAnsi" w:eastAsiaTheme="minorEastAsia" w:hAnsiTheme="minorHAnsi" w:cstheme="minorBidi"/>
            <w:i w:val="0"/>
            <w:szCs w:val="22"/>
            <w:lang w:val="en-GB" w:eastAsia="en-GB"/>
          </w:rPr>
          <w:tab/>
        </w:r>
        <w:r w:rsidR="00C434B3" w:rsidRPr="006858F9">
          <w:rPr>
            <w:rStyle w:val="Hyperlink"/>
            <w:lang w:val="el-GR"/>
          </w:rPr>
          <w:t>ΠΡΟΫΠΟΘΕΣΕΙΣ ΣΥΜΜΕΤΟΧΗΣ ΣΤΟ ΔΙΑΓΩΝΙΣΜΟ</w:t>
        </w:r>
        <w:r w:rsidR="00C434B3">
          <w:rPr>
            <w:webHidden/>
          </w:rPr>
          <w:tab/>
        </w:r>
        <w:r w:rsidR="00C434B3">
          <w:rPr>
            <w:webHidden/>
          </w:rPr>
          <w:fldChar w:fldCharType="begin"/>
        </w:r>
        <w:r w:rsidR="00C434B3">
          <w:rPr>
            <w:webHidden/>
          </w:rPr>
          <w:instrText xml:space="preserve"> PAGEREF _Toc488220888 \h </w:instrText>
        </w:r>
        <w:r w:rsidR="00C434B3">
          <w:rPr>
            <w:webHidden/>
          </w:rPr>
        </w:r>
        <w:r w:rsidR="00C434B3">
          <w:rPr>
            <w:webHidden/>
          </w:rPr>
          <w:fldChar w:fldCharType="separate"/>
        </w:r>
        <w:r w:rsidR="00887F62">
          <w:rPr>
            <w:webHidden/>
          </w:rPr>
          <w:t>16</w:t>
        </w:r>
        <w:r w:rsidR="00C434B3">
          <w:rPr>
            <w:webHidden/>
          </w:rPr>
          <w:fldChar w:fldCharType="end"/>
        </w:r>
      </w:hyperlink>
    </w:p>
    <w:p w:rsidR="00C434B3" w:rsidRDefault="005463F1">
      <w:pPr>
        <w:pStyle w:val="TOC2"/>
        <w:tabs>
          <w:tab w:val="left" w:pos="720"/>
        </w:tabs>
        <w:rPr>
          <w:rFonts w:asciiTheme="minorHAnsi" w:eastAsiaTheme="minorEastAsia" w:hAnsiTheme="minorHAnsi" w:cstheme="minorBidi"/>
          <w:i w:val="0"/>
          <w:szCs w:val="22"/>
          <w:lang w:val="en-GB" w:eastAsia="en-GB"/>
        </w:rPr>
      </w:pPr>
      <w:hyperlink w:anchor="_Toc488220893" w:history="1">
        <w:r w:rsidR="00C434B3" w:rsidRPr="006858F9">
          <w:rPr>
            <w:rStyle w:val="Hyperlink"/>
            <w:lang w:val="el-GR"/>
          </w:rPr>
          <w:t>4.</w:t>
        </w:r>
        <w:r w:rsidR="00C434B3">
          <w:rPr>
            <w:rFonts w:asciiTheme="minorHAnsi" w:eastAsiaTheme="minorEastAsia" w:hAnsiTheme="minorHAnsi" w:cstheme="minorBidi"/>
            <w:i w:val="0"/>
            <w:szCs w:val="22"/>
            <w:lang w:val="en-GB" w:eastAsia="en-GB"/>
          </w:rPr>
          <w:tab/>
        </w:r>
        <w:r w:rsidR="00C434B3" w:rsidRPr="006858F9">
          <w:rPr>
            <w:rStyle w:val="Hyperlink"/>
            <w:lang w:val="el-GR"/>
          </w:rPr>
          <w:t>ΜΗΤΡΩΑ ΕΡΓΑΣΤΗΡΙΩΝ ΚΑΙ ΑΝΑΛΥΤΙΚΑ ΚΡΙΤΗΡΙΑ ΑΞΙΟΛΟΓΗΣΗΣ</w:t>
        </w:r>
        <w:r w:rsidR="00C434B3">
          <w:rPr>
            <w:webHidden/>
          </w:rPr>
          <w:tab/>
        </w:r>
        <w:r w:rsidR="00C434B3">
          <w:rPr>
            <w:webHidden/>
          </w:rPr>
          <w:fldChar w:fldCharType="begin"/>
        </w:r>
        <w:r w:rsidR="00C434B3">
          <w:rPr>
            <w:webHidden/>
          </w:rPr>
          <w:instrText xml:space="preserve"> PAGEREF _Toc488220893 \h </w:instrText>
        </w:r>
        <w:r w:rsidR="00C434B3">
          <w:rPr>
            <w:webHidden/>
          </w:rPr>
        </w:r>
        <w:r w:rsidR="00C434B3">
          <w:rPr>
            <w:webHidden/>
          </w:rPr>
          <w:fldChar w:fldCharType="separate"/>
        </w:r>
        <w:r w:rsidR="00887F62">
          <w:rPr>
            <w:webHidden/>
          </w:rPr>
          <w:t>17</w:t>
        </w:r>
        <w:r w:rsidR="00C434B3">
          <w:rPr>
            <w:webHidden/>
          </w:rPr>
          <w:fldChar w:fldCharType="end"/>
        </w:r>
      </w:hyperlink>
    </w:p>
    <w:p w:rsidR="00C434B3" w:rsidRDefault="005463F1">
      <w:pPr>
        <w:pStyle w:val="TOC2"/>
        <w:tabs>
          <w:tab w:val="left" w:pos="720"/>
        </w:tabs>
        <w:rPr>
          <w:rFonts w:asciiTheme="minorHAnsi" w:eastAsiaTheme="minorEastAsia" w:hAnsiTheme="minorHAnsi" w:cstheme="minorBidi"/>
          <w:i w:val="0"/>
          <w:szCs w:val="22"/>
          <w:lang w:val="en-GB" w:eastAsia="en-GB"/>
        </w:rPr>
      </w:pPr>
      <w:hyperlink w:anchor="_Toc488220894" w:history="1">
        <w:r w:rsidR="00C434B3" w:rsidRPr="006858F9">
          <w:rPr>
            <w:rStyle w:val="Hyperlink"/>
            <w:lang w:val="el-GR"/>
          </w:rPr>
          <w:t>5.</w:t>
        </w:r>
        <w:r w:rsidR="00C434B3">
          <w:rPr>
            <w:rFonts w:asciiTheme="minorHAnsi" w:eastAsiaTheme="minorEastAsia" w:hAnsiTheme="minorHAnsi" w:cstheme="minorBidi"/>
            <w:i w:val="0"/>
            <w:szCs w:val="22"/>
            <w:lang w:val="en-GB" w:eastAsia="en-GB"/>
          </w:rPr>
          <w:tab/>
        </w:r>
        <w:r w:rsidR="00C434B3" w:rsidRPr="006858F9">
          <w:rPr>
            <w:rStyle w:val="Hyperlink"/>
            <w:lang w:val="el-GR"/>
          </w:rPr>
          <w:t>ΔΙΑΔΙΚΑΣΙΑ ΑΝΑΘΕΣΗΣ ΕΡΓΑΣΤΗΡΙΩΝ</w:t>
        </w:r>
        <w:r w:rsidR="00C434B3">
          <w:rPr>
            <w:webHidden/>
          </w:rPr>
          <w:tab/>
        </w:r>
        <w:r w:rsidR="00C434B3">
          <w:rPr>
            <w:webHidden/>
          </w:rPr>
          <w:fldChar w:fldCharType="begin"/>
        </w:r>
        <w:r w:rsidR="00C434B3">
          <w:rPr>
            <w:webHidden/>
          </w:rPr>
          <w:instrText xml:space="preserve"> PAGEREF _Toc488220894 \h </w:instrText>
        </w:r>
        <w:r w:rsidR="00C434B3">
          <w:rPr>
            <w:webHidden/>
          </w:rPr>
        </w:r>
        <w:r w:rsidR="00C434B3">
          <w:rPr>
            <w:webHidden/>
          </w:rPr>
          <w:fldChar w:fldCharType="separate"/>
        </w:r>
        <w:r w:rsidR="00887F62">
          <w:rPr>
            <w:webHidden/>
          </w:rPr>
          <w:t>20</w:t>
        </w:r>
        <w:r w:rsidR="00C434B3">
          <w:rPr>
            <w:webHidden/>
          </w:rPr>
          <w:fldChar w:fldCharType="end"/>
        </w:r>
      </w:hyperlink>
    </w:p>
    <w:p w:rsidR="00C434B3" w:rsidRDefault="005463F1">
      <w:pPr>
        <w:pStyle w:val="TOC2"/>
        <w:tabs>
          <w:tab w:val="left" w:pos="720"/>
        </w:tabs>
        <w:rPr>
          <w:rFonts w:asciiTheme="minorHAnsi" w:eastAsiaTheme="minorEastAsia" w:hAnsiTheme="minorHAnsi" w:cstheme="minorBidi"/>
          <w:i w:val="0"/>
          <w:szCs w:val="22"/>
          <w:lang w:val="en-GB" w:eastAsia="en-GB"/>
        </w:rPr>
      </w:pPr>
      <w:hyperlink w:anchor="_Toc488220895" w:history="1">
        <w:r w:rsidR="00C434B3" w:rsidRPr="006858F9">
          <w:rPr>
            <w:rStyle w:val="Hyperlink"/>
            <w:lang w:val="el-GR"/>
          </w:rPr>
          <w:t>6.</w:t>
        </w:r>
        <w:r w:rsidR="00C434B3">
          <w:rPr>
            <w:rFonts w:asciiTheme="minorHAnsi" w:eastAsiaTheme="minorEastAsia" w:hAnsiTheme="minorHAnsi" w:cstheme="minorBidi"/>
            <w:i w:val="0"/>
            <w:szCs w:val="22"/>
            <w:lang w:val="en-GB" w:eastAsia="en-GB"/>
          </w:rPr>
          <w:tab/>
        </w:r>
        <w:r w:rsidR="00C434B3" w:rsidRPr="006858F9">
          <w:rPr>
            <w:rStyle w:val="Hyperlink"/>
            <w:lang w:val="el-GR"/>
          </w:rPr>
          <w:t>ΚΑΘΗΚΟΝΤΑ ΚΑΙ ΥΠΟΧΡΕΩΣΕΙΣ ΑΝΑΔΟΧΩΝ</w:t>
        </w:r>
        <w:r w:rsidR="00C434B3">
          <w:rPr>
            <w:webHidden/>
          </w:rPr>
          <w:tab/>
        </w:r>
        <w:r w:rsidR="00C434B3">
          <w:rPr>
            <w:webHidden/>
          </w:rPr>
          <w:fldChar w:fldCharType="begin"/>
        </w:r>
        <w:r w:rsidR="00C434B3">
          <w:rPr>
            <w:webHidden/>
          </w:rPr>
          <w:instrText xml:space="preserve"> PAGEREF _Toc488220895 \h </w:instrText>
        </w:r>
        <w:r w:rsidR="00C434B3">
          <w:rPr>
            <w:webHidden/>
          </w:rPr>
        </w:r>
        <w:r w:rsidR="00C434B3">
          <w:rPr>
            <w:webHidden/>
          </w:rPr>
          <w:fldChar w:fldCharType="separate"/>
        </w:r>
        <w:r w:rsidR="00887F62">
          <w:rPr>
            <w:webHidden/>
          </w:rPr>
          <w:t>20</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896" w:history="1">
        <w:r w:rsidR="00C434B3" w:rsidRPr="006858F9">
          <w:rPr>
            <w:rStyle w:val="Hyperlink"/>
            <w:lang w:val="el-GR"/>
          </w:rPr>
          <w:t>ΑΡΘΡΟ 1: ΔΟΜΗ ΤΗΣ ΣΥΜΒΑΣΗΣ</w:t>
        </w:r>
        <w:r w:rsidR="00C434B3">
          <w:rPr>
            <w:webHidden/>
          </w:rPr>
          <w:tab/>
        </w:r>
        <w:r w:rsidR="00C434B3">
          <w:rPr>
            <w:webHidden/>
          </w:rPr>
          <w:fldChar w:fldCharType="begin"/>
        </w:r>
        <w:r w:rsidR="00C434B3">
          <w:rPr>
            <w:webHidden/>
          </w:rPr>
          <w:instrText xml:space="preserve"> PAGEREF _Toc488220896 \h </w:instrText>
        </w:r>
        <w:r w:rsidR="00C434B3">
          <w:rPr>
            <w:webHidden/>
          </w:rPr>
        </w:r>
        <w:r w:rsidR="00C434B3">
          <w:rPr>
            <w:webHidden/>
          </w:rPr>
          <w:fldChar w:fldCharType="separate"/>
        </w:r>
        <w:r w:rsidR="00887F62">
          <w:rPr>
            <w:webHidden/>
          </w:rPr>
          <w:t>21</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897" w:history="1">
        <w:r w:rsidR="00C434B3" w:rsidRPr="006858F9">
          <w:rPr>
            <w:rStyle w:val="Hyperlink"/>
            <w:lang w:val="el-GR"/>
          </w:rPr>
          <w:t>ΑΡΘΡΟ 2: ΑΝΤΙΚΕΙΜΕΝΟ</w:t>
        </w:r>
        <w:r w:rsidR="00C434B3">
          <w:rPr>
            <w:webHidden/>
          </w:rPr>
          <w:tab/>
        </w:r>
        <w:r w:rsidR="00C434B3">
          <w:rPr>
            <w:webHidden/>
          </w:rPr>
          <w:fldChar w:fldCharType="begin"/>
        </w:r>
        <w:r w:rsidR="00C434B3">
          <w:rPr>
            <w:webHidden/>
          </w:rPr>
          <w:instrText xml:space="preserve"> PAGEREF _Toc488220897 \h </w:instrText>
        </w:r>
        <w:r w:rsidR="00C434B3">
          <w:rPr>
            <w:webHidden/>
          </w:rPr>
        </w:r>
        <w:r w:rsidR="00C434B3">
          <w:rPr>
            <w:webHidden/>
          </w:rPr>
          <w:fldChar w:fldCharType="separate"/>
        </w:r>
        <w:r w:rsidR="00887F62">
          <w:rPr>
            <w:webHidden/>
          </w:rPr>
          <w:t>21</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898" w:history="1">
        <w:r w:rsidR="00C434B3" w:rsidRPr="006858F9">
          <w:rPr>
            <w:rStyle w:val="Hyperlink"/>
            <w:lang w:val="el-GR"/>
          </w:rPr>
          <w:t>ΑΡΘΡΟ 3: ΕΝΑΡΞΗ ΚΑΙ ΔΙΑΡΚΕΙΑ ΕΚΤΕΛΕΣΗΣ ΤΟΥ ΑΝΤΙΚΕΙΜΕΝΟΥ ΤΗΣ ΣΥΜΒΑΣΗΣ</w:t>
        </w:r>
        <w:r w:rsidR="00C434B3">
          <w:rPr>
            <w:webHidden/>
          </w:rPr>
          <w:tab/>
        </w:r>
        <w:r w:rsidR="00C434B3">
          <w:rPr>
            <w:webHidden/>
          </w:rPr>
          <w:fldChar w:fldCharType="begin"/>
        </w:r>
        <w:r w:rsidR="00C434B3">
          <w:rPr>
            <w:webHidden/>
          </w:rPr>
          <w:instrText xml:space="preserve"> PAGEREF _Toc488220898 \h </w:instrText>
        </w:r>
        <w:r w:rsidR="00C434B3">
          <w:rPr>
            <w:webHidden/>
          </w:rPr>
        </w:r>
        <w:r w:rsidR="00C434B3">
          <w:rPr>
            <w:webHidden/>
          </w:rPr>
          <w:fldChar w:fldCharType="separate"/>
        </w:r>
        <w:r w:rsidR="00887F62">
          <w:rPr>
            <w:webHidden/>
          </w:rPr>
          <w:t>22</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899" w:history="1">
        <w:r w:rsidR="00C434B3" w:rsidRPr="006858F9">
          <w:rPr>
            <w:rStyle w:val="Hyperlink"/>
            <w:lang w:val="el-GR"/>
          </w:rPr>
          <w:t>ΑΡΘΡΟ 4: ΕΞΟΥΣΙΟΔΟΤΗΜΕΝΟΙ ΑΝΤΙΠΡΟΣΩΠΟΙ - ΕΙΔΟΠΟΙΗΣΕΙΣ</w:t>
        </w:r>
        <w:r w:rsidR="00C434B3">
          <w:rPr>
            <w:webHidden/>
          </w:rPr>
          <w:tab/>
        </w:r>
        <w:r w:rsidR="00C434B3">
          <w:rPr>
            <w:webHidden/>
          </w:rPr>
          <w:fldChar w:fldCharType="begin"/>
        </w:r>
        <w:r w:rsidR="00C434B3">
          <w:rPr>
            <w:webHidden/>
          </w:rPr>
          <w:instrText xml:space="preserve"> PAGEREF _Toc488220899 \h </w:instrText>
        </w:r>
        <w:r w:rsidR="00C434B3">
          <w:rPr>
            <w:webHidden/>
          </w:rPr>
        </w:r>
        <w:r w:rsidR="00C434B3">
          <w:rPr>
            <w:webHidden/>
          </w:rPr>
          <w:fldChar w:fldCharType="separate"/>
        </w:r>
        <w:r w:rsidR="00887F62">
          <w:rPr>
            <w:webHidden/>
          </w:rPr>
          <w:t>22</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0" w:history="1">
        <w:r w:rsidR="00C434B3" w:rsidRPr="006858F9">
          <w:rPr>
            <w:rStyle w:val="Hyperlink"/>
            <w:lang w:val="el-GR"/>
          </w:rPr>
          <w:t>ΑΡΘΡΟ 5: ΕΚΧΩΡΗΣΗ</w:t>
        </w:r>
        <w:r w:rsidR="00C434B3">
          <w:rPr>
            <w:webHidden/>
          </w:rPr>
          <w:tab/>
        </w:r>
        <w:r w:rsidR="00C434B3">
          <w:rPr>
            <w:webHidden/>
          </w:rPr>
          <w:fldChar w:fldCharType="begin"/>
        </w:r>
        <w:r w:rsidR="00C434B3">
          <w:rPr>
            <w:webHidden/>
          </w:rPr>
          <w:instrText xml:space="preserve"> PAGEREF _Toc488220900 \h </w:instrText>
        </w:r>
        <w:r w:rsidR="00C434B3">
          <w:rPr>
            <w:webHidden/>
          </w:rPr>
        </w:r>
        <w:r w:rsidR="00C434B3">
          <w:rPr>
            <w:webHidden/>
          </w:rPr>
          <w:fldChar w:fldCharType="separate"/>
        </w:r>
        <w:r w:rsidR="00887F62">
          <w:rPr>
            <w:webHidden/>
          </w:rPr>
          <w:t>22</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1" w:history="1">
        <w:r w:rsidR="00C434B3" w:rsidRPr="006858F9">
          <w:rPr>
            <w:rStyle w:val="Hyperlink"/>
            <w:lang w:val="el-GR"/>
          </w:rPr>
          <w:t>ΑΡΘΡΟ 6: ΕΙΔΙΚΕΣ ΥΠΟΧΡΕΩΣΕΙΣ ΤΗΣ ΑΝΑΘΕΤΟΥΣΑΣ ΑΡΧΗΣ</w:t>
        </w:r>
        <w:r w:rsidR="00C434B3">
          <w:rPr>
            <w:webHidden/>
          </w:rPr>
          <w:tab/>
        </w:r>
        <w:r w:rsidR="00C434B3">
          <w:rPr>
            <w:webHidden/>
          </w:rPr>
          <w:fldChar w:fldCharType="begin"/>
        </w:r>
        <w:r w:rsidR="00C434B3">
          <w:rPr>
            <w:webHidden/>
          </w:rPr>
          <w:instrText xml:space="preserve"> PAGEREF _Toc488220901 \h </w:instrText>
        </w:r>
        <w:r w:rsidR="00C434B3">
          <w:rPr>
            <w:webHidden/>
          </w:rPr>
        </w:r>
        <w:r w:rsidR="00C434B3">
          <w:rPr>
            <w:webHidden/>
          </w:rPr>
          <w:fldChar w:fldCharType="separate"/>
        </w:r>
        <w:r w:rsidR="00887F62">
          <w:rPr>
            <w:webHidden/>
          </w:rPr>
          <w:t>23</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2" w:history="1">
        <w:r w:rsidR="00C434B3" w:rsidRPr="006858F9">
          <w:rPr>
            <w:rStyle w:val="Hyperlink"/>
            <w:lang w:val="el-GR"/>
          </w:rPr>
          <w:t>ΑΡΘΡΟ 7: ΕΙΔΙΚΕΣ ΥΠΟΧΡΕΩΣΕΙΣ ΤΟΥ ΑΝΑΔΟΧΟΥ – ΤΗΡΗΣΗ ΕΜΠΙΣΤΕΥΤΙΚΟΤΗΤΑΣ</w:t>
        </w:r>
        <w:r w:rsidR="00C434B3">
          <w:rPr>
            <w:webHidden/>
          </w:rPr>
          <w:tab/>
        </w:r>
        <w:r w:rsidR="00C434B3">
          <w:rPr>
            <w:webHidden/>
          </w:rPr>
          <w:fldChar w:fldCharType="begin"/>
        </w:r>
        <w:r w:rsidR="00C434B3">
          <w:rPr>
            <w:webHidden/>
          </w:rPr>
          <w:instrText xml:space="preserve"> PAGEREF _Toc488220902 \h </w:instrText>
        </w:r>
        <w:r w:rsidR="00C434B3">
          <w:rPr>
            <w:webHidden/>
          </w:rPr>
        </w:r>
        <w:r w:rsidR="00C434B3">
          <w:rPr>
            <w:webHidden/>
          </w:rPr>
          <w:fldChar w:fldCharType="separate"/>
        </w:r>
        <w:r w:rsidR="00887F62">
          <w:rPr>
            <w:webHidden/>
          </w:rPr>
          <w:t>23</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3" w:history="1">
        <w:r w:rsidR="00C434B3" w:rsidRPr="006858F9">
          <w:rPr>
            <w:rStyle w:val="Hyperlink"/>
            <w:lang w:val="el-GR"/>
          </w:rPr>
          <w:t>ΑΡΘΡΟ 8: ΚΥΡΙΟΤΗΤΑ</w:t>
        </w:r>
        <w:r w:rsidR="00C434B3">
          <w:rPr>
            <w:webHidden/>
          </w:rPr>
          <w:tab/>
        </w:r>
        <w:r w:rsidR="00C434B3">
          <w:rPr>
            <w:webHidden/>
          </w:rPr>
          <w:fldChar w:fldCharType="begin"/>
        </w:r>
        <w:r w:rsidR="00C434B3">
          <w:rPr>
            <w:webHidden/>
          </w:rPr>
          <w:instrText xml:space="preserve"> PAGEREF _Toc488220903 \h </w:instrText>
        </w:r>
        <w:r w:rsidR="00C434B3">
          <w:rPr>
            <w:webHidden/>
          </w:rPr>
        </w:r>
        <w:r w:rsidR="00C434B3">
          <w:rPr>
            <w:webHidden/>
          </w:rPr>
          <w:fldChar w:fldCharType="separate"/>
        </w:r>
        <w:r w:rsidR="00887F62">
          <w:rPr>
            <w:webHidden/>
          </w:rPr>
          <w:t>23</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4" w:history="1">
        <w:r w:rsidR="00C434B3" w:rsidRPr="006858F9">
          <w:rPr>
            <w:rStyle w:val="Hyperlink"/>
            <w:lang w:val="el-GR"/>
          </w:rPr>
          <w:t>ΑΡΘΡΟ 9: ΑΜΟΙΒΗ ΤΟΥ ΑΝΑΔΟΧΟΥ</w:t>
        </w:r>
        <w:r w:rsidR="00C434B3">
          <w:rPr>
            <w:webHidden/>
          </w:rPr>
          <w:tab/>
        </w:r>
        <w:r w:rsidR="00C434B3">
          <w:rPr>
            <w:webHidden/>
          </w:rPr>
          <w:fldChar w:fldCharType="begin"/>
        </w:r>
        <w:r w:rsidR="00C434B3">
          <w:rPr>
            <w:webHidden/>
          </w:rPr>
          <w:instrText xml:space="preserve"> PAGEREF _Toc488220904 \h </w:instrText>
        </w:r>
        <w:r w:rsidR="00C434B3">
          <w:rPr>
            <w:webHidden/>
          </w:rPr>
        </w:r>
        <w:r w:rsidR="00C434B3">
          <w:rPr>
            <w:webHidden/>
          </w:rPr>
          <w:fldChar w:fldCharType="separate"/>
        </w:r>
        <w:r w:rsidR="00887F62">
          <w:rPr>
            <w:webHidden/>
          </w:rPr>
          <w:t>23</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5" w:history="1">
        <w:r w:rsidR="00C434B3" w:rsidRPr="006858F9">
          <w:rPr>
            <w:rStyle w:val="Hyperlink"/>
            <w:lang w:val="el-GR"/>
          </w:rPr>
          <w:t>ΑΡΘΡΟ 10: ΤΡΟΠΟΣ ΠΛΗΡΩΜΗΣ</w:t>
        </w:r>
        <w:r w:rsidR="00C434B3">
          <w:rPr>
            <w:webHidden/>
          </w:rPr>
          <w:tab/>
        </w:r>
        <w:r w:rsidR="00C434B3">
          <w:rPr>
            <w:webHidden/>
          </w:rPr>
          <w:fldChar w:fldCharType="begin"/>
        </w:r>
        <w:r w:rsidR="00C434B3">
          <w:rPr>
            <w:webHidden/>
          </w:rPr>
          <w:instrText xml:space="preserve"> PAGEREF _Toc488220905 \h </w:instrText>
        </w:r>
        <w:r w:rsidR="00C434B3">
          <w:rPr>
            <w:webHidden/>
          </w:rPr>
        </w:r>
        <w:r w:rsidR="00C434B3">
          <w:rPr>
            <w:webHidden/>
          </w:rPr>
          <w:fldChar w:fldCharType="separate"/>
        </w:r>
        <w:r w:rsidR="00887F62">
          <w:rPr>
            <w:webHidden/>
          </w:rPr>
          <w:t>24</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6" w:history="1">
        <w:r w:rsidR="00C434B3" w:rsidRPr="006858F9">
          <w:rPr>
            <w:rStyle w:val="Hyperlink"/>
            <w:lang w:val="el-GR"/>
          </w:rPr>
          <w:t>ΑΡΘΡΟ 11: ΠΑΡΑΚΟΛΟΥΘΗΣΗ ΚΑΙ ΕΛΕΓΧΟΣ ΕΚΤΕΛΕΣΗΣ της ΣΥΜΒΑΣΗΣ</w:t>
        </w:r>
        <w:r w:rsidR="00C434B3">
          <w:rPr>
            <w:webHidden/>
          </w:rPr>
          <w:tab/>
        </w:r>
        <w:r w:rsidR="00C434B3">
          <w:rPr>
            <w:webHidden/>
          </w:rPr>
          <w:fldChar w:fldCharType="begin"/>
        </w:r>
        <w:r w:rsidR="00C434B3">
          <w:rPr>
            <w:webHidden/>
          </w:rPr>
          <w:instrText xml:space="preserve"> PAGEREF _Toc488220906 \h </w:instrText>
        </w:r>
        <w:r w:rsidR="00C434B3">
          <w:rPr>
            <w:webHidden/>
          </w:rPr>
        </w:r>
        <w:r w:rsidR="00C434B3">
          <w:rPr>
            <w:webHidden/>
          </w:rPr>
          <w:fldChar w:fldCharType="separate"/>
        </w:r>
        <w:r w:rsidR="00887F62">
          <w:rPr>
            <w:webHidden/>
          </w:rPr>
          <w:t>24</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7" w:history="1">
        <w:r w:rsidR="00C434B3" w:rsidRPr="006858F9">
          <w:rPr>
            <w:rStyle w:val="Hyperlink"/>
            <w:lang w:val="el-GR"/>
          </w:rPr>
          <w:t>ΑΡΘΡΟ 12: ΤΕΡΜΑΤΙΣΜΟΣ ΤΗΣ ΣΥΜΒΑΣΗΣ – ΔΙΑΚΑΝΟΝΙΣΜΟΣ ΔΙΑΦΟΡΩΝ</w:t>
        </w:r>
        <w:r w:rsidR="00C434B3">
          <w:rPr>
            <w:webHidden/>
          </w:rPr>
          <w:tab/>
        </w:r>
        <w:r w:rsidR="00C434B3">
          <w:rPr>
            <w:webHidden/>
          </w:rPr>
          <w:fldChar w:fldCharType="begin"/>
        </w:r>
        <w:r w:rsidR="00C434B3">
          <w:rPr>
            <w:webHidden/>
          </w:rPr>
          <w:instrText xml:space="preserve"> PAGEREF _Toc488220907 \h </w:instrText>
        </w:r>
        <w:r w:rsidR="00C434B3">
          <w:rPr>
            <w:webHidden/>
          </w:rPr>
        </w:r>
        <w:r w:rsidR="00C434B3">
          <w:rPr>
            <w:webHidden/>
          </w:rPr>
          <w:fldChar w:fldCharType="separate"/>
        </w:r>
        <w:r w:rsidR="00887F62">
          <w:rPr>
            <w:webHidden/>
          </w:rPr>
          <w:t>24</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8" w:history="1">
        <w:r w:rsidR="00C434B3" w:rsidRPr="006858F9">
          <w:rPr>
            <w:rStyle w:val="Hyperlink"/>
            <w:lang w:val="el-GR"/>
          </w:rPr>
          <w:t>ΑΡΘΡΟ 13: ΕΦΑΡΜΟΣΤΕΟ ΔΙΚΑΙΟ</w:t>
        </w:r>
        <w:r w:rsidR="00C434B3">
          <w:rPr>
            <w:webHidden/>
          </w:rPr>
          <w:tab/>
        </w:r>
        <w:r w:rsidR="00C434B3">
          <w:rPr>
            <w:webHidden/>
          </w:rPr>
          <w:fldChar w:fldCharType="begin"/>
        </w:r>
        <w:r w:rsidR="00C434B3">
          <w:rPr>
            <w:webHidden/>
          </w:rPr>
          <w:instrText xml:space="preserve"> PAGEREF _Toc488220908 \h </w:instrText>
        </w:r>
        <w:r w:rsidR="00C434B3">
          <w:rPr>
            <w:webHidden/>
          </w:rPr>
        </w:r>
        <w:r w:rsidR="00C434B3">
          <w:rPr>
            <w:webHidden/>
          </w:rPr>
          <w:fldChar w:fldCharType="separate"/>
        </w:r>
        <w:r w:rsidR="00887F62">
          <w:rPr>
            <w:webHidden/>
          </w:rPr>
          <w:t>25</w:t>
        </w:r>
        <w:r w:rsidR="00C434B3">
          <w:rPr>
            <w:webHidden/>
          </w:rPr>
          <w:fldChar w:fldCharType="end"/>
        </w:r>
      </w:hyperlink>
    </w:p>
    <w:p w:rsidR="00C434B3" w:rsidRDefault="005463F1">
      <w:pPr>
        <w:pStyle w:val="TOC1"/>
        <w:rPr>
          <w:rFonts w:asciiTheme="minorHAnsi" w:eastAsiaTheme="minorEastAsia" w:hAnsiTheme="minorHAnsi" w:cstheme="minorBidi"/>
          <w:szCs w:val="22"/>
          <w:lang w:val="en-GB" w:eastAsia="en-GB"/>
        </w:rPr>
      </w:pPr>
      <w:hyperlink w:anchor="_Toc488220909" w:history="1">
        <w:r w:rsidR="00C434B3" w:rsidRPr="006858F9">
          <w:rPr>
            <w:rStyle w:val="Hyperlink"/>
            <w:lang w:val="el-GR"/>
          </w:rPr>
          <w:t>ΑΡΘΡΟ 14: ΤΡΟΠΟΠΟΙΗΣΕΙΣ</w:t>
        </w:r>
        <w:r w:rsidR="00C434B3">
          <w:rPr>
            <w:webHidden/>
          </w:rPr>
          <w:tab/>
        </w:r>
        <w:r w:rsidR="00C434B3">
          <w:rPr>
            <w:webHidden/>
          </w:rPr>
          <w:fldChar w:fldCharType="begin"/>
        </w:r>
        <w:r w:rsidR="00C434B3">
          <w:rPr>
            <w:webHidden/>
          </w:rPr>
          <w:instrText xml:space="preserve"> PAGEREF _Toc488220909 \h </w:instrText>
        </w:r>
        <w:r w:rsidR="00C434B3">
          <w:rPr>
            <w:webHidden/>
          </w:rPr>
        </w:r>
        <w:r w:rsidR="00C434B3">
          <w:rPr>
            <w:webHidden/>
          </w:rPr>
          <w:fldChar w:fldCharType="separate"/>
        </w:r>
        <w:r w:rsidR="00887F62">
          <w:rPr>
            <w:webHidden/>
          </w:rPr>
          <w:t>25</w:t>
        </w:r>
        <w:r w:rsidR="00C434B3">
          <w:rPr>
            <w:webHidden/>
          </w:rPr>
          <w:fldChar w:fldCharType="end"/>
        </w:r>
      </w:hyperlink>
    </w:p>
    <w:p w:rsidR="00E34C73" w:rsidRPr="00295B55" w:rsidRDefault="00532CE1" w:rsidP="0041521E">
      <w:pPr>
        <w:tabs>
          <w:tab w:val="left" w:pos="0"/>
          <w:tab w:val="right" w:leader="dot" w:pos="9362"/>
        </w:tabs>
        <w:jc w:val="left"/>
        <w:rPr>
          <w:i w:val="0"/>
          <w:lang w:val="el-GR"/>
        </w:rPr>
      </w:pPr>
      <w:r w:rsidRPr="00F648D7">
        <w:rPr>
          <w:lang w:val="en-GB"/>
        </w:rPr>
        <w:fldChar w:fldCharType="end"/>
      </w:r>
    </w:p>
    <w:p w:rsidR="00E34C73" w:rsidRPr="00625C1A" w:rsidRDefault="00E34C73" w:rsidP="00E34C73">
      <w:pPr>
        <w:jc w:val="left"/>
        <w:rPr>
          <w:b/>
          <w:i w:val="0"/>
          <w:szCs w:val="22"/>
          <w:lang w:val="el-GR"/>
        </w:rPr>
      </w:pPr>
    </w:p>
    <w:p w:rsidR="00E34C73" w:rsidRPr="00F7760D" w:rsidRDefault="00E34C73" w:rsidP="00E34C73">
      <w:pPr>
        <w:jc w:val="left"/>
        <w:rPr>
          <w:b/>
          <w:i w:val="0"/>
          <w:szCs w:val="22"/>
          <w:lang w:val="en-GB"/>
        </w:rPr>
        <w:sectPr w:rsidR="00E34C73" w:rsidRPr="00F7760D" w:rsidSect="008E2231">
          <w:headerReference w:type="default" r:id="rId9"/>
          <w:footerReference w:type="default" r:id="rId10"/>
          <w:footerReference w:type="first" r:id="rId11"/>
          <w:footnotePr>
            <w:numFmt w:val="lowerRoman"/>
          </w:footnotePr>
          <w:endnotePr>
            <w:numFmt w:val="decimal"/>
          </w:endnotePr>
          <w:pgSz w:w="12242" w:h="15842" w:code="1"/>
          <w:pgMar w:top="815" w:right="1440" w:bottom="720" w:left="1440" w:header="568" w:footer="95" w:gutter="0"/>
          <w:pgNumType w:start="1"/>
          <w:cols w:space="720"/>
          <w:titlePg/>
          <w:docGrid w:linePitch="299"/>
        </w:sectPr>
      </w:pPr>
    </w:p>
    <w:p w:rsidR="004E435C" w:rsidRPr="00934321" w:rsidRDefault="004E435C" w:rsidP="002314C6">
      <w:pPr>
        <w:pStyle w:val="Heading1"/>
        <w:numPr>
          <w:ilvl w:val="0"/>
          <w:numId w:val="0"/>
        </w:numPr>
        <w:spacing w:before="120"/>
        <w:ind w:right="426"/>
        <w:jc w:val="center"/>
        <w:rPr>
          <w:sz w:val="28"/>
          <w:szCs w:val="28"/>
          <w:lang w:val="el-GR"/>
        </w:rPr>
      </w:pPr>
      <w:bookmarkStart w:id="1" w:name="_Toc488220864"/>
      <w:r w:rsidRPr="002F018D">
        <w:rPr>
          <w:sz w:val="28"/>
          <w:szCs w:val="28"/>
          <w:lang w:val="el-GR"/>
        </w:rPr>
        <w:lastRenderedPageBreak/>
        <w:t xml:space="preserve">ΜΕΡΟΣ Α: </w:t>
      </w:r>
      <w:r>
        <w:rPr>
          <w:sz w:val="28"/>
          <w:szCs w:val="28"/>
          <w:lang w:val="el-GR"/>
        </w:rPr>
        <w:t xml:space="preserve">ΑΝΤΙΚΕΙΜΕΝΟ ΚΑΙ </w:t>
      </w:r>
      <w:r w:rsidR="00CC4EF5">
        <w:rPr>
          <w:sz w:val="28"/>
          <w:szCs w:val="28"/>
          <w:lang w:val="el-GR"/>
        </w:rPr>
        <w:t xml:space="preserve">ΓΕΝΙΚΟΙ </w:t>
      </w:r>
      <w:r>
        <w:rPr>
          <w:sz w:val="28"/>
          <w:szCs w:val="28"/>
          <w:lang w:val="el-GR"/>
        </w:rPr>
        <w:t>ΟΡΟΙ ΔΙΑΓΩΝΙΣΜΟΥ</w:t>
      </w:r>
      <w:bookmarkEnd w:id="1"/>
    </w:p>
    <w:p w:rsidR="004E435C" w:rsidRPr="00B133B8" w:rsidRDefault="004E435C" w:rsidP="002314C6">
      <w:pPr>
        <w:pStyle w:val="Heading1"/>
        <w:numPr>
          <w:ilvl w:val="0"/>
          <w:numId w:val="0"/>
        </w:numPr>
        <w:spacing w:before="120"/>
        <w:ind w:left="-142" w:right="426"/>
        <w:rPr>
          <w:bCs/>
          <w:szCs w:val="24"/>
          <w:lang w:val="el-GR"/>
        </w:rPr>
      </w:pPr>
      <w:bookmarkStart w:id="2" w:name="_Toc144604297"/>
    </w:p>
    <w:p w:rsidR="004E435C" w:rsidRPr="005B22E9" w:rsidRDefault="004E435C" w:rsidP="00B366A7">
      <w:pPr>
        <w:pStyle w:val="Heading1"/>
        <w:numPr>
          <w:ilvl w:val="0"/>
          <w:numId w:val="17"/>
        </w:numPr>
        <w:spacing w:before="120"/>
        <w:ind w:left="284" w:right="426" w:hanging="284"/>
        <w:rPr>
          <w:bCs/>
          <w:szCs w:val="24"/>
          <w:lang w:val="el-GR"/>
        </w:rPr>
      </w:pPr>
      <w:bookmarkStart w:id="3" w:name="_Toc488220865"/>
      <w:r w:rsidRPr="005B22E9">
        <w:rPr>
          <w:bCs/>
          <w:szCs w:val="24"/>
          <w:lang w:val="el-GR"/>
        </w:rPr>
        <w:t>ΕΙΣΑΓΩΓΗ</w:t>
      </w:r>
      <w:bookmarkEnd w:id="3"/>
    </w:p>
    <w:p w:rsidR="00A155D0" w:rsidRPr="0056663E" w:rsidRDefault="0056663E" w:rsidP="002314C6">
      <w:pPr>
        <w:overflowPunct/>
        <w:autoSpaceDE/>
        <w:autoSpaceDN/>
        <w:adjustRightInd/>
        <w:ind w:right="426"/>
        <w:textAlignment w:val="auto"/>
        <w:rPr>
          <w:rFonts w:cs="Arial"/>
          <w:b/>
          <w:bCs/>
          <w:i w:val="0"/>
          <w:szCs w:val="22"/>
          <w:lang w:val="el-GR"/>
        </w:rPr>
      </w:pPr>
      <w:r>
        <w:rPr>
          <w:rFonts w:cs="Arial"/>
          <w:b/>
          <w:bCs/>
          <w:i w:val="0"/>
          <w:szCs w:val="22"/>
          <w:lang w:val="el-GR"/>
        </w:rPr>
        <w:t>Ο Οργανισμός Νεολαίας Κύπρου</w:t>
      </w:r>
      <w:r w:rsidR="004E435C" w:rsidRPr="000E3C90">
        <w:rPr>
          <w:rFonts w:cs="Arial"/>
          <w:b/>
          <w:bCs/>
          <w:i w:val="0"/>
          <w:szCs w:val="22"/>
          <w:lang w:val="el-GR"/>
        </w:rPr>
        <w:t xml:space="preserve"> </w:t>
      </w:r>
      <w:r w:rsidR="00225A63" w:rsidRPr="000E3C90">
        <w:rPr>
          <w:rFonts w:cs="Arial"/>
          <w:bCs/>
          <w:i w:val="0"/>
          <w:szCs w:val="22"/>
          <w:lang w:val="el-GR"/>
        </w:rPr>
        <w:t xml:space="preserve">διενεργεί </w:t>
      </w:r>
      <w:r w:rsidR="00225A63" w:rsidRPr="0056663E">
        <w:rPr>
          <w:rFonts w:cs="Arial"/>
          <w:bCs/>
          <w:i w:val="0"/>
          <w:szCs w:val="22"/>
          <w:lang w:val="el-GR"/>
        </w:rPr>
        <w:t xml:space="preserve">διαγωνισμό </w:t>
      </w:r>
      <w:r w:rsidR="004E435C" w:rsidRPr="0056663E">
        <w:rPr>
          <w:rFonts w:cs="Arial"/>
          <w:bCs/>
          <w:i w:val="0"/>
          <w:szCs w:val="22"/>
          <w:lang w:val="el-GR"/>
        </w:rPr>
        <w:t xml:space="preserve">για την </w:t>
      </w:r>
      <w:r w:rsidR="001D2700" w:rsidRPr="0056663E">
        <w:rPr>
          <w:rFonts w:cs="Arial"/>
          <w:b/>
          <w:bCs/>
          <w:i w:val="0"/>
          <w:szCs w:val="22"/>
          <w:lang w:val="el-GR"/>
        </w:rPr>
        <w:t>Αγορά Υπηρεσιών</w:t>
      </w:r>
      <w:r w:rsidR="004E435C" w:rsidRPr="0056663E">
        <w:rPr>
          <w:rFonts w:cs="Arial"/>
          <w:b/>
          <w:bCs/>
          <w:i w:val="0"/>
          <w:szCs w:val="22"/>
          <w:lang w:val="el-GR"/>
        </w:rPr>
        <w:t xml:space="preserve"> </w:t>
      </w:r>
      <w:r w:rsidR="000D0FAB" w:rsidRPr="0056663E">
        <w:rPr>
          <w:rFonts w:cs="Arial"/>
          <w:b/>
          <w:bCs/>
          <w:i w:val="0"/>
          <w:szCs w:val="22"/>
          <w:lang w:val="el-GR"/>
        </w:rPr>
        <w:t xml:space="preserve">από </w:t>
      </w:r>
      <w:r w:rsidR="00ED7456" w:rsidRPr="0056663E">
        <w:rPr>
          <w:rFonts w:cs="Arial"/>
          <w:b/>
          <w:bCs/>
          <w:i w:val="0"/>
          <w:szCs w:val="22"/>
          <w:lang w:val="el-GR"/>
        </w:rPr>
        <w:t>Εκπαιδευτές</w:t>
      </w:r>
      <w:r w:rsidR="000D0FAB" w:rsidRPr="0056663E">
        <w:rPr>
          <w:rFonts w:cs="Arial"/>
          <w:b/>
          <w:bCs/>
          <w:i w:val="0"/>
          <w:szCs w:val="22"/>
          <w:lang w:val="el-GR"/>
        </w:rPr>
        <w:t xml:space="preserve"> για </w:t>
      </w:r>
      <w:r w:rsidR="003A74F2" w:rsidRPr="0056663E">
        <w:rPr>
          <w:rFonts w:cs="Arial"/>
          <w:b/>
          <w:bCs/>
          <w:i w:val="0"/>
          <w:szCs w:val="22"/>
          <w:lang w:val="el-GR"/>
        </w:rPr>
        <w:t>Δ</w:t>
      </w:r>
      <w:r w:rsidR="00273336" w:rsidRPr="0056663E">
        <w:rPr>
          <w:rFonts w:cs="Arial"/>
          <w:b/>
          <w:bCs/>
          <w:i w:val="0"/>
          <w:szCs w:val="22"/>
          <w:lang w:val="el-GR"/>
        </w:rPr>
        <w:t>ιδασκαλία</w:t>
      </w:r>
      <w:r w:rsidR="00BE76A1" w:rsidRPr="0056663E">
        <w:rPr>
          <w:rFonts w:cs="Arial"/>
          <w:b/>
          <w:bCs/>
          <w:i w:val="0"/>
          <w:szCs w:val="22"/>
          <w:lang w:val="el-GR"/>
        </w:rPr>
        <w:t xml:space="preserve"> </w:t>
      </w:r>
      <w:r w:rsidR="0088264C" w:rsidRPr="0056663E">
        <w:rPr>
          <w:rFonts w:cs="Arial"/>
          <w:b/>
          <w:bCs/>
          <w:i w:val="0"/>
          <w:szCs w:val="22"/>
          <w:lang w:val="el-GR"/>
        </w:rPr>
        <w:t>στο</w:t>
      </w:r>
      <w:r w:rsidR="00BE76A1" w:rsidRPr="0056663E">
        <w:rPr>
          <w:rFonts w:cs="Arial"/>
          <w:b/>
          <w:bCs/>
          <w:i w:val="0"/>
          <w:szCs w:val="22"/>
          <w:lang w:val="el-GR"/>
        </w:rPr>
        <w:t xml:space="preserve"> </w:t>
      </w:r>
      <w:r w:rsidR="00ED7456" w:rsidRPr="0056663E">
        <w:rPr>
          <w:rFonts w:cs="Arial"/>
          <w:b/>
          <w:bCs/>
          <w:i w:val="0"/>
          <w:szCs w:val="22"/>
          <w:lang w:val="el-GR"/>
        </w:rPr>
        <w:t>πρόγραμμα</w:t>
      </w:r>
      <w:r w:rsidR="0088264C" w:rsidRPr="0056663E">
        <w:rPr>
          <w:b/>
          <w:szCs w:val="22"/>
          <w:lang w:val="el-GR"/>
        </w:rPr>
        <w:t xml:space="preserve"> </w:t>
      </w:r>
      <w:r w:rsidR="003468EF" w:rsidRPr="0056663E">
        <w:rPr>
          <w:b/>
          <w:szCs w:val="22"/>
          <w:lang w:val="el-GR"/>
        </w:rPr>
        <w:t>«</w:t>
      </w:r>
      <w:proofErr w:type="spellStart"/>
      <w:r w:rsidRPr="0056663E">
        <w:rPr>
          <w:b/>
          <w:szCs w:val="22"/>
          <w:lang w:val="el-GR"/>
        </w:rPr>
        <w:t>Πολύκεντρα</w:t>
      </w:r>
      <w:proofErr w:type="spellEnd"/>
      <w:r w:rsidRPr="0056663E">
        <w:rPr>
          <w:b/>
          <w:szCs w:val="22"/>
          <w:lang w:val="el-GR"/>
        </w:rPr>
        <w:t xml:space="preserve"> Νεολαίας</w:t>
      </w:r>
      <w:r w:rsidR="003468EF" w:rsidRPr="0056663E">
        <w:rPr>
          <w:b/>
          <w:szCs w:val="22"/>
          <w:lang w:val="el-GR"/>
        </w:rPr>
        <w:t>»</w:t>
      </w:r>
      <w:r w:rsidR="00F13FD9">
        <w:rPr>
          <w:b/>
          <w:szCs w:val="22"/>
          <w:lang w:val="el-GR"/>
        </w:rPr>
        <w:t xml:space="preserve"> </w:t>
      </w:r>
      <w:r w:rsidR="00F13FD9">
        <w:rPr>
          <w:i w:val="0"/>
          <w:szCs w:val="22"/>
          <w:lang w:val="el-GR"/>
        </w:rPr>
        <w:t>με κριτήριο ανάθεσης τη σειρά κατάταξης στα μητρώα που θα δημιουργηθούν, με βάση τους Όρους και τις Προϋποθέσεις που περιλαμβάνονται στα Έγγραφα του Διαγωνισμού</w:t>
      </w:r>
      <w:r w:rsidR="00535818" w:rsidRPr="00F13FD9">
        <w:rPr>
          <w:rFonts w:cs="Arial"/>
          <w:bCs/>
          <w:i w:val="0"/>
          <w:szCs w:val="22"/>
          <w:lang w:val="el-GR"/>
        </w:rPr>
        <w:t>.</w:t>
      </w:r>
    </w:p>
    <w:p w:rsidR="00A155D0" w:rsidRPr="0056663E" w:rsidRDefault="00A155D0" w:rsidP="002314C6">
      <w:pPr>
        <w:overflowPunct/>
        <w:autoSpaceDE/>
        <w:autoSpaceDN/>
        <w:adjustRightInd/>
        <w:ind w:right="426"/>
        <w:textAlignment w:val="auto"/>
        <w:rPr>
          <w:rFonts w:cs="Arial"/>
          <w:b/>
          <w:bCs/>
          <w:i w:val="0"/>
          <w:szCs w:val="22"/>
          <w:lang w:val="el-GR"/>
        </w:rPr>
      </w:pPr>
    </w:p>
    <w:p w:rsidR="004E435C" w:rsidRPr="00CA09FA" w:rsidRDefault="004E435C" w:rsidP="00B366A7">
      <w:pPr>
        <w:pStyle w:val="Heading1"/>
        <w:numPr>
          <w:ilvl w:val="0"/>
          <w:numId w:val="17"/>
        </w:numPr>
        <w:spacing w:before="120"/>
        <w:ind w:left="284" w:right="426" w:hanging="284"/>
        <w:rPr>
          <w:bCs/>
          <w:szCs w:val="24"/>
        </w:rPr>
      </w:pPr>
      <w:bookmarkStart w:id="4" w:name="_Toc488220866"/>
      <w:r w:rsidRPr="00CA09FA">
        <w:rPr>
          <w:bCs/>
          <w:szCs w:val="24"/>
        </w:rPr>
        <w:t>ΣΤΟΙΧΕΙΑ ΔΙΑΓΩΝΙΣΜΟΥ</w:t>
      </w:r>
      <w:bookmarkEnd w:id="4"/>
    </w:p>
    <w:p w:rsidR="00A155D0" w:rsidRPr="0056663E" w:rsidRDefault="004E435C" w:rsidP="00B366A7">
      <w:pPr>
        <w:numPr>
          <w:ilvl w:val="0"/>
          <w:numId w:val="5"/>
        </w:numPr>
        <w:tabs>
          <w:tab w:val="clear" w:pos="720"/>
        </w:tabs>
        <w:ind w:left="426" w:right="426" w:hanging="426"/>
        <w:rPr>
          <w:i w:val="0"/>
          <w:szCs w:val="22"/>
          <w:lang w:val="el-GR"/>
        </w:rPr>
      </w:pPr>
      <w:r w:rsidRPr="00A155D0">
        <w:rPr>
          <w:i w:val="0"/>
          <w:lang w:val="el-GR"/>
        </w:rPr>
        <w:t>Αντικείμενο τ</w:t>
      </w:r>
      <w:r w:rsidR="00E05CB2">
        <w:rPr>
          <w:i w:val="0"/>
          <w:lang w:val="el-GR"/>
        </w:rPr>
        <w:t>ου</w:t>
      </w:r>
      <w:r w:rsidRPr="00A155D0">
        <w:rPr>
          <w:i w:val="0"/>
          <w:lang w:val="el-GR"/>
        </w:rPr>
        <w:t xml:space="preserve"> </w:t>
      </w:r>
      <w:r w:rsidR="00E05CB2">
        <w:rPr>
          <w:i w:val="0"/>
          <w:lang w:val="el-GR"/>
        </w:rPr>
        <w:t>Διαγωνισμού</w:t>
      </w:r>
      <w:r w:rsidRPr="00A155D0">
        <w:rPr>
          <w:i w:val="0"/>
          <w:lang w:val="el-GR"/>
        </w:rPr>
        <w:t xml:space="preserve"> είναι η </w:t>
      </w:r>
      <w:r w:rsidR="00F629CA" w:rsidRPr="000E3C90">
        <w:rPr>
          <w:rFonts w:cs="Arial"/>
          <w:b/>
          <w:bCs/>
          <w:i w:val="0"/>
          <w:szCs w:val="22"/>
          <w:lang w:val="el-GR"/>
        </w:rPr>
        <w:t xml:space="preserve">Αγορά </w:t>
      </w:r>
      <w:r w:rsidR="00F629CA" w:rsidRPr="0056663E">
        <w:rPr>
          <w:rFonts w:cs="Arial"/>
          <w:b/>
          <w:bCs/>
          <w:i w:val="0"/>
          <w:szCs w:val="22"/>
          <w:lang w:val="el-GR"/>
        </w:rPr>
        <w:t xml:space="preserve">Υπηρεσιών από </w:t>
      </w:r>
      <w:r w:rsidR="00ED7456" w:rsidRPr="0056663E">
        <w:rPr>
          <w:rFonts w:cs="Arial"/>
          <w:b/>
          <w:bCs/>
          <w:i w:val="0"/>
          <w:szCs w:val="22"/>
          <w:lang w:val="el-GR"/>
        </w:rPr>
        <w:t>Εκπαιδευτές</w:t>
      </w:r>
      <w:r w:rsidR="00F629CA" w:rsidRPr="0056663E">
        <w:rPr>
          <w:rFonts w:cs="Arial"/>
          <w:b/>
          <w:bCs/>
          <w:i w:val="0"/>
          <w:szCs w:val="22"/>
          <w:lang w:val="el-GR"/>
        </w:rPr>
        <w:t xml:space="preserve"> για Διδασκαλία </w:t>
      </w:r>
      <w:r w:rsidR="00F629CA" w:rsidRPr="009E6855">
        <w:rPr>
          <w:rFonts w:cs="Arial"/>
          <w:b/>
          <w:bCs/>
          <w:i w:val="0"/>
          <w:szCs w:val="22"/>
          <w:lang w:val="el-GR"/>
        </w:rPr>
        <w:t>στ</w:t>
      </w:r>
      <w:r w:rsidR="00ED7456" w:rsidRPr="009E6855">
        <w:rPr>
          <w:rFonts w:cs="Arial"/>
          <w:b/>
          <w:bCs/>
          <w:i w:val="0"/>
          <w:szCs w:val="22"/>
          <w:lang w:val="el-GR"/>
        </w:rPr>
        <w:t>α</w:t>
      </w:r>
      <w:r w:rsidR="00F629CA" w:rsidRPr="009E6855">
        <w:rPr>
          <w:rFonts w:cs="Arial"/>
          <w:b/>
          <w:bCs/>
          <w:i w:val="0"/>
          <w:szCs w:val="22"/>
          <w:lang w:val="el-GR"/>
        </w:rPr>
        <w:t xml:space="preserve"> </w:t>
      </w:r>
      <w:proofErr w:type="spellStart"/>
      <w:r w:rsidR="0056663E" w:rsidRPr="009E6855">
        <w:rPr>
          <w:b/>
          <w:i w:val="0"/>
          <w:szCs w:val="22"/>
          <w:lang w:val="el-GR"/>
        </w:rPr>
        <w:t>Πολύκεντρα</w:t>
      </w:r>
      <w:proofErr w:type="spellEnd"/>
      <w:r w:rsidR="0056663E" w:rsidRPr="009E6855">
        <w:rPr>
          <w:b/>
          <w:i w:val="0"/>
          <w:szCs w:val="22"/>
          <w:lang w:val="el-GR"/>
        </w:rPr>
        <w:t xml:space="preserve"> Νεολαίας του Οργανισμού Νεολαίας Κύπρου</w:t>
      </w:r>
      <w:r w:rsidR="00C30CF4">
        <w:rPr>
          <w:b/>
          <w:i w:val="0"/>
          <w:szCs w:val="22"/>
          <w:lang w:val="el-GR"/>
        </w:rPr>
        <w:t>, σε παιδιά και νέους ηλικίας 13 – 35 χρόνων,</w:t>
      </w:r>
      <w:r w:rsidR="002B4C89">
        <w:rPr>
          <w:b/>
          <w:i w:val="0"/>
          <w:szCs w:val="22"/>
          <w:lang w:val="el-GR"/>
        </w:rPr>
        <w:t xml:space="preserve"> </w:t>
      </w:r>
      <w:r w:rsidR="002B4C89">
        <w:rPr>
          <w:i w:val="0"/>
          <w:szCs w:val="22"/>
          <w:lang w:val="el-GR"/>
        </w:rPr>
        <w:t xml:space="preserve">για την περίοδο </w:t>
      </w:r>
      <w:r w:rsidR="002B4C89">
        <w:rPr>
          <w:b/>
          <w:i w:val="0"/>
          <w:szCs w:val="22"/>
          <w:lang w:val="el-GR"/>
        </w:rPr>
        <w:t>Σεπτεμβρίου 201</w:t>
      </w:r>
      <w:r w:rsidR="00BF2F4E">
        <w:rPr>
          <w:b/>
          <w:i w:val="0"/>
          <w:szCs w:val="22"/>
          <w:lang w:val="el-GR"/>
        </w:rPr>
        <w:t>7</w:t>
      </w:r>
      <w:r w:rsidR="002B4C89">
        <w:rPr>
          <w:b/>
          <w:i w:val="0"/>
          <w:szCs w:val="22"/>
          <w:lang w:val="el-GR"/>
        </w:rPr>
        <w:t xml:space="preserve"> – </w:t>
      </w:r>
      <w:r w:rsidR="00BF2F4E">
        <w:rPr>
          <w:b/>
          <w:i w:val="0"/>
          <w:szCs w:val="22"/>
          <w:lang w:val="el-GR"/>
        </w:rPr>
        <w:t>Αυγούστου 201</w:t>
      </w:r>
      <w:r w:rsidR="00A546DC">
        <w:rPr>
          <w:b/>
          <w:i w:val="0"/>
          <w:szCs w:val="22"/>
          <w:lang w:val="el-GR"/>
        </w:rPr>
        <w:t>8</w:t>
      </w:r>
      <w:r w:rsidR="00535818" w:rsidRPr="009E6855">
        <w:rPr>
          <w:rFonts w:cs="Arial"/>
          <w:b/>
          <w:bCs/>
          <w:i w:val="0"/>
          <w:szCs w:val="22"/>
          <w:lang w:val="el-GR"/>
        </w:rPr>
        <w:t>.</w:t>
      </w:r>
    </w:p>
    <w:p w:rsidR="00E056DF" w:rsidRDefault="004E435C" w:rsidP="00B366A7">
      <w:pPr>
        <w:numPr>
          <w:ilvl w:val="0"/>
          <w:numId w:val="5"/>
        </w:numPr>
        <w:tabs>
          <w:tab w:val="clear" w:pos="720"/>
        </w:tabs>
        <w:ind w:left="426" w:right="426" w:hanging="426"/>
        <w:rPr>
          <w:i w:val="0"/>
          <w:lang w:val="el-GR"/>
        </w:rPr>
      </w:pPr>
      <w:r w:rsidRPr="0056663E">
        <w:rPr>
          <w:i w:val="0"/>
          <w:szCs w:val="22"/>
          <w:lang w:val="el-GR"/>
        </w:rPr>
        <w:t xml:space="preserve">Αναθέτουσα Αρχή της Σύμβασης είναι </w:t>
      </w:r>
      <w:r w:rsidR="00273336" w:rsidRPr="0056663E">
        <w:rPr>
          <w:i w:val="0"/>
          <w:szCs w:val="22"/>
          <w:lang w:val="el-GR"/>
        </w:rPr>
        <w:t xml:space="preserve">ο </w:t>
      </w:r>
      <w:r w:rsidR="0056663E" w:rsidRPr="0056663E">
        <w:rPr>
          <w:b/>
          <w:i w:val="0"/>
          <w:szCs w:val="22"/>
          <w:lang w:val="el-GR"/>
        </w:rPr>
        <w:t>Οργανισμός Νεολαίας Κύπρου</w:t>
      </w:r>
      <w:r w:rsidRPr="0056663E">
        <w:rPr>
          <w:i w:val="0"/>
          <w:szCs w:val="22"/>
          <w:lang w:val="el-GR"/>
        </w:rPr>
        <w:t xml:space="preserve"> που εδρεύει</w:t>
      </w:r>
      <w:r w:rsidRPr="00A155D0">
        <w:rPr>
          <w:i w:val="0"/>
          <w:lang w:val="el-GR"/>
        </w:rPr>
        <w:t xml:space="preserve"> στη</w:t>
      </w:r>
      <w:r w:rsidR="00273336" w:rsidRPr="00A155D0">
        <w:rPr>
          <w:i w:val="0"/>
          <w:lang w:val="el-GR"/>
        </w:rPr>
        <w:t xml:space="preserve"> Λευκωσία </w:t>
      </w:r>
      <w:r w:rsidR="004B2DDD" w:rsidRPr="00A155D0">
        <w:rPr>
          <w:i w:val="0"/>
          <w:lang w:val="el-GR"/>
        </w:rPr>
        <w:t xml:space="preserve">στη </w:t>
      </w:r>
      <w:r w:rsidR="009E6855" w:rsidRPr="009E6855">
        <w:rPr>
          <w:i w:val="0"/>
          <w:lang w:val="el-GR"/>
        </w:rPr>
        <w:t>δ</w:t>
      </w:r>
      <w:r w:rsidR="004B2DDD" w:rsidRPr="009E6855">
        <w:rPr>
          <w:i w:val="0"/>
          <w:lang w:val="el-GR"/>
        </w:rPr>
        <w:t>ιεύθυνση</w:t>
      </w:r>
      <w:r w:rsidR="004B2DDD" w:rsidRPr="00A155D0">
        <w:rPr>
          <w:b/>
          <w:i w:val="0"/>
          <w:lang w:val="el-GR"/>
        </w:rPr>
        <w:t xml:space="preserve"> </w:t>
      </w:r>
      <w:r w:rsidR="00F13FD9">
        <w:rPr>
          <w:b/>
          <w:i w:val="0"/>
          <w:lang w:val="el-GR"/>
        </w:rPr>
        <w:t xml:space="preserve">Λεωφόρος </w:t>
      </w:r>
      <w:proofErr w:type="spellStart"/>
      <w:r w:rsidR="00F13FD9">
        <w:rPr>
          <w:b/>
          <w:i w:val="0"/>
          <w:lang w:val="el-GR"/>
        </w:rPr>
        <w:t>Αθαλάσσας</w:t>
      </w:r>
      <w:proofErr w:type="spellEnd"/>
      <w:r w:rsidR="00F13FD9">
        <w:rPr>
          <w:b/>
          <w:i w:val="0"/>
          <w:lang w:val="el-GR"/>
        </w:rPr>
        <w:t xml:space="preserve"> 104,</w:t>
      </w:r>
      <w:r w:rsidR="0056663E">
        <w:rPr>
          <w:b/>
          <w:i w:val="0"/>
          <w:lang w:val="el-GR"/>
        </w:rPr>
        <w:t xml:space="preserve"> </w:t>
      </w:r>
      <w:r w:rsidR="00F13FD9">
        <w:rPr>
          <w:b/>
          <w:i w:val="0"/>
          <w:lang w:val="el-GR"/>
        </w:rPr>
        <w:t>2024</w:t>
      </w:r>
      <w:r w:rsidR="004B2DDD" w:rsidRPr="00A155D0">
        <w:rPr>
          <w:b/>
          <w:i w:val="0"/>
          <w:lang w:val="el-GR"/>
        </w:rPr>
        <w:t xml:space="preserve"> Λευκωσία</w:t>
      </w:r>
      <w:r w:rsidRPr="00A155D0">
        <w:rPr>
          <w:i w:val="0"/>
          <w:lang w:val="el-GR"/>
        </w:rPr>
        <w:t>.</w:t>
      </w:r>
    </w:p>
    <w:p w:rsidR="00B34815" w:rsidRPr="007A28EB" w:rsidRDefault="004E435C" w:rsidP="00B366A7">
      <w:pPr>
        <w:numPr>
          <w:ilvl w:val="0"/>
          <w:numId w:val="5"/>
        </w:numPr>
        <w:tabs>
          <w:tab w:val="clear" w:pos="720"/>
        </w:tabs>
        <w:ind w:left="426" w:right="426" w:hanging="426"/>
        <w:rPr>
          <w:rFonts w:cs="Arial"/>
          <w:b/>
          <w:bCs/>
          <w:i w:val="0"/>
          <w:szCs w:val="22"/>
          <w:lang w:val="el-GR"/>
        </w:rPr>
      </w:pPr>
      <w:r w:rsidRPr="0056663E">
        <w:rPr>
          <w:i w:val="0"/>
          <w:lang w:val="el-GR"/>
        </w:rPr>
        <w:t>Αρμόδιο πρόσωπο</w:t>
      </w:r>
      <w:r w:rsidR="001D2700" w:rsidRPr="0056663E">
        <w:rPr>
          <w:i w:val="0"/>
          <w:lang w:val="el-GR"/>
        </w:rPr>
        <w:t xml:space="preserve"> της Αναθέτουσας Αρχής είναι </w:t>
      </w:r>
      <w:r w:rsidR="00BF2F4E">
        <w:rPr>
          <w:i w:val="0"/>
          <w:lang w:val="el-GR"/>
        </w:rPr>
        <w:t>η</w:t>
      </w:r>
      <w:r w:rsidR="00E056DF" w:rsidRPr="0056663E">
        <w:rPr>
          <w:i w:val="0"/>
          <w:lang w:val="el-GR"/>
        </w:rPr>
        <w:t xml:space="preserve"> κ.</w:t>
      </w:r>
      <w:r w:rsidR="00535818" w:rsidRPr="0056663E">
        <w:rPr>
          <w:i w:val="0"/>
          <w:lang w:val="el-GR"/>
        </w:rPr>
        <w:t xml:space="preserve"> </w:t>
      </w:r>
      <w:r w:rsidR="00BF2F4E">
        <w:rPr>
          <w:i w:val="0"/>
          <w:lang w:val="el-GR"/>
        </w:rPr>
        <w:t xml:space="preserve">Μαρία Καζαμία </w:t>
      </w:r>
      <w:proofErr w:type="spellStart"/>
      <w:r w:rsidR="00BF2F4E">
        <w:rPr>
          <w:i w:val="0"/>
          <w:lang w:val="el-GR"/>
        </w:rPr>
        <w:t>Κωσταρά</w:t>
      </w:r>
      <w:proofErr w:type="spellEnd"/>
      <w:r w:rsidR="003468EF" w:rsidRPr="0056663E">
        <w:rPr>
          <w:i w:val="0"/>
          <w:lang w:val="el-GR"/>
        </w:rPr>
        <w:t xml:space="preserve"> (</w:t>
      </w:r>
      <w:r w:rsidR="0056663E" w:rsidRPr="0056663E">
        <w:rPr>
          <w:i w:val="0"/>
          <w:lang w:val="el-GR"/>
        </w:rPr>
        <w:t xml:space="preserve">Λειτουργός Νεολαίας </w:t>
      </w:r>
      <w:r w:rsidR="00BF2F4E">
        <w:rPr>
          <w:i w:val="0"/>
          <w:lang w:val="el-GR"/>
        </w:rPr>
        <w:t>Α΄</w:t>
      </w:r>
      <w:r w:rsidR="003468EF" w:rsidRPr="0056663E">
        <w:rPr>
          <w:i w:val="0"/>
          <w:lang w:val="el-GR"/>
        </w:rPr>
        <w:t>)</w:t>
      </w:r>
      <w:r w:rsidR="00D05F1F" w:rsidRPr="00D05F1F">
        <w:rPr>
          <w:i w:val="0"/>
          <w:lang w:val="el-GR"/>
        </w:rPr>
        <w:t xml:space="preserve"> </w:t>
      </w:r>
      <w:r w:rsidR="00D05F1F">
        <w:rPr>
          <w:i w:val="0"/>
          <w:lang w:val="el-GR"/>
        </w:rPr>
        <w:t>και ο κ. Βίκτωρας Κουντούρης (Λειτουργός Νεολαίας)</w:t>
      </w:r>
      <w:r w:rsidRPr="0056663E">
        <w:rPr>
          <w:i w:val="0"/>
          <w:lang w:val="el-GR"/>
        </w:rPr>
        <w:t>. Για ερωτήματα που ενδεχόμενα προκύψουν σχετικά με τον παρόντα διαγωνισμό, οι ενδιαφερόμενοι μπορούν να απευθύνο</w:t>
      </w:r>
      <w:r w:rsidR="00DC1B96" w:rsidRPr="0056663E">
        <w:rPr>
          <w:i w:val="0"/>
          <w:lang w:val="el-GR"/>
        </w:rPr>
        <w:t>νται</w:t>
      </w:r>
      <w:r w:rsidR="00F30DB8" w:rsidRPr="0056663E">
        <w:rPr>
          <w:i w:val="0"/>
          <w:lang w:val="el-GR"/>
        </w:rPr>
        <w:t xml:space="preserve"> </w:t>
      </w:r>
      <w:r w:rsidR="0056663E" w:rsidRPr="0056663E">
        <w:rPr>
          <w:i w:val="0"/>
          <w:lang w:val="el-GR"/>
        </w:rPr>
        <w:t xml:space="preserve">στο τηλέφωνο </w:t>
      </w:r>
      <w:r w:rsidR="0056663E" w:rsidRPr="0056663E">
        <w:rPr>
          <w:b/>
          <w:i w:val="0"/>
          <w:lang w:val="el-GR"/>
        </w:rPr>
        <w:t>2240261</w:t>
      </w:r>
      <w:r w:rsidR="00BF2F4E">
        <w:rPr>
          <w:b/>
          <w:i w:val="0"/>
          <w:lang w:val="el-GR"/>
        </w:rPr>
        <w:t>9</w:t>
      </w:r>
      <w:r w:rsidR="0056663E" w:rsidRPr="0056663E">
        <w:rPr>
          <w:b/>
          <w:i w:val="0"/>
          <w:lang w:val="el-GR"/>
        </w:rPr>
        <w:t xml:space="preserve"> / -6</w:t>
      </w:r>
      <w:r w:rsidR="00BF2F4E">
        <w:rPr>
          <w:b/>
          <w:i w:val="0"/>
          <w:lang w:val="el-GR"/>
        </w:rPr>
        <w:t>0</w:t>
      </w:r>
      <w:r w:rsidR="0056663E" w:rsidRPr="0056663E">
        <w:rPr>
          <w:b/>
          <w:i w:val="0"/>
          <w:lang w:val="el-GR"/>
        </w:rPr>
        <w:t>2</w:t>
      </w:r>
      <w:r w:rsidR="0056663E" w:rsidRPr="0056663E">
        <w:rPr>
          <w:i w:val="0"/>
          <w:lang w:val="el-GR"/>
        </w:rPr>
        <w:t xml:space="preserve"> ή </w:t>
      </w:r>
      <w:r w:rsidR="0056663E">
        <w:rPr>
          <w:i w:val="0"/>
          <w:lang w:val="el-GR"/>
        </w:rPr>
        <w:t xml:space="preserve">στο φαξ </w:t>
      </w:r>
      <w:r w:rsidR="0056663E">
        <w:rPr>
          <w:b/>
          <w:i w:val="0"/>
          <w:lang w:val="el-GR"/>
        </w:rPr>
        <w:t>22402</w:t>
      </w:r>
      <w:r w:rsidR="00BF2F4E">
        <w:rPr>
          <w:b/>
          <w:i w:val="0"/>
          <w:lang w:val="el-GR"/>
        </w:rPr>
        <w:t>700</w:t>
      </w:r>
      <w:r w:rsidR="0056663E">
        <w:rPr>
          <w:b/>
          <w:i w:val="0"/>
          <w:lang w:val="el-GR"/>
        </w:rPr>
        <w:t xml:space="preserve"> </w:t>
      </w:r>
      <w:r w:rsidR="0056663E">
        <w:rPr>
          <w:i w:val="0"/>
          <w:lang w:val="el-GR"/>
        </w:rPr>
        <w:t>ή</w:t>
      </w:r>
      <w:r w:rsidR="0056663E" w:rsidRPr="0056663E">
        <w:rPr>
          <w:b/>
          <w:i w:val="0"/>
          <w:lang w:val="el-GR"/>
        </w:rPr>
        <w:t xml:space="preserve"> </w:t>
      </w:r>
      <w:r w:rsidR="0056663E" w:rsidRPr="0056663E">
        <w:rPr>
          <w:i w:val="0"/>
          <w:lang w:val="el-GR"/>
        </w:rPr>
        <w:t>στ</w:t>
      </w:r>
      <w:r w:rsidR="00D05F1F">
        <w:rPr>
          <w:i w:val="0"/>
          <w:lang w:val="el-GR"/>
        </w:rPr>
        <w:t>α</w:t>
      </w:r>
      <w:r w:rsidR="0056663E" w:rsidRPr="0056663E">
        <w:rPr>
          <w:i w:val="0"/>
          <w:lang w:val="el-GR"/>
        </w:rPr>
        <w:t xml:space="preserve"> </w:t>
      </w:r>
      <w:r w:rsidR="0056663E" w:rsidRPr="0056663E">
        <w:rPr>
          <w:i w:val="0"/>
        </w:rPr>
        <w:t>e</w:t>
      </w:r>
      <w:r w:rsidR="0056663E" w:rsidRPr="0056663E">
        <w:rPr>
          <w:i w:val="0"/>
          <w:lang w:val="el-GR"/>
        </w:rPr>
        <w:t>-</w:t>
      </w:r>
      <w:r w:rsidR="0056663E" w:rsidRPr="0056663E">
        <w:rPr>
          <w:i w:val="0"/>
        </w:rPr>
        <w:t>mail</w:t>
      </w:r>
      <w:r w:rsidR="0056663E" w:rsidRPr="0056663E">
        <w:rPr>
          <w:i w:val="0"/>
          <w:lang w:val="el-GR"/>
        </w:rPr>
        <w:t xml:space="preserve"> </w:t>
      </w:r>
      <w:hyperlink r:id="rId12" w:history="1">
        <w:r w:rsidR="00BF2F4E" w:rsidRPr="00590C5E">
          <w:rPr>
            <w:rStyle w:val="Hyperlink"/>
            <w:i w:val="0"/>
          </w:rPr>
          <w:t>mkazamia</w:t>
        </w:r>
        <w:r w:rsidR="00BF2F4E" w:rsidRPr="00590C5E">
          <w:rPr>
            <w:rStyle w:val="Hyperlink"/>
            <w:i w:val="0"/>
            <w:lang w:val="el-GR"/>
          </w:rPr>
          <w:t>@</w:t>
        </w:r>
        <w:r w:rsidR="00BF2F4E" w:rsidRPr="00590C5E">
          <w:rPr>
            <w:rStyle w:val="Hyperlink"/>
            <w:i w:val="0"/>
          </w:rPr>
          <w:t>onek</w:t>
        </w:r>
        <w:r w:rsidR="00BF2F4E" w:rsidRPr="00590C5E">
          <w:rPr>
            <w:rStyle w:val="Hyperlink"/>
            <w:i w:val="0"/>
            <w:lang w:val="el-GR"/>
          </w:rPr>
          <w:t>.</w:t>
        </w:r>
        <w:r w:rsidR="00BF2F4E" w:rsidRPr="00590C5E">
          <w:rPr>
            <w:rStyle w:val="Hyperlink"/>
            <w:i w:val="0"/>
          </w:rPr>
          <w:t>org</w:t>
        </w:r>
        <w:r w:rsidR="00BF2F4E" w:rsidRPr="00590C5E">
          <w:rPr>
            <w:rStyle w:val="Hyperlink"/>
            <w:i w:val="0"/>
            <w:lang w:val="el-GR"/>
          </w:rPr>
          <w:t>.</w:t>
        </w:r>
        <w:r w:rsidR="00BF2F4E" w:rsidRPr="00590C5E">
          <w:rPr>
            <w:rStyle w:val="Hyperlink"/>
            <w:i w:val="0"/>
          </w:rPr>
          <w:t>cy</w:t>
        </w:r>
      </w:hyperlink>
      <w:r w:rsidR="00D05F1F">
        <w:rPr>
          <w:rStyle w:val="Hyperlink"/>
          <w:i w:val="0"/>
          <w:lang w:val="el-GR"/>
        </w:rPr>
        <w:t xml:space="preserve">, </w:t>
      </w:r>
      <w:proofErr w:type="spellStart"/>
      <w:r w:rsidR="00D05F1F">
        <w:rPr>
          <w:rStyle w:val="Hyperlink"/>
          <w:i w:val="0"/>
          <w:lang w:val="en-GB"/>
        </w:rPr>
        <w:t>vkountouris</w:t>
      </w:r>
      <w:proofErr w:type="spellEnd"/>
      <w:r w:rsidR="00D05F1F" w:rsidRPr="00D05F1F">
        <w:rPr>
          <w:rStyle w:val="Hyperlink"/>
          <w:i w:val="0"/>
          <w:lang w:val="el-GR"/>
        </w:rPr>
        <w:t>@</w:t>
      </w:r>
      <w:proofErr w:type="spellStart"/>
      <w:r w:rsidR="00D05F1F">
        <w:rPr>
          <w:rStyle w:val="Hyperlink"/>
          <w:i w:val="0"/>
          <w:lang w:val="en-GB"/>
        </w:rPr>
        <w:t>onek</w:t>
      </w:r>
      <w:proofErr w:type="spellEnd"/>
      <w:r w:rsidR="00D05F1F" w:rsidRPr="00D05F1F">
        <w:rPr>
          <w:rStyle w:val="Hyperlink"/>
          <w:i w:val="0"/>
          <w:lang w:val="el-GR"/>
        </w:rPr>
        <w:t>.</w:t>
      </w:r>
      <w:r w:rsidR="00D05F1F">
        <w:rPr>
          <w:rStyle w:val="Hyperlink"/>
          <w:i w:val="0"/>
          <w:lang w:val="en-GB"/>
        </w:rPr>
        <w:t>org</w:t>
      </w:r>
      <w:r w:rsidR="00D05F1F" w:rsidRPr="00D05F1F">
        <w:rPr>
          <w:rStyle w:val="Hyperlink"/>
          <w:i w:val="0"/>
          <w:lang w:val="el-GR"/>
        </w:rPr>
        <w:t>.</w:t>
      </w:r>
      <w:r w:rsidR="00D05F1F">
        <w:rPr>
          <w:rStyle w:val="Hyperlink"/>
          <w:i w:val="0"/>
          <w:lang w:val="en-GB"/>
        </w:rPr>
        <w:t>cy</w:t>
      </w:r>
      <w:r w:rsidR="0056663E" w:rsidRPr="0056663E">
        <w:rPr>
          <w:i w:val="0"/>
          <w:lang w:val="el-GR"/>
        </w:rPr>
        <w:t xml:space="preserve"> </w:t>
      </w:r>
      <w:r w:rsidR="005010C3" w:rsidRPr="0056663E">
        <w:rPr>
          <w:b/>
          <w:i w:val="0"/>
          <w:lang w:val="el-GR"/>
        </w:rPr>
        <w:t xml:space="preserve">μέχρι </w:t>
      </w:r>
      <w:r w:rsidR="005010C3" w:rsidRPr="00F777D0">
        <w:rPr>
          <w:b/>
          <w:i w:val="0"/>
          <w:lang w:val="el-GR"/>
        </w:rPr>
        <w:t xml:space="preserve">τις </w:t>
      </w:r>
      <w:r w:rsidR="00E86E34">
        <w:rPr>
          <w:b/>
          <w:i w:val="0"/>
          <w:lang w:val="el-GR"/>
        </w:rPr>
        <w:t>4 Αυγούστου</w:t>
      </w:r>
      <w:r w:rsidR="00602FF3" w:rsidRPr="00F777D0">
        <w:rPr>
          <w:b/>
          <w:i w:val="0"/>
          <w:lang w:val="el-GR"/>
        </w:rPr>
        <w:t xml:space="preserve"> 201</w:t>
      </w:r>
      <w:r w:rsidR="00BF2F4E">
        <w:rPr>
          <w:b/>
          <w:i w:val="0"/>
          <w:lang w:val="el-GR"/>
        </w:rPr>
        <w:t>7</w:t>
      </w:r>
      <w:r w:rsidR="00602FF3" w:rsidRPr="00F777D0">
        <w:rPr>
          <w:b/>
          <w:i w:val="0"/>
          <w:lang w:val="el-GR"/>
        </w:rPr>
        <w:t xml:space="preserve"> και ώρα</w:t>
      </w:r>
      <w:r w:rsidR="00602FF3" w:rsidRPr="00F777D0">
        <w:rPr>
          <w:b/>
          <w:i w:val="0"/>
          <w:sz w:val="36"/>
          <w:szCs w:val="36"/>
          <w:lang w:val="el-GR"/>
        </w:rPr>
        <w:t xml:space="preserve"> </w:t>
      </w:r>
      <w:r w:rsidR="00602FF3" w:rsidRPr="00F777D0">
        <w:rPr>
          <w:b/>
          <w:i w:val="0"/>
          <w:lang w:val="el-GR"/>
        </w:rPr>
        <w:t>1</w:t>
      </w:r>
      <w:r w:rsidR="00E86E34">
        <w:rPr>
          <w:b/>
          <w:i w:val="0"/>
          <w:lang w:val="el-GR"/>
        </w:rPr>
        <w:t>5</w:t>
      </w:r>
      <w:r w:rsidR="00602FF3" w:rsidRPr="00F777D0">
        <w:rPr>
          <w:b/>
          <w:i w:val="0"/>
          <w:lang w:val="el-GR"/>
        </w:rPr>
        <w:t>:00</w:t>
      </w:r>
      <w:r w:rsidR="002B4C89" w:rsidRPr="00F777D0">
        <w:rPr>
          <w:b/>
          <w:i w:val="0"/>
          <w:lang w:val="el-GR"/>
        </w:rPr>
        <w:t xml:space="preserve"> </w:t>
      </w:r>
      <w:r w:rsidR="002B4C89" w:rsidRPr="00F777D0">
        <w:rPr>
          <w:i w:val="0"/>
          <w:lang w:val="el-GR"/>
        </w:rPr>
        <w:t>με την ένδειξη «</w:t>
      </w:r>
      <w:r w:rsidR="002B4C89" w:rsidRPr="00F777D0">
        <w:rPr>
          <w:rFonts w:cs="Arial"/>
          <w:b/>
          <w:bCs/>
          <w:i w:val="0"/>
          <w:szCs w:val="22"/>
          <w:lang w:val="el-GR"/>
        </w:rPr>
        <w:t>Αγορά Υπηρεσιών α</w:t>
      </w:r>
      <w:r w:rsidR="002B4C89" w:rsidRPr="0056663E">
        <w:rPr>
          <w:rFonts w:cs="Arial"/>
          <w:b/>
          <w:bCs/>
          <w:i w:val="0"/>
          <w:szCs w:val="22"/>
          <w:lang w:val="el-GR"/>
        </w:rPr>
        <w:t xml:space="preserve">πό Εκπαιδευτές για Διδασκαλία </w:t>
      </w:r>
      <w:r w:rsidR="002B4C89" w:rsidRPr="009E6855">
        <w:rPr>
          <w:rFonts w:cs="Arial"/>
          <w:b/>
          <w:bCs/>
          <w:i w:val="0"/>
          <w:szCs w:val="22"/>
          <w:lang w:val="el-GR"/>
        </w:rPr>
        <w:t xml:space="preserve">στα </w:t>
      </w:r>
      <w:proofErr w:type="spellStart"/>
      <w:r w:rsidR="002B4C89" w:rsidRPr="009E6855">
        <w:rPr>
          <w:b/>
          <w:i w:val="0"/>
          <w:szCs w:val="22"/>
          <w:lang w:val="el-GR"/>
        </w:rPr>
        <w:t>Πολύκεντρα</w:t>
      </w:r>
      <w:proofErr w:type="spellEnd"/>
      <w:r w:rsidR="002B4C89" w:rsidRPr="009E6855">
        <w:rPr>
          <w:b/>
          <w:i w:val="0"/>
          <w:szCs w:val="22"/>
          <w:lang w:val="el-GR"/>
        </w:rPr>
        <w:t xml:space="preserve"> Νεολαίας του Οργανισμού Νεολαίας Κύπρου</w:t>
      </w:r>
      <w:r w:rsidR="002B4C89" w:rsidRPr="002B4C89">
        <w:rPr>
          <w:i w:val="0"/>
          <w:szCs w:val="22"/>
          <w:lang w:val="el-GR"/>
        </w:rPr>
        <w:t>»</w:t>
      </w:r>
      <w:r w:rsidR="00602FF3" w:rsidRPr="00FB3995">
        <w:rPr>
          <w:i w:val="0"/>
          <w:lang w:val="el-GR"/>
        </w:rPr>
        <w:t>.</w:t>
      </w:r>
    </w:p>
    <w:p w:rsidR="007A28EB" w:rsidRPr="007A28EB" w:rsidRDefault="007A28EB" w:rsidP="00B366A7">
      <w:pPr>
        <w:numPr>
          <w:ilvl w:val="0"/>
          <w:numId w:val="5"/>
        </w:numPr>
        <w:tabs>
          <w:tab w:val="clear" w:pos="720"/>
        </w:tabs>
        <w:ind w:left="426" w:right="426" w:hanging="426"/>
        <w:rPr>
          <w:rFonts w:cs="Arial"/>
          <w:b/>
          <w:bCs/>
          <w:i w:val="0"/>
          <w:szCs w:val="22"/>
          <w:lang w:val="el-GR"/>
        </w:rPr>
      </w:pPr>
      <w:r>
        <w:rPr>
          <w:i w:val="0"/>
          <w:lang w:val="el-GR"/>
        </w:rPr>
        <w:t xml:space="preserve">Το αντικείμενο της Σύμβασης αφορά υπηρεσίες του Παραρτήματος </w:t>
      </w:r>
      <w:r w:rsidR="00BF2F4E">
        <w:rPr>
          <w:i w:val="0"/>
          <w:lang w:val="en-GB"/>
        </w:rPr>
        <w:t>XIV</w:t>
      </w:r>
      <w:r>
        <w:rPr>
          <w:i w:val="0"/>
          <w:lang w:val="el-GR"/>
        </w:rPr>
        <w:t xml:space="preserve"> του </w:t>
      </w:r>
      <w:r w:rsidRPr="00B34815">
        <w:rPr>
          <w:rFonts w:cs="Arial"/>
          <w:i w:val="0"/>
          <w:lang w:val="el-GR"/>
        </w:rPr>
        <w:t>περί Συντονισμού των Διαδικασιών Σύναψης Δημοσίων Συμβάσεων Προμηθειών, Έργων και Υπηρεσιών και για συναφή θέματα Νόμου του 20</w:t>
      </w:r>
      <w:r w:rsidR="00BF2F4E" w:rsidRPr="00BF2F4E">
        <w:rPr>
          <w:rFonts w:cs="Arial"/>
          <w:i w:val="0"/>
          <w:lang w:val="el-GR"/>
        </w:rPr>
        <w:t>16</w:t>
      </w:r>
      <w:r w:rsidRPr="00B34815">
        <w:rPr>
          <w:rFonts w:cs="Arial"/>
          <w:i w:val="0"/>
          <w:lang w:val="el-GR"/>
        </w:rPr>
        <w:t xml:space="preserve"> (Ν. </w:t>
      </w:r>
      <w:r w:rsidR="00BF2F4E" w:rsidRPr="00BF2F4E">
        <w:rPr>
          <w:rFonts w:cs="Arial"/>
          <w:i w:val="0"/>
          <w:lang w:val="el-GR"/>
        </w:rPr>
        <w:t>73</w:t>
      </w:r>
      <w:r w:rsidRPr="00B34815">
        <w:rPr>
          <w:rFonts w:cs="Arial"/>
          <w:i w:val="0"/>
          <w:lang w:val="el-GR"/>
        </w:rPr>
        <w:t xml:space="preserve"> (Ι)/20</w:t>
      </w:r>
      <w:r w:rsidR="00BF2F4E" w:rsidRPr="00BF2F4E">
        <w:rPr>
          <w:rFonts w:cs="Arial"/>
          <w:i w:val="0"/>
          <w:lang w:val="el-GR"/>
        </w:rPr>
        <w:t>1</w:t>
      </w:r>
      <w:r w:rsidRPr="00B34815">
        <w:rPr>
          <w:rFonts w:cs="Arial"/>
          <w:i w:val="0"/>
          <w:lang w:val="el-GR"/>
        </w:rPr>
        <w:t>6</w:t>
      </w:r>
      <w:r>
        <w:rPr>
          <w:rFonts w:cs="Arial"/>
          <w:i w:val="0"/>
          <w:lang w:val="el-GR"/>
        </w:rPr>
        <w:t>), αναφορικά με τις οποίες η εφαρμογή του Νόμου περιορίζεται στις Διατάξεις του Άρθρου 25 που προνοεί για την ετοιμασία τεχνικών προδιαγραφών.</w:t>
      </w:r>
    </w:p>
    <w:p w:rsidR="007A28EB" w:rsidRPr="00FB3995" w:rsidRDefault="007A28EB" w:rsidP="00B366A7">
      <w:pPr>
        <w:numPr>
          <w:ilvl w:val="0"/>
          <w:numId w:val="5"/>
        </w:numPr>
        <w:tabs>
          <w:tab w:val="clear" w:pos="720"/>
        </w:tabs>
        <w:ind w:left="426" w:right="426" w:hanging="426"/>
        <w:rPr>
          <w:rFonts w:cs="Arial"/>
          <w:b/>
          <w:bCs/>
          <w:i w:val="0"/>
          <w:szCs w:val="22"/>
          <w:lang w:val="el-GR"/>
        </w:rPr>
      </w:pPr>
      <w:r>
        <w:rPr>
          <w:rFonts w:cs="Arial"/>
          <w:i w:val="0"/>
          <w:lang w:val="el-GR"/>
        </w:rPr>
        <w:t>Οι υπηρεσίες του πιο πάνω ΠΑΡΑΡΤΗΜΑΤΟΣ, σύμφωνα και με την Εγκύκλιο της Αρμόδιας Αρχής Δημοσίων Συμβάσεων,</w:t>
      </w:r>
      <w:r w:rsidRPr="007A28EB">
        <w:rPr>
          <w:rFonts w:cs="Arial"/>
          <w:i w:val="0"/>
          <w:lang w:val="el-GR"/>
        </w:rPr>
        <w:t xml:space="preserve"> </w:t>
      </w:r>
      <w:r w:rsidRPr="00B34815">
        <w:rPr>
          <w:rFonts w:cs="Arial"/>
          <w:i w:val="0"/>
          <w:lang w:val="el-GR"/>
        </w:rPr>
        <w:t xml:space="preserve">με </w:t>
      </w:r>
      <w:proofErr w:type="spellStart"/>
      <w:r w:rsidRPr="00B34815">
        <w:rPr>
          <w:rFonts w:cs="Arial"/>
          <w:i w:val="0"/>
          <w:lang w:val="el-GR"/>
        </w:rPr>
        <w:t>αρ</w:t>
      </w:r>
      <w:proofErr w:type="spellEnd"/>
      <w:r w:rsidRPr="00B34815">
        <w:rPr>
          <w:rFonts w:cs="Arial"/>
          <w:i w:val="0"/>
          <w:lang w:val="el-GR"/>
        </w:rPr>
        <w:t xml:space="preserve">.  ΓΛ/ΑΑΔΣ </w:t>
      </w:r>
      <w:r w:rsidR="00BF2F4E" w:rsidRPr="00BF2F4E">
        <w:rPr>
          <w:rFonts w:cs="Arial"/>
          <w:i w:val="0"/>
          <w:lang w:val="el-GR"/>
        </w:rPr>
        <w:t>75</w:t>
      </w:r>
      <w:r w:rsidR="00BF2F4E">
        <w:rPr>
          <w:rFonts w:cs="Arial"/>
          <w:i w:val="0"/>
          <w:lang w:val="el-GR"/>
        </w:rPr>
        <w:t>Δ</w:t>
      </w:r>
      <w:r w:rsidRPr="00B34815">
        <w:rPr>
          <w:rFonts w:cs="Arial"/>
          <w:i w:val="0"/>
          <w:lang w:val="el-GR"/>
        </w:rPr>
        <w:t xml:space="preserve"> ημερομηνίας </w:t>
      </w:r>
      <w:r w:rsidR="00BF2F4E">
        <w:rPr>
          <w:rFonts w:cs="Arial"/>
          <w:i w:val="0"/>
          <w:lang w:val="el-GR"/>
        </w:rPr>
        <w:t>12</w:t>
      </w:r>
      <w:r w:rsidRPr="00B34815">
        <w:rPr>
          <w:rFonts w:cs="Arial"/>
          <w:i w:val="0"/>
          <w:lang w:val="el-GR"/>
        </w:rPr>
        <w:t xml:space="preserve"> Μα</w:t>
      </w:r>
      <w:r w:rsidR="00BF2F4E">
        <w:rPr>
          <w:rFonts w:cs="Arial"/>
          <w:i w:val="0"/>
          <w:lang w:val="el-GR"/>
        </w:rPr>
        <w:t>ΐου</w:t>
      </w:r>
      <w:r w:rsidRPr="00B34815">
        <w:rPr>
          <w:rFonts w:cs="Arial"/>
          <w:i w:val="0"/>
          <w:lang w:val="el-GR"/>
        </w:rPr>
        <w:t xml:space="preserve"> 20</w:t>
      </w:r>
      <w:r w:rsidR="00BF2F4E">
        <w:rPr>
          <w:rFonts w:cs="Arial"/>
          <w:i w:val="0"/>
          <w:lang w:val="el-GR"/>
        </w:rPr>
        <w:t>1</w:t>
      </w:r>
      <w:r w:rsidRPr="00B34815">
        <w:rPr>
          <w:rFonts w:cs="Arial"/>
          <w:i w:val="0"/>
          <w:lang w:val="el-GR"/>
        </w:rPr>
        <w:t>6</w:t>
      </w:r>
      <w:r>
        <w:rPr>
          <w:rFonts w:cs="Arial"/>
          <w:i w:val="0"/>
          <w:lang w:val="el-GR"/>
        </w:rPr>
        <w:t>, θεωρούνται εξειδικευμένες υπηρεσίες, με ιδιαίτερα χαρακτηριστικά, έτσι που η εξασφάλισή τους</w:t>
      </w:r>
      <w:r w:rsidRPr="007A28EB">
        <w:rPr>
          <w:rFonts w:cs="Arial"/>
          <w:i w:val="0"/>
          <w:lang w:val="el-GR"/>
        </w:rPr>
        <w:t xml:space="preserve"> </w:t>
      </w:r>
      <w:r>
        <w:rPr>
          <w:rFonts w:cs="Arial"/>
          <w:i w:val="0"/>
          <w:lang w:val="el-GR"/>
        </w:rPr>
        <w:t xml:space="preserve">να μη </w:t>
      </w:r>
      <w:r w:rsidRPr="00B34815">
        <w:rPr>
          <w:rFonts w:cs="Arial"/>
          <w:i w:val="0"/>
          <w:lang w:val="el-GR"/>
        </w:rPr>
        <w:t>μπορεί να γίνει με την εφαρμογή της συνήθους διαδικασίας σύναψης συμβάσεων</w:t>
      </w:r>
      <w:r w:rsidRPr="007A28EB">
        <w:rPr>
          <w:rFonts w:cs="Arial"/>
          <w:i w:val="0"/>
          <w:lang w:val="el-GR"/>
        </w:rPr>
        <w:t xml:space="preserve"> </w:t>
      </w:r>
      <w:r w:rsidRPr="00B34815">
        <w:rPr>
          <w:rFonts w:cs="Arial"/>
          <w:i w:val="0"/>
          <w:lang w:val="el-GR"/>
        </w:rPr>
        <w:t xml:space="preserve">και </w:t>
      </w:r>
      <w:r>
        <w:rPr>
          <w:rFonts w:cs="Arial"/>
          <w:i w:val="0"/>
          <w:lang w:val="el-GR"/>
        </w:rPr>
        <w:t>να</w:t>
      </w:r>
      <w:r w:rsidRPr="00B34815">
        <w:rPr>
          <w:rFonts w:cs="Arial"/>
          <w:i w:val="0"/>
          <w:lang w:val="el-GR"/>
        </w:rPr>
        <w:t xml:space="preserve"> χρειάζεται η εφαρμογή εξειδικευμένης διαδικασίας</w:t>
      </w:r>
      <w:r>
        <w:rPr>
          <w:rFonts w:cs="Arial"/>
          <w:i w:val="0"/>
          <w:lang w:val="el-GR"/>
        </w:rPr>
        <w:t>, δεδομένου ότι τηρούνται οι αρχές της ίσης μεταχείρισης των οικονομικών φορέων, της διαφάνειας και της μη διάκρισης λόγω ιθαγένειας.</w:t>
      </w:r>
    </w:p>
    <w:p w:rsidR="007A28EB" w:rsidRPr="00A37165" w:rsidRDefault="00253687" w:rsidP="00B366A7">
      <w:pPr>
        <w:numPr>
          <w:ilvl w:val="0"/>
          <w:numId w:val="5"/>
        </w:numPr>
        <w:ind w:left="426" w:right="426" w:hanging="426"/>
        <w:rPr>
          <w:i w:val="0"/>
          <w:lang w:val="el-GR"/>
        </w:rPr>
      </w:pPr>
      <w:r w:rsidRPr="00587A6F">
        <w:rPr>
          <w:rFonts w:cs="Arial"/>
          <w:i w:val="0"/>
          <w:lang w:val="el-GR"/>
        </w:rPr>
        <w:t xml:space="preserve">Ως εκ τούτου και βάσει των προνοιών της πιο πάνω αναφερόμενης εγκυκλίου, </w:t>
      </w:r>
      <w:r w:rsidR="0056663E">
        <w:rPr>
          <w:rFonts w:cs="Arial"/>
          <w:i w:val="0"/>
          <w:lang w:val="el-GR"/>
        </w:rPr>
        <w:t>ο Οργανισμός Νεολαίας Κύπρου</w:t>
      </w:r>
      <w:r w:rsidRPr="00587A6F">
        <w:rPr>
          <w:rFonts w:cs="Arial"/>
          <w:i w:val="0"/>
          <w:lang w:val="el-GR"/>
        </w:rPr>
        <w:t xml:space="preserve">, ως Αναθέτουσα Αρχή, καθορίζει την διαδικασία που θα </w:t>
      </w:r>
      <w:r w:rsidR="00D975A0">
        <w:rPr>
          <w:rFonts w:cs="Arial"/>
          <w:i w:val="0"/>
          <w:lang w:val="el-GR"/>
        </w:rPr>
        <w:t xml:space="preserve">ακολουθήσει για </w:t>
      </w:r>
      <w:r w:rsidRPr="00587A6F">
        <w:rPr>
          <w:rFonts w:cs="Arial"/>
          <w:i w:val="0"/>
          <w:lang w:val="el-GR"/>
        </w:rPr>
        <w:t xml:space="preserve">τη σύναψη συμβάσεων </w:t>
      </w:r>
      <w:r w:rsidR="007A28EB">
        <w:rPr>
          <w:rFonts w:cs="Arial"/>
          <w:i w:val="0"/>
          <w:lang w:val="el-GR"/>
        </w:rPr>
        <w:t xml:space="preserve">του παρόντος διαγωνισμού, </w:t>
      </w:r>
      <w:r w:rsidRPr="00587A6F">
        <w:rPr>
          <w:rFonts w:cs="Arial"/>
          <w:i w:val="0"/>
          <w:lang w:val="el-GR"/>
        </w:rPr>
        <w:t>βάσει των αρχών της χρηστής διοίκησης και της καλύτερης διαχείρισης των πόρων</w:t>
      </w:r>
      <w:r w:rsidR="007A28EB">
        <w:rPr>
          <w:rFonts w:cs="Arial"/>
          <w:i w:val="0"/>
          <w:lang w:val="el-GR"/>
        </w:rPr>
        <w:t xml:space="preserve"> του δημοσίου</w:t>
      </w:r>
      <w:r w:rsidRPr="00587A6F">
        <w:rPr>
          <w:rFonts w:cs="Arial"/>
          <w:i w:val="0"/>
          <w:lang w:val="el-GR"/>
        </w:rPr>
        <w:t>.</w:t>
      </w:r>
      <w:r w:rsidR="00587A6F">
        <w:rPr>
          <w:i w:val="0"/>
          <w:lang w:val="el-GR"/>
        </w:rPr>
        <w:t xml:space="preserve"> </w:t>
      </w:r>
      <w:r w:rsidR="007A28EB">
        <w:rPr>
          <w:rFonts w:cs="Arial"/>
          <w:i w:val="0"/>
          <w:lang w:val="el-GR"/>
        </w:rPr>
        <w:t>Νοεί</w:t>
      </w:r>
      <w:r w:rsidRPr="00587A6F">
        <w:rPr>
          <w:rFonts w:cs="Arial"/>
          <w:i w:val="0"/>
          <w:lang w:val="el-GR"/>
        </w:rPr>
        <w:t>ται</w:t>
      </w:r>
      <w:r w:rsidR="007A28EB">
        <w:rPr>
          <w:rFonts w:cs="Arial"/>
          <w:i w:val="0"/>
          <w:lang w:val="el-GR"/>
        </w:rPr>
        <w:t xml:space="preserve"> </w:t>
      </w:r>
      <w:r w:rsidR="0054240E" w:rsidRPr="00587A6F">
        <w:rPr>
          <w:rFonts w:cs="Arial"/>
          <w:i w:val="0"/>
          <w:lang w:val="el-GR"/>
        </w:rPr>
        <w:t xml:space="preserve">ότι </w:t>
      </w:r>
      <w:r w:rsidR="00DA15B5">
        <w:rPr>
          <w:rFonts w:cs="Arial"/>
          <w:i w:val="0"/>
          <w:lang w:val="el-GR"/>
        </w:rPr>
        <w:t>ο Οργανισμός Νεολαίας Κύπρου</w:t>
      </w:r>
      <w:r w:rsidRPr="00587A6F">
        <w:rPr>
          <w:rFonts w:cs="Arial"/>
          <w:i w:val="0"/>
          <w:lang w:val="el-GR"/>
        </w:rPr>
        <w:t>, ως Αναθέτουσα Αρχή, καταβάλλει κάθε δυνατή προσπάθεια ούτως ώστε η πιο κάτω διαδικασία, σε όλα τα στάδιά της να συνάδει με τις πρόνοιες του «περί των Γενικών Αρχών του Διοι</w:t>
      </w:r>
      <w:r w:rsidRPr="00587A6F">
        <w:rPr>
          <w:rFonts w:cs="Arial"/>
          <w:i w:val="0"/>
          <w:lang w:val="el-GR"/>
        </w:rPr>
        <w:softHyphen/>
      </w:r>
      <w:r w:rsidR="00515CC9" w:rsidRPr="00587A6F">
        <w:rPr>
          <w:rFonts w:cs="Arial"/>
          <w:i w:val="0"/>
          <w:lang w:val="el-GR"/>
        </w:rPr>
        <w:t>κητικού Δικαίου Νόμο του 1999» [</w:t>
      </w:r>
      <w:r w:rsidRPr="00587A6F">
        <w:rPr>
          <w:rFonts w:cs="Arial"/>
          <w:i w:val="0"/>
          <w:lang w:val="el-GR"/>
        </w:rPr>
        <w:t>158(</w:t>
      </w:r>
      <w:r w:rsidRPr="00587A6F">
        <w:rPr>
          <w:rFonts w:cs="Arial"/>
          <w:i w:val="0"/>
        </w:rPr>
        <w:t>I</w:t>
      </w:r>
      <w:r w:rsidRPr="00587A6F">
        <w:rPr>
          <w:rFonts w:cs="Arial"/>
          <w:i w:val="0"/>
          <w:lang w:val="el-GR"/>
        </w:rPr>
        <w:t>)/99</w:t>
      </w:r>
      <w:r w:rsidR="00515CC9" w:rsidRPr="00587A6F">
        <w:rPr>
          <w:rFonts w:cs="Arial"/>
          <w:i w:val="0"/>
          <w:lang w:val="el-GR"/>
        </w:rPr>
        <w:t>]</w:t>
      </w:r>
      <w:r w:rsidR="007A28EB">
        <w:rPr>
          <w:rFonts w:cs="Arial"/>
          <w:i w:val="0"/>
          <w:lang w:val="el-GR"/>
        </w:rPr>
        <w:t>, όπως τυχόν έχει τροποποιηθεί και ισχύει</w:t>
      </w:r>
    </w:p>
    <w:p w:rsidR="00A37165" w:rsidRPr="007A28EB" w:rsidRDefault="00A37165" w:rsidP="00A37165">
      <w:pPr>
        <w:ind w:left="426" w:right="426"/>
        <w:rPr>
          <w:i w:val="0"/>
          <w:lang w:val="el-GR"/>
        </w:rPr>
      </w:pPr>
    </w:p>
    <w:p w:rsidR="007A28EB" w:rsidRPr="00CA09FA" w:rsidRDefault="007A28EB" w:rsidP="00B366A7">
      <w:pPr>
        <w:pStyle w:val="Heading1"/>
        <w:numPr>
          <w:ilvl w:val="0"/>
          <w:numId w:val="17"/>
        </w:numPr>
        <w:spacing w:before="120"/>
        <w:ind w:left="284" w:right="426" w:hanging="284"/>
        <w:rPr>
          <w:bCs/>
          <w:szCs w:val="24"/>
        </w:rPr>
      </w:pPr>
      <w:bookmarkStart w:id="5" w:name="_Toc488220867"/>
      <w:r>
        <w:rPr>
          <w:bCs/>
          <w:szCs w:val="24"/>
          <w:lang w:val="el-GR"/>
        </w:rPr>
        <w:lastRenderedPageBreak/>
        <w:t>ΠΡΟΣΤΑΣΙΑ ΥΠΟΨΗΦΙΩΝ</w:t>
      </w:r>
      <w:bookmarkEnd w:id="5"/>
    </w:p>
    <w:p w:rsidR="00484BAF" w:rsidRPr="00484BAF" w:rsidRDefault="00484BAF" w:rsidP="00E1485C">
      <w:pPr>
        <w:numPr>
          <w:ilvl w:val="0"/>
          <w:numId w:val="34"/>
        </w:numPr>
        <w:tabs>
          <w:tab w:val="clear" w:pos="720"/>
          <w:tab w:val="num" w:pos="450"/>
        </w:tabs>
        <w:ind w:left="450" w:right="426"/>
        <w:rPr>
          <w:rFonts w:cs="Arial"/>
          <w:i w:val="0"/>
          <w:lang w:val="el-GR"/>
        </w:rPr>
      </w:pPr>
      <w:r w:rsidRPr="00484BAF">
        <w:rPr>
          <w:rFonts w:cs="Arial"/>
          <w:i w:val="0"/>
          <w:lang w:val="el-GR"/>
        </w:rPr>
        <w:t xml:space="preserve">Κάθε Ενδιαφερόμενος, ο οποίος έχει ή είχε συμφέρον να του ανατεθεί η Σύμβαση και ο οποίος υπέστη ή ενδέχεται να υποστεί ζημία από πράξη ή απόφαση της Αναθέτουσας Αρχής που προηγείται της σύναψης της Σύμβασης και για την οποία εικάζεται ότι παραβιάζει οποιαδήποτε διάταξη του ισχύοντος δικαίου, έχει δικαίωμα να προσφύγει στην Αναθεωρητική Αρχή Προσφορών, σύμφωνα με τις διατάξεις του Νόμου περί των Διαδικασιών Προσφυγής </w:t>
      </w:r>
      <w:r w:rsidR="007270E6">
        <w:rPr>
          <w:rFonts w:cs="Arial"/>
          <w:i w:val="0"/>
          <w:lang w:val="el-GR"/>
        </w:rPr>
        <w:t>σ</w:t>
      </w:r>
      <w:r w:rsidRPr="00484BAF">
        <w:rPr>
          <w:rFonts w:cs="Arial"/>
          <w:i w:val="0"/>
          <w:lang w:val="el-GR"/>
        </w:rPr>
        <w:t>τον Τομέα της Σύναψης των Δημοσίων Συμβάσεων του 2010 (Ν.104(Ι)/2010).</w:t>
      </w:r>
    </w:p>
    <w:p w:rsidR="00484BAF" w:rsidRPr="00484BAF" w:rsidRDefault="00484BAF" w:rsidP="00E1485C">
      <w:pPr>
        <w:numPr>
          <w:ilvl w:val="0"/>
          <w:numId w:val="34"/>
        </w:numPr>
        <w:ind w:left="426" w:right="426" w:hanging="426"/>
        <w:rPr>
          <w:rFonts w:cs="Arial"/>
          <w:i w:val="0"/>
          <w:lang w:val="el-GR"/>
        </w:rPr>
      </w:pPr>
      <w:r w:rsidRPr="00484BAF">
        <w:rPr>
          <w:rFonts w:cs="Arial"/>
          <w:i w:val="0"/>
          <w:lang w:val="el-GR"/>
        </w:rPr>
        <w:t xml:space="preserve">Για την άσκηση προσφυγής στην Αναθεωρητική Αρχή Προσφορών, ο </w:t>
      </w:r>
      <w:r w:rsidR="006920E7">
        <w:rPr>
          <w:rFonts w:cs="Arial"/>
          <w:i w:val="0"/>
          <w:lang w:val="el-GR"/>
        </w:rPr>
        <w:t>Ε</w:t>
      </w:r>
      <w:r w:rsidRPr="00484BAF">
        <w:rPr>
          <w:rFonts w:cs="Arial"/>
          <w:i w:val="0"/>
          <w:lang w:val="el-GR"/>
        </w:rPr>
        <w:t xml:space="preserve">νδιαφερόμενος καταβάλλει τέλος που δεν είναι επιστρεπτέο και κατατίθεται στο Γενικό Κυβερνητικό Λογαριασμό. Περισσότερες σχετικές πληροφορίες περιλαμβάνονται στην ιστοσελίδα </w:t>
      </w:r>
      <w:hyperlink r:id="rId13" w:history="1">
        <w:r w:rsidRPr="00484BAF">
          <w:rPr>
            <w:rFonts w:cs="Arial"/>
            <w:b/>
            <w:bCs/>
            <w:lang w:val="el-GR"/>
          </w:rPr>
          <w:t>www</w:t>
        </w:r>
        <w:r w:rsidRPr="00452713">
          <w:rPr>
            <w:rFonts w:cs="Arial"/>
            <w:b/>
            <w:bCs/>
            <w:lang w:val="el-GR"/>
          </w:rPr>
          <w:t>.</w:t>
        </w:r>
        <w:r w:rsidRPr="00484BAF">
          <w:rPr>
            <w:rFonts w:cs="Arial"/>
            <w:b/>
            <w:bCs/>
            <w:lang w:val="el-GR"/>
          </w:rPr>
          <w:t>tra</w:t>
        </w:r>
        <w:r w:rsidRPr="00452713">
          <w:rPr>
            <w:rFonts w:cs="Arial"/>
            <w:b/>
            <w:bCs/>
            <w:lang w:val="el-GR"/>
          </w:rPr>
          <w:t>.</w:t>
        </w:r>
        <w:r w:rsidRPr="00484BAF">
          <w:rPr>
            <w:rFonts w:cs="Arial"/>
            <w:b/>
            <w:bCs/>
            <w:lang w:val="el-GR"/>
          </w:rPr>
          <w:t>gov</w:t>
        </w:r>
        <w:r w:rsidRPr="00452713">
          <w:rPr>
            <w:rFonts w:cs="Arial"/>
            <w:b/>
            <w:bCs/>
            <w:lang w:val="el-GR"/>
          </w:rPr>
          <w:t>.</w:t>
        </w:r>
        <w:r w:rsidRPr="00484BAF">
          <w:rPr>
            <w:rFonts w:cs="Arial"/>
            <w:b/>
            <w:bCs/>
            <w:lang w:val="el-GR"/>
          </w:rPr>
          <w:t>cy</w:t>
        </w:r>
      </w:hyperlink>
      <w:r w:rsidRPr="00484BAF">
        <w:rPr>
          <w:rFonts w:cs="Arial"/>
          <w:i w:val="0"/>
          <w:lang w:val="el-GR"/>
        </w:rPr>
        <w:t xml:space="preserve">. </w:t>
      </w:r>
    </w:p>
    <w:p w:rsidR="004E435C" w:rsidRPr="00484BAF" w:rsidRDefault="00484BAF" w:rsidP="00E1485C">
      <w:pPr>
        <w:numPr>
          <w:ilvl w:val="0"/>
          <w:numId w:val="34"/>
        </w:numPr>
        <w:ind w:left="426" w:right="426" w:hanging="426"/>
        <w:rPr>
          <w:rFonts w:cs="Arial"/>
          <w:i w:val="0"/>
          <w:lang w:val="el-GR"/>
        </w:rPr>
      </w:pPr>
      <w:r w:rsidRPr="00484BAF">
        <w:rPr>
          <w:rFonts w:cs="Arial"/>
          <w:i w:val="0"/>
          <w:lang w:val="el-GR"/>
        </w:rPr>
        <w:t>Για τον τρόπο και τη διαδικασία άσκησης προσφυγής, τον τρόπο εξέτασής της και τη διαδικασία έκδοσης των σχετικών αποφάσεων, ισχύουν οι πρόνοιες του περί Διαδικασιών Προσφυγής στον Τομέα της Σύναψης των Δημοσίων Συμβάσεων Νόμου του 2010 {Ν.104(Ι)/2010}</w:t>
      </w:r>
    </w:p>
    <w:p w:rsidR="004E435C" w:rsidRPr="009B4BC2" w:rsidRDefault="004E435C" w:rsidP="002314C6">
      <w:pPr>
        <w:ind w:right="426"/>
        <w:rPr>
          <w:i w:val="0"/>
          <w:lang w:val="el-GR"/>
        </w:rPr>
      </w:pPr>
    </w:p>
    <w:p w:rsidR="004E435C" w:rsidRPr="00BC020D" w:rsidRDefault="004E435C" w:rsidP="00B366A7">
      <w:pPr>
        <w:pStyle w:val="Heading1"/>
        <w:numPr>
          <w:ilvl w:val="0"/>
          <w:numId w:val="17"/>
        </w:numPr>
        <w:spacing w:before="120"/>
        <w:ind w:left="284" w:right="426" w:hanging="284"/>
        <w:rPr>
          <w:bCs/>
          <w:szCs w:val="24"/>
        </w:rPr>
      </w:pPr>
      <w:bookmarkStart w:id="6" w:name="_Toc488220868"/>
      <w:bookmarkEnd w:id="2"/>
      <w:r>
        <w:rPr>
          <w:bCs/>
          <w:szCs w:val="24"/>
          <w:lang w:val="el-GR"/>
        </w:rPr>
        <w:t>ΠΕΡΙΓΡΑΦΗ ΤΟΥ ΑΝΤΙΚΕΙΜΕΝΟΥ ΤΗΣ ΣΥΜΒΑΣΗΣ</w:t>
      </w:r>
      <w:bookmarkEnd w:id="6"/>
    </w:p>
    <w:p w:rsidR="004E435C" w:rsidRDefault="004E435C" w:rsidP="00B366A7">
      <w:pPr>
        <w:pStyle w:val="Heading2"/>
        <w:numPr>
          <w:ilvl w:val="1"/>
          <w:numId w:val="17"/>
        </w:numPr>
        <w:spacing w:after="0"/>
        <w:ind w:left="630" w:right="426" w:hanging="630"/>
        <w:rPr>
          <w:i w:val="0"/>
          <w:szCs w:val="24"/>
          <w:lang w:val="el-GR"/>
        </w:rPr>
      </w:pPr>
      <w:bookmarkStart w:id="7" w:name="_Toc488220869"/>
      <w:bookmarkStart w:id="8" w:name="_Toc144604299"/>
      <w:r w:rsidRPr="007B77E3">
        <w:rPr>
          <w:i w:val="0"/>
          <w:szCs w:val="24"/>
          <w:lang w:val="el-GR"/>
        </w:rPr>
        <w:t>Αντικείμενο</w:t>
      </w:r>
      <w:bookmarkEnd w:id="7"/>
      <w:r w:rsidRPr="007B77E3">
        <w:rPr>
          <w:i w:val="0"/>
          <w:szCs w:val="24"/>
          <w:lang w:val="el-GR"/>
        </w:rPr>
        <w:t xml:space="preserve"> </w:t>
      </w:r>
    </w:p>
    <w:p w:rsidR="000348EE" w:rsidRDefault="004E435C" w:rsidP="00E1485C">
      <w:pPr>
        <w:numPr>
          <w:ilvl w:val="0"/>
          <w:numId w:val="58"/>
        </w:numPr>
        <w:tabs>
          <w:tab w:val="clear" w:pos="720"/>
          <w:tab w:val="num" w:pos="360"/>
        </w:tabs>
        <w:ind w:left="360" w:right="426"/>
        <w:rPr>
          <w:i w:val="0"/>
          <w:szCs w:val="22"/>
          <w:lang w:val="el-GR"/>
        </w:rPr>
      </w:pPr>
      <w:r w:rsidRPr="00804FBD">
        <w:rPr>
          <w:i w:val="0"/>
          <w:lang w:val="el-GR"/>
        </w:rPr>
        <w:t xml:space="preserve">Αντικείμενο της Σύμβασης αποτελεί </w:t>
      </w:r>
      <w:r w:rsidR="004B2DDD" w:rsidRPr="00804FBD">
        <w:rPr>
          <w:rFonts w:cs="Arial"/>
          <w:bCs/>
          <w:i w:val="0"/>
          <w:szCs w:val="22"/>
          <w:lang w:val="el-GR"/>
        </w:rPr>
        <w:t xml:space="preserve">η </w:t>
      </w:r>
      <w:r w:rsidR="00245EA2" w:rsidRPr="00804FBD">
        <w:rPr>
          <w:rFonts w:cs="Arial"/>
          <w:b/>
          <w:bCs/>
          <w:i w:val="0"/>
          <w:szCs w:val="22"/>
          <w:lang w:val="el-GR"/>
        </w:rPr>
        <w:t>Αγορά Υπηρεσιών από Εκπαιδευτές για Διδασκαλία στ</w:t>
      </w:r>
      <w:r w:rsidR="00D01DCE" w:rsidRPr="00804FBD">
        <w:rPr>
          <w:rFonts w:cs="Arial"/>
          <w:b/>
          <w:bCs/>
          <w:i w:val="0"/>
          <w:szCs w:val="22"/>
          <w:lang w:val="el-GR"/>
        </w:rPr>
        <w:t>α</w:t>
      </w:r>
      <w:r w:rsidR="00245EA2" w:rsidRPr="00804FBD">
        <w:rPr>
          <w:rFonts w:cs="Arial"/>
          <w:b/>
          <w:bCs/>
          <w:i w:val="0"/>
          <w:szCs w:val="22"/>
          <w:lang w:val="el-GR"/>
        </w:rPr>
        <w:t xml:space="preserve"> </w:t>
      </w:r>
      <w:proofErr w:type="spellStart"/>
      <w:r w:rsidR="00EF7A7D" w:rsidRPr="00804FBD">
        <w:rPr>
          <w:b/>
          <w:i w:val="0"/>
          <w:szCs w:val="22"/>
          <w:lang w:val="el-GR"/>
        </w:rPr>
        <w:t>Πολύκεντρα</w:t>
      </w:r>
      <w:proofErr w:type="spellEnd"/>
      <w:r w:rsidR="00EF7A7D" w:rsidRPr="00804FBD">
        <w:rPr>
          <w:b/>
          <w:i w:val="0"/>
          <w:szCs w:val="22"/>
          <w:lang w:val="el-GR"/>
        </w:rPr>
        <w:t xml:space="preserve"> Νεολαίας του Οργανισμού Νεολαίας Κύπρου</w:t>
      </w:r>
      <w:r w:rsidR="007A28EB" w:rsidRPr="00804FBD">
        <w:rPr>
          <w:b/>
          <w:i w:val="0"/>
          <w:szCs w:val="22"/>
          <w:lang w:val="el-GR"/>
        </w:rPr>
        <w:t xml:space="preserve"> </w:t>
      </w:r>
      <w:r w:rsidR="000348EE">
        <w:rPr>
          <w:i w:val="0"/>
          <w:szCs w:val="22"/>
          <w:lang w:val="el-GR"/>
        </w:rPr>
        <w:t xml:space="preserve">για την περίοδο </w:t>
      </w:r>
      <w:r w:rsidR="00F2186F">
        <w:rPr>
          <w:b/>
          <w:i w:val="0"/>
          <w:szCs w:val="22"/>
          <w:lang w:val="el-GR"/>
        </w:rPr>
        <w:t xml:space="preserve">Σεπτεμβρίου 2017 </w:t>
      </w:r>
      <w:r w:rsidR="000348EE">
        <w:rPr>
          <w:b/>
          <w:i w:val="0"/>
          <w:szCs w:val="22"/>
          <w:lang w:val="el-GR"/>
        </w:rPr>
        <w:t xml:space="preserve"> – </w:t>
      </w:r>
      <w:r w:rsidR="00F2186F">
        <w:rPr>
          <w:b/>
          <w:i w:val="0"/>
          <w:szCs w:val="22"/>
          <w:lang w:val="el-GR"/>
        </w:rPr>
        <w:t>Αυγούστου 2018</w:t>
      </w:r>
      <w:r w:rsidR="000348EE" w:rsidRPr="009E6855">
        <w:rPr>
          <w:rFonts w:cs="Arial"/>
          <w:b/>
          <w:bCs/>
          <w:i w:val="0"/>
          <w:szCs w:val="22"/>
          <w:lang w:val="el-GR"/>
        </w:rPr>
        <w:t>.</w:t>
      </w:r>
    </w:p>
    <w:p w:rsidR="00804FBD" w:rsidRPr="000348EE" w:rsidRDefault="00804FBD" w:rsidP="00E1485C">
      <w:pPr>
        <w:numPr>
          <w:ilvl w:val="0"/>
          <w:numId w:val="58"/>
        </w:numPr>
        <w:tabs>
          <w:tab w:val="clear" w:pos="720"/>
          <w:tab w:val="num" w:pos="360"/>
        </w:tabs>
        <w:ind w:left="360" w:right="426"/>
        <w:rPr>
          <w:i w:val="0"/>
          <w:szCs w:val="22"/>
          <w:lang w:val="el-GR"/>
        </w:rPr>
      </w:pPr>
      <w:r w:rsidRPr="000348EE">
        <w:rPr>
          <w:rFonts w:cs="Arial"/>
          <w:bCs/>
          <w:i w:val="0"/>
          <w:szCs w:val="22"/>
          <w:lang w:val="el-GR"/>
        </w:rPr>
        <w:t xml:space="preserve">Αναλυτικότερη περιγραφή των υπηρεσιών που αποτελούν το Αντικείμενο της Σύμβασης παρατίθεται στο </w:t>
      </w:r>
      <w:r w:rsidRPr="000348EE">
        <w:rPr>
          <w:rFonts w:cs="Arial"/>
          <w:b/>
          <w:bCs/>
          <w:i w:val="0"/>
          <w:szCs w:val="22"/>
          <w:lang w:val="el-GR"/>
        </w:rPr>
        <w:t xml:space="preserve">ΜΕΡΟΣ Β </w:t>
      </w:r>
      <w:r w:rsidRPr="000348EE">
        <w:rPr>
          <w:rFonts w:cs="Arial"/>
          <w:bCs/>
          <w:i w:val="0"/>
          <w:szCs w:val="22"/>
          <w:lang w:val="el-GR"/>
        </w:rPr>
        <w:t>(ΕΙΔΙΚΟΙ ΟΡΟΙ ΔΙΑΓΩΝΙΣΜΟΥ) της παρούσας προκήρυξης.</w:t>
      </w:r>
    </w:p>
    <w:p w:rsidR="00804FBD" w:rsidRPr="00804FBD" w:rsidRDefault="00804FBD" w:rsidP="00804FBD">
      <w:pPr>
        <w:pStyle w:val="ListParagraph"/>
        <w:overflowPunct/>
        <w:autoSpaceDE/>
        <w:autoSpaceDN/>
        <w:adjustRightInd/>
        <w:ind w:left="360" w:right="426"/>
        <w:textAlignment w:val="auto"/>
        <w:rPr>
          <w:rFonts w:cs="Arial"/>
          <w:bCs/>
          <w:i w:val="0"/>
          <w:szCs w:val="22"/>
          <w:lang w:val="el-GR"/>
        </w:rPr>
      </w:pPr>
    </w:p>
    <w:p w:rsidR="004E435C" w:rsidRPr="007B77E3" w:rsidRDefault="004E435C" w:rsidP="00B366A7">
      <w:pPr>
        <w:pStyle w:val="Heading2"/>
        <w:numPr>
          <w:ilvl w:val="1"/>
          <w:numId w:val="17"/>
        </w:numPr>
        <w:spacing w:after="0"/>
        <w:ind w:left="630" w:right="426" w:hanging="630"/>
        <w:rPr>
          <w:i w:val="0"/>
          <w:szCs w:val="24"/>
          <w:lang w:val="el-GR"/>
        </w:rPr>
      </w:pPr>
      <w:bookmarkStart w:id="9" w:name="_Toc488220870"/>
      <w:r w:rsidRPr="007B77E3">
        <w:rPr>
          <w:i w:val="0"/>
          <w:szCs w:val="24"/>
          <w:lang w:val="el-GR"/>
        </w:rPr>
        <w:t xml:space="preserve">Τόπος </w:t>
      </w:r>
      <w:r w:rsidR="00804FBD">
        <w:rPr>
          <w:i w:val="0"/>
          <w:szCs w:val="24"/>
          <w:lang w:val="el-GR"/>
        </w:rPr>
        <w:t xml:space="preserve">και Χρόνος </w:t>
      </w:r>
      <w:r w:rsidRPr="007B77E3">
        <w:rPr>
          <w:i w:val="0"/>
          <w:szCs w:val="24"/>
          <w:lang w:val="el-GR"/>
        </w:rPr>
        <w:t xml:space="preserve">Εκτέλεσης του </w:t>
      </w:r>
      <w:r>
        <w:rPr>
          <w:i w:val="0"/>
          <w:szCs w:val="24"/>
          <w:lang w:val="el-GR"/>
        </w:rPr>
        <w:t>Αντικειμένου της Σύμβασης</w:t>
      </w:r>
      <w:bookmarkEnd w:id="9"/>
    </w:p>
    <w:p w:rsidR="002314C6" w:rsidRDefault="002314C6" w:rsidP="00B366A7">
      <w:pPr>
        <w:numPr>
          <w:ilvl w:val="0"/>
          <w:numId w:val="18"/>
        </w:numPr>
        <w:tabs>
          <w:tab w:val="clear" w:pos="720"/>
          <w:tab w:val="left" w:pos="450"/>
        </w:tabs>
        <w:ind w:left="450" w:right="426" w:hanging="450"/>
        <w:rPr>
          <w:i w:val="0"/>
          <w:lang w:val="el-GR"/>
        </w:rPr>
      </w:pPr>
      <w:r w:rsidRPr="00AE524E">
        <w:rPr>
          <w:i w:val="0"/>
          <w:lang w:val="el-GR"/>
        </w:rPr>
        <w:t xml:space="preserve">Τόπος εκτέλεσης του Αντικειμένου της Σύμβασης είναι </w:t>
      </w:r>
      <w:r w:rsidRPr="00AE524E">
        <w:rPr>
          <w:b/>
          <w:lang w:val="el-GR"/>
        </w:rPr>
        <w:t>τ</w:t>
      </w:r>
      <w:r>
        <w:rPr>
          <w:b/>
          <w:lang w:val="el-GR"/>
        </w:rPr>
        <w:t>α</w:t>
      </w:r>
      <w:r w:rsidRPr="00AE524E">
        <w:rPr>
          <w:b/>
          <w:lang w:val="el-GR"/>
        </w:rPr>
        <w:t xml:space="preserve"> </w:t>
      </w:r>
      <w:proofErr w:type="spellStart"/>
      <w:r w:rsidRPr="00AE524E">
        <w:rPr>
          <w:b/>
          <w:lang w:val="el-GR"/>
        </w:rPr>
        <w:t>Πολύκεντρ</w:t>
      </w:r>
      <w:r>
        <w:rPr>
          <w:b/>
          <w:lang w:val="el-GR"/>
        </w:rPr>
        <w:t>α</w:t>
      </w:r>
      <w:proofErr w:type="spellEnd"/>
      <w:r w:rsidRPr="00AE524E">
        <w:rPr>
          <w:b/>
          <w:lang w:val="el-GR"/>
        </w:rPr>
        <w:t xml:space="preserve"> Νεολαίας </w:t>
      </w:r>
      <w:r>
        <w:rPr>
          <w:b/>
          <w:lang w:val="el-GR"/>
        </w:rPr>
        <w:t>Λευκωσίας, Λεμεσού και Πάφου</w:t>
      </w:r>
      <w:r w:rsidRPr="00AE524E">
        <w:rPr>
          <w:i w:val="0"/>
          <w:lang w:val="el-GR"/>
        </w:rPr>
        <w:t>, που βρίσκ</w:t>
      </w:r>
      <w:r>
        <w:rPr>
          <w:i w:val="0"/>
          <w:lang w:val="el-GR"/>
        </w:rPr>
        <w:t>ον</w:t>
      </w:r>
      <w:r w:rsidRPr="00AE524E">
        <w:rPr>
          <w:i w:val="0"/>
          <w:lang w:val="el-GR"/>
        </w:rPr>
        <w:t>ται</w:t>
      </w:r>
      <w:r>
        <w:rPr>
          <w:i w:val="0"/>
          <w:lang w:val="el-GR"/>
        </w:rPr>
        <w:t>:</w:t>
      </w:r>
    </w:p>
    <w:p w:rsidR="002314C6" w:rsidRPr="00D01DCE" w:rsidRDefault="002314C6" w:rsidP="00E1485C">
      <w:pPr>
        <w:numPr>
          <w:ilvl w:val="0"/>
          <w:numId w:val="26"/>
        </w:numPr>
        <w:tabs>
          <w:tab w:val="left" w:pos="450"/>
        </w:tabs>
        <w:ind w:right="426"/>
        <w:rPr>
          <w:b/>
          <w:i w:val="0"/>
          <w:lang w:val="el-GR"/>
        </w:rPr>
      </w:pPr>
      <w:r w:rsidRPr="00D01DCE">
        <w:rPr>
          <w:i w:val="0"/>
          <w:u w:val="single"/>
          <w:lang w:val="el-GR"/>
        </w:rPr>
        <w:t>Λευκωσία</w:t>
      </w:r>
      <w:r w:rsidRPr="00D01DCE">
        <w:rPr>
          <w:i w:val="0"/>
          <w:lang w:val="el-GR"/>
        </w:rPr>
        <w:t xml:space="preserve">: στην οδό </w:t>
      </w:r>
      <w:r w:rsidRPr="00D01DCE">
        <w:rPr>
          <w:b/>
          <w:i w:val="0"/>
          <w:lang w:val="el-GR"/>
        </w:rPr>
        <w:t xml:space="preserve">Τομπάζη 14, 1055, </w:t>
      </w:r>
      <w:proofErr w:type="spellStart"/>
      <w:r w:rsidRPr="00D01DCE">
        <w:rPr>
          <w:b/>
          <w:i w:val="0"/>
          <w:lang w:val="el-GR"/>
        </w:rPr>
        <w:t>Λυκαβητός</w:t>
      </w:r>
      <w:proofErr w:type="spellEnd"/>
      <w:r w:rsidRPr="00D01DCE">
        <w:rPr>
          <w:b/>
          <w:i w:val="0"/>
          <w:lang w:val="el-GR"/>
        </w:rPr>
        <w:t>.</w:t>
      </w:r>
    </w:p>
    <w:p w:rsidR="002314C6" w:rsidRPr="00D01DCE" w:rsidRDefault="002314C6" w:rsidP="00E1485C">
      <w:pPr>
        <w:numPr>
          <w:ilvl w:val="0"/>
          <w:numId w:val="26"/>
        </w:numPr>
        <w:tabs>
          <w:tab w:val="left" w:pos="450"/>
        </w:tabs>
        <w:ind w:right="426"/>
        <w:rPr>
          <w:b/>
          <w:i w:val="0"/>
          <w:lang w:val="el-GR"/>
        </w:rPr>
      </w:pPr>
      <w:r w:rsidRPr="00D01DCE">
        <w:rPr>
          <w:i w:val="0"/>
          <w:u w:val="single"/>
          <w:lang w:val="el-GR"/>
        </w:rPr>
        <w:t>Λεμεσός</w:t>
      </w:r>
      <w:r w:rsidRPr="00D01DCE">
        <w:rPr>
          <w:i w:val="0"/>
          <w:lang w:val="el-GR"/>
        </w:rPr>
        <w:t>: στην οδό</w:t>
      </w:r>
      <w:r w:rsidRPr="00D01DCE">
        <w:rPr>
          <w:b/>
          <w:i w:val="0"/>
          <w:lang w:val="el-GR"/>
        </w:rPr>
        <w:t xml:space="preserve">  Κανάρη 34 (Α’ Δημοτική Αγορά), 3041 Λεμεσός. </w:t>
      </w:r>
    </w:p>
    <w:p w:rsidR="002314C6" w:rsidRPr="00D01DCE" w:rsidRDefault="002314C6" w:rsidP="00E1485C">
      <w:pPr>
        <w:numPr>
          <w:ilvl w:val="0"/>
          <w:numId w:val="26"/>
        </w:numPr>
        <w:tabs>
          <w:tab w:val="left" w:pos="450"/>
        </w:tabs>
        <w:ind w:right="426"/>
        <w:rPr>
          <w:b/>
          <w:i w:val="0"/>
          <w:lang w:val="el-GR"/>
        </w:rPr>
      </w:pPr>
      <w:r w:rsidRPr="00D01DCE">
        <w:rPr>
          <w:i w:val="0"/>
          <w:u w:val="single"/>
          <w:lang w:val="el-GR"/>
        </w:rPr>
        <w:t>Πάφος</w:t>
      </w:r>
      <w:r w:rsidRPr="00D01DCE">
        <w:rPr>
          <w:i w:val="0"/>
          <w:lang w:val="el-GR"/>
        </w:rPr>
        <w:t xml:space="preserve">: στη γωνία </w:t>
      </w:r>
      <w:r w:rsidRPr="00D01DCE">
        <w:rPr>
          <w:b/>
          <w:i w:val="0"/>
          <w:lang w:val="el-GR"/>
        </w:rPr>
        <w:t>Απ</w:t>
      </w:r>
      <w:r w:rsidR="00D01DCE">
        <w:rPr>
          <w:b/>
          <w:i w:val="0"/>
          <w:lang w:val="el-GR"/>
        </w:rPr>
        <w:t>οστόλου</w:t>
      </w:r>
      <w:r w:rsidRPr="00D01DCE">
        <w:rPr>
          <w:b/>
          <w:i w:val="0"/>
          <w:lang w:val="el-GR"/>
        </w:rPr>
        <w:t xml:space="preserve"> Παύλου &amp; </w:t>
      </w:r>
      <w:proofErr w:type="spellStart"/>
      <w:r w:rsidRPr="00D01DCE">
        <w:rPr>
          <w:b/>
          <w:i w:val="0"/>
          <w:lang w:val="el-GR"/>
        </w:rPr>
        <w:t>Γλάδστωνος</w:t>
      </w:r>
      <w:proofErr w:type="spellEnd"/>
      <w:r w:rsidRPr="00D01DCE">
        <w:rPr>
          <w:b/>
          <w:i w:val="0"/>
          <w:lang w:val="el-GR"/>
        </w:rPr>
        <w:t>, Πάφος</w:t>
      </w:r>
      <w:r w:rsidRPr="00D01DCE">
        <w:rPr>
          <w:i w:val="0"/>
          <w:lang w:val="el-GR"/>
        </w:rPr>
        <w:t xml:space="preserve">. </w:t>
      </w:r>
    </w:p>
    <w:p w:rsidR="004E435C" w:rsidRPr="000348EE" w:rsidRDefault="00804FBD" w:rsidP="000348EE">
      <w:pPr>
        <w:pStyle w:val="ListParagraph"/>
        <w:numPr>
          <w:ilvl w:val="0"/>
          <w:numId w:val="18"/>
        </w:numPr>
        <w:tabs>
          <w:tab w:val="clear" w:pos="720"/>
          <w:tab w:val="num" w:pos="450"/>
        </w:tabs>
        <w:ind w:left="450" w:right="426"/>
        <w:rPr>
          <w:i w:val="0"/>
          <w:lang w:val="el-GR"/>
        </w:rPr>
      </w:pPr>
      <w:r w:rsidRPr="000348EE">
        <w:rPr>
          <w:i w:val="0"/>
          <w:lang w:val="el-GR"/>
        </w:rPr>
        <w:t>Χρόνος εκτέλεσης θα είναι</w:t>
      </w:r>
      <w:r w:rsidR="000348EE" w:rsidRPr="000348EE">
        <w:rPr>
          <w:i w:val="0"/>
          <w:lang w:val="el-GR"/>
        </w:rPr>
        <w:t xml:space="preserve"> η περίοδος</w:t>
      </w:r>
      <w:r w:rsidRPr="000348EE">
        <w:rPr>
          <w:i w:val="0"/>
          <w:lang w:val="el-GR"/>
        </w:rPr>
        <w:t xml:space="preserve"> </w:t>
      </w:r>
      <w:r w:rsidR="00F2186F">
        <w:rPr>
          <w:b/>
          <w:i w:val="0"/>
          <w:szCs w:val="22"/>
          <w:lang w:val="el-GR"/>
        </w:rPr>
        <w:t>Σεπτεμβρίου 2017  – Αυγούστου 2018</w:t>
      </w:r>
      <w:r w:rsidRPr="000348EE">
        <w:rPr>
          <w:i w:val="0"/>
          <w:lang w:val="el-GR"/>
        </w:rPr>
        <w:t>.</w:t>
      </w:r>
    </w:p>
    <w:p w:rsidR="00804FBD" w:rsidRPr="009939A2" w:rsidRDefault="00804FBD" w:rsidP="00804FBD">
      <w:pPr>
        <w:ind w:left="360" w:right="426"/>
        <w:rPr>
          <w:i w:val="0"/>
          <w:lang w:val="el-GR"/>
        </w:rPr>
      </w:pPr>
    </w:p>
    <w:p w:rsidR="004E435C" w:rsidRDefault="004E435C" w:rsidP="00B366A7">
      <w:pPr>
        <w:pStyle w:val="Heading2"/>
        <w:numPr>
          <w:ilvl w:val="1"/>
          <w:numId w:val="17"/>
        </w:numPr>
        <w:spacing w:after="0"/>
        <w:ind w:left="630" w:right="426" w:hanging="630"/>
        <w:rPr>
          <w:i w:val="0"/>
          <w:szCs w:val="24"/>
          <w:lang w:val="el-GR"/>
        </w:rPr>
      </w:pPr>
      <w:bookmarkStart w:id="10" w:name="_Toc488220871"/>
      <w:r w:rsidRPr="007B77E3">
        <w:rPr>
          <w:i w:val="0"/>
          <w:szCs w:val="24"/>
          <w:lang w:val="el-GR"/>
        </w:rPr>
        <w:t xml:space="preserve">Έναρξη και Διάρκεια </w:t>
      </w:r>
      <w:bookmarkEnd w:id="8"/>
      <w:r w:rsidRPr="007B77E3">
        <w:rPr>
          <w:i w:val="0"/>
          <w:szCs w:val="24"/>
          <w:lang w:val="el-GR"/>
        </w:rPr>
        <w:t>Εκτέλεσης</w:t>
      </w:r>
      <w:bookmarkEnd w:id="10"/>
    </w:p>
    <w:p w:rsidR="00432BEA" w:rsidRDefault="00432BEA" w:rsidP="00E1485C">
      <w:pPr>
        <w:numPr>
          <w:ilvl w:val="0"/>
          <w:numId w:val="27"/>
        </w:numPr>
        <w:tabs>
          <w:tab w:val="clear" w:pos="720"/>
          <w:tab w:val="num" w:pos="540"/>
        </w:tabs>
        <w:ind w:left="540" w:right="426" w:hanging="540"/>
        <w:rPr>
          <w:i w:val="0"/>
          <w:lang w:val="el-GR"/>
        </w:rPr>
      </w:pPr>
      <w:r w:rsidRPr="001C3BF4">
        <w:rPr>
          <w:i w:val="0"/>
          <w:lang w:val="el-GR"/>
        </w:rPr>
        <w:t xml:space="preserve">Η διάρκεια εκτέλεσης </w:t>
      </w:r>
      <w:r>
        <w:rPr>
          <w:i w:val="0"/>
          <w:lang w:val="el-GR"/>
        </w:rPr>
        <w:t xml:space="preserve">του Αντικειμένου της </w:t>
      </w:r>
      <w:r w:rsidRPr="00AE524E">
        <w:rPr>
          <w:i w:val="0"/>
          <w:lang w:val="el-GR"/>
        </w:rPr>
        <w:t xml:space="preserve">Σύμβασης ορίζεται </w:t>
      </w:r>
      <w:r w:rsidR="00804FBD">
        <w:rPr>
          <w:i w:val="0"/>
          <w:lang w:val="el-GR"/>
        </w:rPr>
        <w:t>το</w:t>
      </w:r>
      <w:r w:rsidRPr="00AE524E">
        <w:rPr>
          <w:i w:val="0"/>
          <w:lang w:val="el-GR"/>
        </w:rPr>
        <w:t xml:space="preserve"> χρονικό διάστημα </w:t>
      </w:r>
      <w:r w:rsidR="00804FBD">
        <w:rPr>
          <w:i w:val="0"/>
          <w:lang w:val="el-GR"/>
        </w:rPr>
        <w:t>από την έναρξη διδασκαλίας μαθημάτων από τον Ανάδοχο μέχρι και την ημερομηνία εκπλήρωσης της τελευταίας υποχρέωσής του</w:t>
      </w:r>
      <w:r w:rsidR="00436803">
        <w:rPr>
          <w:i w:val="0"/>
          <w:lang w:val="el-GR"/>
        </w:rPr>
        <w:t xml:space="preserve">, νοουμένου ότι αυτή δεν ξεπερνά το όριο της </w:t>
      </w:r>
      <w:r w:rsidR="003A2691">
        <w:rPr>
          <w:b/>
          <w:i w:val="0"/>
          <w:lang w:val="el-GR"/>
        </w:rPr>
        <w:t>10</w:t>
      </w:r>
      <w:r w:rsidR="00436803" w:rsidRPr="00436803">
        <w:rPr>
          <w:b/>
          <w:i w:val="0"/>
          <w:vertAlign w:val="superscript"/>
          <w:lang w:val="el-GR"/>
        </w:rPr>
        <w:t>ης</w:t>
      </w:r>
      <w:r w:rsidR="00436803">
        <w:rPr>
          <w:b/>
          <w:i w:val="0"/>
          <w:lang w:val="el-GR"/>
        </w:rPr>
        <w:t xml:space="preserve"> </w:t>
      </w:r>
      <w:r w:rsidR="003A2691">
        <w:rPr>
          <w:b/>
          <w:i w:val="0"/>
          <w:lang w:val="el-GR"/>
        </w:rPr>
        <w:t>Αυγούστου</w:t>
      </w:r>
      <w:r w:rsidR="00436803">
        <w:rPr>
          <w:b/>
          <w:i w:val="0"/>
          <w:lang w:val="el-GR"/>
        </w:rPr>
        <w:t xml:space="preserve"> 201</w:t>
      </w:r>
      <w:r w:rsidR="003A2691">
        <w:rPr>
          <w:b/>
          <w:i w:val="0"/>
          <w:lang w:val="el-GR"/>
        </w:rPr>
        <w:t>8</w:t>
      </w:r>
      <w:r w:rsidR="00436803">
        <w:rPr>
          <w:i w:val="0"/>
          <w:lang w:val="el-GR"/>
        </w:rPr>
        <w:t>, εκτός εάν η Αναθέτουσα Αρχή κρίνει ότι η Σύμβ</w:t>
      </w:r>
      <w:r w:rsidR="003B5247">
        <w:rPr>
          <w:i w:val="0"/>
          <w:lang w:val="el-GR"/>
        </w:rPr>
        <w:t xml:space="preserve">αση επιβάλλεται να τερματισθεί </w:t>
      </w:r>
      <w:r w:rsidR="00436803">
        <w:rPr>
          <w:i w:val="0"/>
          <w:lang w:val="el-GR"/>
        </w:rPr>
        <w:t>νωρίτερα</w:t>
      </w:r>
      <w:r w:rsidRPr="00AE524E">
        <w:rPr>
          <w:i w:val="0"/>
          <w:lang w:val="el-GR"/>
        </w:rPr>
        <w:t>.</w:t>
      </w:r>
    </w:p>
    <w:p w:rsidR="00804FBD" w:rsidRDefault="00804FBD" w:rsidP="00E1485C">
      <w:pPr>
        <w:numPr>
          <w:ilvl w:val="0"/>
          <w:numId w:val="27"/>
        </w:numPr>
        <w:tabs>
          <w:tab w:val="clear" w:pos="720"/>
          <w:tab w:val="num" w:pos="540"/>
        </w:tabs>
        <w:ind w:left="540" w:right="426" w:hanging="540"/>
        <w:rPr>
          <w:i w:val="0"/>
          <w:lang w:val="el-GR"/>
        </w:rPr>
      </w:pPr>
      <w:r>
        <w:rPr>
          <w:i w:val="0"/>
          <w:lang w:val="el-GR"/>
        </w:rPr>
        <w:t>Νοείται ότι αναλόγως των αναγκών που θα προκύψουν κατά την υλοποίηση του προγράμματος και του ύψους των διαθέσιμων πιστώσεων, η Αναθέτουσα Αρχή διατηρεί το δικαίωμα να διαφοροποιήσει τη διάρκεια της Σύμβασης.</w:t>
      </w:r>
    </w:p>
    <w:p w:rsidR="00804FBD" w:rsidRPr="00AE524E" w:rsidRDefault="003A2691" w:rsidP="00E1485C">
      <w:pPr>
        <w:numPr>
          <w:ilvl w:val="0"/>
          <w:numId w:val="27"/>
        </w:numPr>
        <w:tabs>
          <w:tab w:val="clear" w:pos="720"/>
          <w:tab w:val="num" w:pos="540"/>
        </w:tabs>
        <w:ind w:left="540" w:right="426" w:hanging="540"/>
        <w:rPr>
          <w:i w:val="0"/>
          <w:lang w:val="el-GR"/>
        </w:rPr>
      </w:pPr>
      <w:r>
        <w:rPr>
          <w:i w:val="0"/>
          <w:lang w:val="el-GR"/>
        </w:rPr>
        <w:lastRenderedPageBreak/>
        <w:t xml:space="preserve">Τα εργαστήρια θα </w:t>
      </w:r>
      <w:r w:rsidR="004216C7">
        <w:rPr>
          <w:i w:val="0"/>
          <w:lang w:val="el-GR"/>
        </w:rPr>
        <w:t xml:space="preserve">διεξάγονται περιοδικά σε περιόδους όπως ο ΟΝΕΚ θα αποφασίζει, εντός τις προαναφερθείσας περιόδου. Διευκρινίζεται ότι αυτά θα </w:t>
      </w:r>
      <w:r>
        <w:rPr>
          <w:i w:val="0"/>
          <w:lang w:val="el-GR"/>
        </w:rPr>
        <w:t>παρέχονται μόνο εάν και εφόσον υπάρχουν ενδιαφερόμενοι για συμμετοχή στα εργαστήρια.</w:t>
      </w:r>
      <w:r w:rsidR="00804FBD">
        <w:rPr>
          <w:i w:val="0"/>
          <w:lang w:val="el-GR"/>
        </w:rPr>
        <w:t xml:space="preserve"> </w:t>
      </w:r>
    </w:p>
    <w:p w:rsidR="00804FBD" w:rsidRDefault="00804FBD" w:rsidP="00B366A7">
      <w:pPr>
        <w:pStyle w:val="Heading1"/>
        <w:numPr>
          <w:ilvl w:val="0"/>
          <w:numId w:val="17"/>
        </w:numPr>
        <w:ind w:right="426"/>
        <w:rPr>
          <w:lang w:val="el-GR"/>
        </w:rPr>
      </w:pPr>
      <w:bookmarkStart w:id="11" w:name="_Toc150849946"/>
      <w:bookmarkStart w:id="12" w:name="_Toc151455142"/>
      <w:bookmarkStart w:id="13" w:name="_Toc488220872"/>
      <w:bookmarkStart w:id="14" w:name="_Toc144604300"/>
      <w:bookmarkStart w:id="15" w:name="_Toc171222845"/>
      <w:bookmarkStart w:id="16" w:name="_Toc144604306"/>
      <w:bookmarkEnd w:id="11"/>
      <w:bookmarkEnd w:id="12"/>
      <w:r>
        <w:rPr>
          <w:lang w:val="el-GR"/>
        </w:rPr>
        <w:t>ΔΙΚΑΙΩΜΑ ΣΥΜΜΕΤΟΧΗΣ</w:t>
      </w:r>
      <w:bookmarkEnd w:id="13"/>
    </w:p>
    <w:p w:rsidR="00BE5656" w:rsidRPr="00BE5656" w:rsidRDefault="00436803" w:rsidP="00E1485C">
      <w:pPr>
        <w:pStyle w:val="ListParagraph"/>
        <w:numPr>
          <w:ilvl w:val="0"/>
          <w:numId w:val="35"/>
        </w:numPr>
        <w:ind w:left="540" w:right="426" w:hanging="540"/>
        <w:rPr>
          <w:i w:val="0"/>
          <w:lang w:val="el-GR"/>
        </w:rPr>
      </w:pPr>
      <w:r w:rsidRPr="00BE5656">
        <w:rPr>
          <w:i w:val="0"/>
          <w:lang w:val="el-GR"/>
        </w:rPr>
        <w:t xml:space="preserve">Δικαίωμα συμμετοχής στο διαγωνισμό αυτό έχουν φυσικά πρόσωπα, πολίτες της Κυπριακής Δημοκρατίας ή άλλου κράτους μέλους της Ευρωπαϊκής Ένωσης (ΕΕ), οι οποίοι είναι εγκατεστημένοι νόμιμα στην Κύπρο και πληρούν τα κριτήρια και τις προϋποθέσεις που καθορίζονται στο ΜΕΡΟΣ Β (Ειδικοί Όροι Διαγωνισμού) της παρούσας προκήρυξης. </w:t>
      </w:r>
    </w:p>
    <w:p w:rsidR="00A00B6C" w:rsidRPr="00A00B6C" w:rsidRDefault="00993326" w:rsidP="00B366A7">
      <w:pPr>
        <w:pStyle w:val="Heading1"/>
        <w:numPr>
          <w:ilvl w:val="0"/>
          <w:numId w:val="17"/>
        </w:numPr>
        <w:ind w:right="426"/>
        <w:rPr>
          <w:lang w:val="el-GR"/>
        </w:rPr>
      </w:pPr>
      <w:bookmarkStart w:id="17" w:name="_Toc488220873"/>
      <w:r>
        <w:rPr>
          <w:lang w:val="el-GR"/>
        </w:rPr>
        <w:t>ΠΡΟΫΠΟΛΟΓΙΣΜΟΣ ΔΑΠΑΝΗΣ</w:t>
      </w:r>
      <w:bookmarkEnd w:id="14"/>
      <w:bookmarkEnd w:id="15"/>
      <w:bookmarkEnd w:id="17"/>
    </w:p>
    <w:p w:rsidR="00776940" w:rsidRPr="00A65D4A" w:rsidRDefault="00436803" w:rsidP="00E1485C">
      <w:pPr>
        <w:pStyle w:val="ListParagraph"/>
        <w:numPr>
          <w:ilvl w:val="0"/>
          <w:numId w:val="36"/>
        </w:numPr>
        <w:ind w:left="540" w:right="426" w:hanging="540"/>
        <w:rPr>
          <w:i w:val="0"/>
          <w:lang w:val="el-GR"/>
        </w:rPr>
      </w:pPr>
      <w:r w:rsidRPr="00A65D4A">
        <w:rPr>
          <w:i w:val="0"/>
          <w:lang w:val="el-GR"/>
        </w:rPr>
        <w:t>Η συνολική προϋπολογισθείσα δαπάνη του Προγράμματος, συμπεριλαμβανομέν</w:t>
      </w:r>
      <w:r w:rsidR="0041521E">
        <w:rPr>
          <w:i w:val="0"/>
          <w:lang w:val="el-GR"/>
        </w:rPr>
        <w:t>ου</w:t>
      </w:r>
      <w:r w:rsidRPr="00A65D4A">
        <w:rPr>
          <w:i w:val="0"/>
          <w:lang w:val="el-GR"/>
        </w:rPr>
        <w:t xml:space="preserve"> τ</w:t>
      </w:r>
      <w:r w:rsidR="0041521E">
        <w:rPr>
          <w:i w:val="0"/>
          <w:lang w:val="el-GR"/>
        </w:rPr>
        <w:t>ου</w:t>
      </w:r>
      <w:r w:rsidRPr="00A65D4A">
        <w:rPr>
          <w:i w:val="0"/>
          <w:lang w:val="el-GR"/>
        </w:rPr>
        <w:t xml:space="preserve"> δικαι</w:t>
      </w:r>
      <w:r w:rsidR="0041521E">
        <w:rPr>
          <w:i w:val="0"/>
          <w:lang w:val="el-GR"/>
        </w:rPr>
        <w:t>ώματος</w:t>
      </w:r>
      <w:r w:rsidRPr="00A65D4A">
        <w:rPr>
          <w:i w:val="0"/>
          <w:lang w:val="el-GR"/>
        </w:rPr>
        <w:t xml:space="preserve"> προαίρεσης, ανέρχεται στο ύψος των </w:t>
      </w:r>
      <w:r w:rsidR="00F57F5D" w:rsidRPr="00A21093">
        <w:rPr>
          <w:b/>
          <w:i w:val="0"/>
          <w:lang w:val="el-GR"/>
        </w:rPr>
        <w:t>τετρακ</w:t>
      </w:r>
      <w:r w:rsidR="003B5247">
        <w:rPr>
          <w:b/>
          <w:i w:val="0"/>
          <w:lang w:val="el-GR"/>
        </w:rPr>
        <w:t>ο</w:t>
      </w:r>
      <w:r w:rsidR="00F57F5D" w:rsidRPr="00A21093">
        <w:rPr>
          <w:b/>
          <w:i w:val="0"/>
          <w:lang w:val="el-GR"/>
        </w:rPr>
        <w:t>σ</w:t>
      </w:r>
      <w:r w:rsidR="003B5247">
        <w:rPr>
          <w:b/>
          <w:i w:val="0"/>
          <w:lang w:val="el-GR"/>
        </w:rPr>
        <w:t>ί</w:t>
      </w:r>
      <w:r w:rsidR="00F57F5D" w:rsidRPr="00A21093">
        <w:rPr>
          <w:b/>
          <w:i w:val="0"/>
          <w:lang w:val="el-GR"/>
        </w:rPr>
        <w:t>ων</w:t>
      </w:r>
      <w:r w:rsidR="00A546DC" w:rsidRPr="00A21093">
        <w:rPr>
          <w:b/>
          <w:i w:val="0"/>
          <w:lang w:val="el-GR"/>
        </w:rPr>
        <w:t xml:space="preserve"> </w:t>
      </w:r>
      <w:r w:rsidR="0049014C" w:rsidRPr="00A21093">
        <w:rPr>
          <w:b/>
          <w:i w:val="0"/>
          <w:lang w:val="el-GR"/>
        </w:rPr>
        <w:t>χιλιάδ</w:t>
      </w:r>
      <w:r w:rsidRPr="00A21093">
        <w:rPr>
          <w:b/>
          <w:i w:val="0"/>
          <w:lang w:val="el-GR"/>
        </w:rPr>
        <w:t>ων</w:t>
      </w:r>
      <w:r w:rsidR="00540AB5" w:rsidRPr="00A21093">
        <w:rPr>
          <w:b/>
          <w:i w:val="0"/>
          <w:lang w:val="el-GR"/>
        </w:rPr>
        <w:t xml:space="preserve"> ευρώ</w:t>
      </w:r>
      <w:r w:rsidR="00B879A7" w:rsidRPr="00A21093">
        <w:rPr>
          <w:b/>
          <w:i w:val="0"/>
          <w:lang w:val="el-GR"/>
        </w:rPr>
        <w:t xml:space="preserve"> </w:t>
      </w:r>
      <w:r w:rsidR="00776940" w:rsidRPr="00A21093">
        <w:rPr>
          <w:b/>
          <w:i w:val="0"/>
          <w:lang w:val="el-GR"/>
        </w:rPr>
        <w:t>(</w:t>
      </w:r>
      <w:r w:rsidR="00776940" w:rsidRPr="00A21093">
        <w:rPr>
          <w:rFonts w:cs="Arial"/>
          <w:b/>
          <w:i w:val="0"/>
          <w:lang w:val="el-GR"/>
        </w:rPr>
        <w:t>€</w:t>
      </w:r>
      <w:r w:rsidR="007041D1" w:rsidRPr="00A21093">
        <w:rPr>
          <w:rFonts w:cs="Arial"/>
          <w:b/>
          <w:i w:val="0"/>
          <w:lang w:val="el-GR"/>
        </w:rPr>
        <w:t>400</w:t>
      </w:r>
      <w:r w:rsidR="00A546DC" w:rsidRPr="00A21093">
        <w:rPr>
          <w:rFonts w:cs="Arial"/>
          <w:b/>
          <w:bCs/>
          <w:i w:val="0"/>
          <w:szCs w:val="22"/>
          <w:lang w:val="el-GR"/>
        </w:rPr>
        <w:t>.</w:t>
      </w:r>
      <w:r w:rsidR="00540AB5" w:rsidRPr="00A21093">
        <w:rPr>
          <w:rFonts w:cs="Arial"/>
          <w:b/>
          <w:bCs/>
          <w:i w:val="0"/>
          <w:szCs w:val="22"/>
          <w:lang w:val="el-GR"/>
        </w:rPr>
        <w:t>000</w:t>
      </w:r>
      <w:r w:rsidR="00776940" w:rsidRPr="00A21093">
        <w:rPr>
          <w:b/>
          <w:i w:val="0"/>
          <w:lang w:val="el-GR"/>
        </w:rPr>
        <w:t>)</w:t>
      </w:r>
      <w:r w:rsidR="00FA1A7C" w:rsidRPr="00A65D4A">
        <w:rPr>
          <w:i w:val="0"/>
          <w:lang w:val="el-GR"/>
        </w:rPr>
        <w:t xml:space="preserve"> </w:t>
      </w:r>
      <w:r w:rsidRPr="00A65D4A">
        <w:rPr>
          <w:i w:val="0"/>
          <w:lang w:val="el-GR"/>
        </w:rPr>
        <w:t xml:space="preserve">μη </w:t>
      </w:r>
      <w:r w:rsidR="00776940" w:rsidRPr="00A65D4A">
        <w:rPr>
          <w:i w:val="0"/>
          <w:lang w:val="el-GR"/>
        </w:rPr>
        <w:t>συμπεριλαμβανομένου του ΦΠΑ</w:t>
      </w:r>
      <w:r w:rsidR="00597810" w:rsidRPr="00A65D4A">
        <w:rPr>
          <w:i w:val="0"/>
          <w:lang w:val="el-GR"/>
        </w:rPr>
        <w:t>.</w:t>
      </w:r>
    </w:p>
    <w:p w:rsidR="00A65D4A" w:rsidRPr="00A00B6C" w:rsidRDefault="00A65D4A" w:rsidP="00B366A7">
      <w:pPr>
        <w:pStyle w:val="Heading1"/>
        <w:numPr>
          <w:ilvl w:val="0"/>
          <w:numId w:val="17"/>
        </w:numPr>
        <w:ind w:right="426"/>
        <w:rPr>
          <w:lang w:val="el-GR"/>
        </w:rPr>
      </w:pPr>
      <w:bookmarkStart w:id="18" w:name="_Toc488220874"/>
      <w:r>
        <w:rPr>
          <w:lang w:val="el-GR"/>
        </w:rPr>
        <w:t>ΔΙΚΑΙΩΜΑ ΠΡΟΑΙΡΕΣΗΣ</w:t>
      </w:r>
      <w:bookmarkEnd w:id="18"/>
    </w:p>
    <w:p w:rsidR="00A65D4A" w:rsidRDefault="00A65D4A" w:rsidP="00E1485C">
      <w:pPr>
        <w:pStyle w:val="ListParagraph"/>
        <w:numPr>
          <w:ilvl w:val="0"/>
          <w:numId w:val="37"/>
        </w:numPr>
        <w:ind w:left="540" w:right="426" w:hanging="540"/>
        <w:rPr>
          <w:i w:val="0"/>
          <w:lang w:val="el-GR"/>
        </w:rPr>
      </w:pPr>
      <w:r w:rsidRPr="00A65D4A">
        <w:rPr>
          <w:i w:val="0"/>
          <w:lang w:val="el-GR"/>
        </w:rPr>
        <w:t xml:space="preserve">Η </w:t>
      </w:r>
      <w:r>
        <w:rPr>
          <w:i w:val="0"/>
          <w:lang w:val="el-GR"/>
        </w:rPr>
        <w:t xml:space="preserve">Αναθέτουσα Αρχή διατηρεί το δικαίωμα να χρησιμοποιήσει τα </w:t>
      </w:r>
      <w:r w:rsidR="00474BE2" w:rsidRPr="00474BE2">
        <w:rPr>
          <w:b/>
          <w:i w:val="0"/>
          <w:lang w:val="el-GR"/>
        </w:rPr>
        <w:t>Τ</w:t>
      </w:r>
      <w:r w:rsidRPr="00474BE2">
        <w:rPr>
          <w:b/>
          <w:i w:val="0"/>
          <w:lang w:val="el-GR"/>
        </w:rPr>
        <w:t xml:space="preserve">ελικά </w:t>
      </w:r>
      <w:r w:rsidR="00474BE2" w:rsidRPr="00474BE2">
        <w:rPr>
          <w:b/>
          <w:i w:val="0"/>
          <w:lang w:val="el-GR"/>
        </w:rPr>
        <w:t>Μ</w:t>
      </w:r>
      <w:r w:rsidRPr="00474BE2">
        <w:rPr>
          <w:b/>
          <w:i w:val="0"/>
          <w:lang w:val="el-GR"/>
        </w:rPr>
        <w:t>ητρώα</w:t>
      </w:r>
      <w:r>
        <w:rPr>
          <w:i w:val="0"/>
          <w:lang w:val="el-GR"/>
        </w:rPr>
        <w:t xml:space="preserve"> που θα δημιουργηθούν από τον παρόντα διαγωνισμό, για ανάθεση Συμβάσεων με την ίδια διαδικασία και ανάλογα με τις ανάγκες της και για τη</w:t>
      </w:r>
      <w:r w:rsidR="000348EE">
        <w:rPr>
          <w:i w:val="0"/>
          <w:lang w:val="el-GR"/>
        </w:rPr>
        <w:t xml:space="preserve">ν περίοδο </w:t>
      </w:r>
      <w:r w:rsidR="000348EE" w:rsidRPr="000348EE">
        <w:rPr>
          <w:b/>
          <w:i w:val="0"/>
          <w:lang w:val="el-GR"/>
        </w:rPr>
        <w:t>Σεπτεμβρίου</w:t>
      </w:r>
      <w:r>
        <w:rPr>
          <w:i w:val="0"/>
          <w:lang w:val="el-GR"/>
        </w:rPr>
        <w:t xml:space="preserve"> </w:t>
      </w:r>
      <w:r w:rsidRPr="00A65D4A">
        <w:rPr>
          <w:b/>
          <w:i w:val="0"/>
          <w:lang w:val="el-GR"/>
        </w:rPr>
        <w:t>201</w:t>
      </w:r>
      <w:r w:rsidR="004216C7">
        <w:rPr>
          <w:b/>
          <w:i w:val="0"/>
          <w:lang w:val="el-GR"/>
        </w:rPr>
        <w:t>8</w:t>
      </w:r>
      <w:r w:rsidR="000348EE">
        <w:rPr>
          <w:b/>
          <w:i w:val="0"/>
          <w:lang w:val="el-GR"/>
        </w:rPr>
        <w:t xml:space="preserve"> – </w:t>
      </w:r>
      <w:r w:rsidR="004216C7">
        <w:rPr>
          <w:b/>
          <w:i w:val="0"/>
          <w:lang w:val="el-GR"/>
        </w:rPr>
        <w:t>Αυγούστου</w:t>
      </w:r>
      <w:r w:rsidR="000348EE">
        <w:rPr>
          <w:b/>
          <w:i w:val="0"/>
          <w:lang w:val="el-GR"/>
        </w:rPr>
        <w:t xml:space="preserve"> </w:t>
      </w:r>
      <w:r w:rsidRPr="00A65D4A">
        <w:rPr>
          <w:b/>
          <w:i w:val="0"/>
          <w:lang w:val="el-GR"/>
        </w:rPr>
        <w:t>201</w:t>
      </w:r>
      <w:r w:rsidR="004216C7">
        <w:rPr>
          <w:b/>
          <w:i w:val="0"/>
          <w:lang w:val="el-GR"/>
        </w:rPr>
        <w:t>9</w:t>
      </w:r>
      <w:r>
        <w:rPr>
          <w:i w:val="0"/>
          <w:lang w:val="el-GR"/>
        </w:rPr>
        <w:t>.</w:t>
      </w:r>
    </w:p>
    <w:p w:rsidR="00A65D4A" w:rsidRDefault="00A65D4A" w:rsidP="00E1485C">
      <w:pPr>
        <w:pStyle w:val="ListParagraph"/>
        <w:numPr>
          <w:ilvl w:val="0"/>
          <w:numId w:val="37"/>
        </w:numPr>
        <w:ind w:left="540" w:right="426" w:hanging="540"/>
        <w:rPr>
          <w:i w:val="0"/>
          <w:lang w:val="el-GR"/>
        </w:rPr>
      </w:pPr>
      <w:r>
        <w:rPr>
          <w:i w:val="0"/>
          <w:lang w:val="el-GR"/>
        </w:rPr>
        <w:t xml:space="preserve">Σε περίπτωση άσκησης από την Αναθέτουσα Αρχή του δικαιώματος προαίρεσης, τα Τελικά Μητρώα (μετά την κλήρωση) που θα δημιουργηθούν με βάση τους όρους του παρόντα διαγωνισμού, δεν θα επιδέχονται αλλαγές (προσθέσεις/αφαιρέσεις ονομάτων, διαφοροποίηση προσόντων/πείρας </w:t>
      </w:r>
      <w:proofErr w:type="spellStart"/>
      <w:r>
        <w:rPr>
          <w:i w:val="0"/>
          <w:lang w:val="el-GR"/>
        </w:rPr>
        <w:t>κλπ</w:t>
      </w:r>
      <w:proofErr w:type="spellEnd"/>
      <w:r>
        <w:rPr>
          <w:i w:val="0"/>
          <w:lang w:val="el-GR"/>
        </w:rPr>
        <w:t xml:space="preserve">) μέχρι και τις </w:t>
      </w:r>
      <w:r w:rsidR="004216C7">
        <w:rPr>
          <w:i w:val="0"/>
          <w:lang w:val="el-GR"/>
        </w:rPr>
        <w:t>10</w:t>
      </w:r>
      <w:r>
        <w:rPr>
          <w:i w:val="0"/>
          <w:lang w:val="el-GR"/>
        </w:rPr>
        <w:t>/0</w:t>
      </w:r>
      <w:r w:rsidR="004216C7">
        <w:rPr>
          <w:i w:val="0"/>
          <w:lang w:val="el-GR"/>
        </w:rPr>
        <w:t>8</w:t>
      </w:r>
      <w:r>
        <w:rPr>
          <w:i w:val="0"/>
          <w:lang w:val="el-GR"/>
        </w:rPr>
        <w:t>/201</w:t>
      </w:r>
      <w:r w:rsidR="004216C7">
        <w:rPr>
          <w:i w:val="0"/>
          <w:lang w:val="el-GR"/>
        </w:rPr>
        <w:t>9</w:t>
      </w:r>
      <w:r>
        <w:rPr>
          <w:i w:val="0"/>
          <w:lang w:val="el-GR"/>
        </w:rPr>
        <w:t>.</w:t>
      </w:r>
    </w:p>
    <w:p w:rsidR="00A65D4A" w:rsidRPr="00A65D4A" w:rsidRDefault="00A65D4A" w:rsidP="00E1485C">
      <w:pPr>
        <w:pStyle w:val="ListParagraph"/>
        <w:numPr>
          <w:ilvl w:val="0"/>
          <w:numId w:val="37"/>
        </w:numPr>
        <w:ind w:left="540" w:right="426" w:hanging="540"/>
        <w:rPr>
          <w:i w:val="0"/>
          <w:lang w:val="el-GR"/>
        </w:rPr>
      </w:pPr>
      <w:r>
        <w:rPr>
          <w:i w:val="0"/>
          <w:lang w:val="el-GR"/>
        </w:rPr>
        <w:t>Η άσκηση του δικαιώματος προαίρεσης θα υπόκειται στην εξασφάλιση των αναγκαίων πιστώσεων και την έγκρισή τους από το Υπουργικό Συμβούλιο και τη Βουλή.</w:t>
      </w:r>
    </w:p>
    <w:p w:rsidR="00A65D4A" w:rsidRPr="00A00B6C" w:rsidRDefault="00A65D4A" w:rsidP="00B366A7">
      <w:pPr>
        <w:pStyle w:val="Heading1"/>
        <w:numPr>
          <w:ilvl w:val="0"/>
          <w:numId w:val="17"/>
        </w:numPr>
        <w:ind w:right="426"/>
        <w:rPr>
          <w:lang w:val="el-GR"/>
        </w:rPr>
      </w:pPr>
      <w:bookmarkStart w:id="19" w:name="_Toc488220875"/>
      <w:r>
        <w:rPr>
          <w:lang w:val="el-GR"/>
        </w:rPr>
        <w:t>ΑΜΟΙΒΗ</w:t>
      </w:r>
      <w:bookmarkEnd w:id="19"/>
    </w:p>
    <w:p w:rsidR="000348EE" w:rsidRPr="00A21093" w:rsidRDefault="00A65D4A" w:rsidP="00E1485C">
      <w:pPr>
        <w:pStyle w:val="ListParagraph"/>
        <w:numPr>
          <w:ilvl w:val="0"/>
          <w:numId w:val="38"/>
        </w:numPr>
        <w:ind w:left="540" w:right="426" w:hanging="540"/>
        <w:rPr>
          <w:i w:val="0"/>
          <w:lang w:val="el-GR"/>
        </w:rPr>
      </w:pPr>
      <w:r w:rsidRPr="00A21093">
        <w:rPr>
          <w:i w:val="0"/>
          <w:lang w:val="el-GR"/>
        </w:rPr>
        <w:t>Το ύψος της αμοιβής για τις υπηρεσίες που περιλαμβάνει η Σύμβαση</w:t>
      </w:r>
      <w:r w:rsidR="000348EE" w:rsidRPr="00A21093">
        <w:rPr>
          <w:i w:val="0"/>
          <w:lang w:val="el-GR"/>
        </w:rPr>
        <w:t>,</w:t>
      </w:r>
      <w:r w:rsidRPr="00A21093">
        <w:rPr>
          <w:i w:val="0"/>
          <w:lang w:val="el-GR"/>
        </w:rPr>
        <w:t xml:space="preserve"> ανέρχεται στα</w:t>
      </w:r>
      <w:r w:rsidRPr="00A21093">
        <w:rPr>
          <w:i w:val="0"/>
          <w:color w:val="FF0000"/>
          <w:lang w:val="el-GR"/>
        </w:rPr>
        <w:t xml:space="preserve"> </w:t>
      </w:r>
      <w:r w:rsidRPr="00A21093">
        <w:rPr>
          <w:b/>
          <w:i w:val="0"/>
          <w:lang w:val="el-GR"/>
        </w:rPr>
        <w:t xml:space="preserve">είκοσι </w:t>
      </w:r>
      <w:r w:rsidR="00BE5656" w:rsidRPr="00A21093">
        <w:rPr>
          <w:b/>
          <w:i w:val="0"/>
          <w:lang w:val="el-GR"/>
        </w:rPr>
        <w:t xml:space="preserve">πέντε </w:t>
      </w:r>
      <w:r w:rsidRPr="00A21093">
        <w:rPr>
          <w:b/>
          <w:i w:val="0"/>
          <w:lang w:val="el-GR"/>
        </w:rPr>
        <w:t xml:space="preserve">ευρώ </w:t>
      </w:r>
      <w:r w:rsidRPr="00A21093">
        <w:rPr>
          <w:rFonts w:cs="Arial"/>
          <w:b/>
          <w:i w:val="0"/>
          <w:lang w:val="el-GR"/>
        </w:rPr>
        <w:t>(€</w:t>
      </w:r>
      <w:r w:rsidRPr="00A21093">
        <w:rPr>
          <w:rFonts w:cs="Arial"/>
          <w:b/>
          <w:bCs/>
          <w:i w:val="0"/>
          <w:szCs w:val="22"/>
          <w:lang w:val="el-GR"/>
        </w:rPr>
        <w:t>2</w:t>
      </w:r>
      <w:r w:rsidR="00BE5656" w:rsidRPr="00A21093">
        <w:rPr>
          <w:rFonts w:cs="Arial"/>
          <w:b/>
          <w:bCs/>
          <w:i w:val="0"/>
          <w:szCs w:val="22"/>
          <w:lang w:val="el-GR"/>
        </w:rPr>
        <w:t>5</w:t>
      </w:r>
      <w:r w:rsidRPr="00A21093">
        <w:rPr>
          <w:rFonts w:cs="Arial"/>
          <w:b/>
          <w:bCs/>
          <w:i w:val="0"/>
          <w:szCs w:val="22"/>
          <w:lang w:val="el-GR"/>
        </w:rPr>
        <w:t xml:space="preserve">) </w:t>
      </w:r>
      <w:r w:rsidRPr="00A21093">
        <w:rPr>
          <w:i w:val="0"/>
          <w:lang w:val="el-GR"/>
        </w:rPr>
        <w:t>ανά ώρα διδασκαλίας (διάρκειας 60΄).</w:t>
      </w:r>
      <w:r w:rsidR="000348EE" w:rsidRPr="00A21093">
        <w:rPr>
          <w:i w:val="0"/>
          <w:lang w:val="el-GR"/>
        </w:rPr>
        <w:t xml:space="preserve"> </w:t>
      </w:r>
      <w:r w:rsidR="00BE5656" w:rsidRPr="00A21093">
        <w:rPr>
          <w:i w:val="0"/>
          <w:lang w:val="el-GR"/>
        </w:rPr>
        <w:t xml:space="preserve">Για τους αναδόχους που θα αναλάβουν τα εργαστήρια ρομποτικής και προγραμματισμού </w:t>
      </w:r>
      <w:r w:rsidR="003432B1" w:rsidRPr="00A21093">
        <w:rPr>
          <w:i w:val="0"/>
          <w:lang w:val="el-GR"/>
        </w:rPr>
        <w:t>το ύψος της αμοιβής για τις υπηρεσίες που περιλαμβάνει η Σύμβαση, ανέρχεται στα</w:t>
      </w:r>
      <w:r w:rsidR="003432B1" w:rsidRPr="00A21093">
        <w:rPr>
          <w:i w:val="0"/>
          <w:color w:val="FF0000"/>
          <w:lang w:val="el-GR"/>
        </w:rPr>
        <w:t xml:space="preserve"> </w:t>
      </w:r>
      <w:r w:rsidR="003432B1" w:rsidRPr="00A21093">
        <w:rPr>
          <w:b/>
          <w:i w:val="0"/>
          <w:lang w:val="el-GR"/>
        </w:rPr>
        <w:t xml:space="preserve">τριάντα ευρώ </w:t>
      </w:r>
      <w:r w:rsidR="003432B1" w:rsidRPr="00A21093">
        <w:rPr>
          <w:rFonts w:cs="Arial"/>
          <w:b/>
          <w:i w:val="0"/>
          <w:lang w:val="el-GR"/>
        </w:rPr>
        <w:t>(€30</w:t>
      </w:r>
      <w:r w:rsidR="003432B1" w:rsidRPr="00A21093">
        <w:rPr>
          <w:rFonts w:cs="Arial"/>
          <w:b/>
          <w:bCs/>
          <w:i w:val="0"/>
          <w:szCs w:val="22"/>
          <w:lang w:val="el-GR"/>
        </w:rPr>
        <w:t xml:space="preserve">) </w:t>
      </w:r>
      <w:r w:rsidR="003432B1" w:rsidRPr="00A21093">
        <w:rPr>
          <w:i w:val="0"/>
          <w:lang w:val="el-GR"/>
        </w:rPr>
        <w:t>ανά ώρα διδασκαλίας (διάρκειας 60΄).</w:t>
      </w:r>
    </w:p>
    <w:p w:rsidR="00A81F22" w:rsidRDefault="000348EE" w:rsidP="00E1485C">
      <w:pPr>
        <w:pStyle w:val="ListParagraph"/>
        <w:numPr>
          <w:ilvl w:val="0"/>
          <w:numId w:val="38"/>
        </w:numPr>
        <w:ind w:left="540" w:right="426" w:hanging="540"/>
        <w:rPr>
          <w:i w:val="0"/>
          <w:lang w:val="el-GR"/>
        </w:rPr>
      </w:pPr>
      <w:r w:rsidRPr="00692B34">
        <w:rPr>
          <w:i w:val="0"/>
          <w:lang w:val="el-GR"/>
        </w:rPr>
        <w:t>Ο μέγιστος αριθμός ωρών παροχής υπηρεσιών ανά μήνα ανά Ανάδοχο δεν μπορεί να ξεπερνά τις</w:t>
      </w:r>
      <w:r w:rsidRPr="00692B34">
        <w:rPr>
          <w:b/>
          <w:i w:val="0"/>
          <w:lang w:val="el-GR"/>
        </w:rPr>
        <w:t xml:space="preserve"> </w:t>
      </w:r>
      <w:r w:rsidR="00474BE2" w:rsidRPr="00692B34">
        <w:rPr>
          <w:b/>
          <w:i w:val="0"/>
          <w:lang w:val="el-GR"/>
        </w:rPr>
        <w:t>εβδομήντα πέντε (</w:t>
      </w:r>
      <w:r w:rsidRPr="00692B34">
        <w:rPr>
          <w:b/>
          <w:i w:val="0"/>
          <w:lang w:val="el-GR"/>
        </w:rPr>
        <w:t>75</w:t>
      </w:r>
      <w:r w:rsidR="00474BE2" w:rsidRPr="00692B34">
        <w:rPr>
          <w:b/>
          <w:i w:val="0"/>
          <w:lang w:val="el-GR"/>
        </w:rPr>
        <w:t>)</w:t>
      </w:r>
      <w:r w:rsidRPr="00692B34">
        <w:rPr>
          <w:i w:val="0"/>
          <w:lang w:val="el-GR"/>
        </w:rPr>
        <w:t>.</w:t>
      </w:r>
    </w:p>
    <w:p w:rsidR="00831B1A" w:rsidRPr="00831B1A" w:rsidRDefault="00831B1A" w:rsidP="00831B1A">
      <w:pPr>
        <w:pStyle w:val="ListParagraph"/>
        <w:ind w:left="540" w:right="426"/>
        <w:rPr>
          <w:i w:val="0"/>
          <w:lang w:val="el-GR"/>
        </w:rPr>
      </w:pPr>
    </w:p>
    <w:p w:rsidR="00EE4908" w:rsidRPr="00CA09FA" w:rsidRDefault="00EE4908" w:rsidP="00B366A7">
      <w:pPr>
        <w:pStyle w:val="Heading1"/>
        <w:numPr>
          <w:ilvl w:val="0"/>
          <w:numId w:val="17"/>
        </w:numPr>
        <w:spacing w:before="120"/>
        <w:ind w:right="426"/>
        <w:rPr>
          <w:lang w:val="el-GR"/>
        </w:rPr>
      </w:pPr>
      <w:bookmarkStart w:id="20" w:name="_Toc488220876"/>
      <w:r w:rsidRPr="00CA09FA">
        <w:rPr>
          <w:lang w:val="el-GR"/>
        </w:rPr>
        <w:t>ΚΡΙΤΗΡΙΟ ΑΝΑΘΕΣΗΣ</w:t>
      </w:r>
      <w:bookmarkEnd w:id="20"/>
    </w:p>
    <w:p w:rsidR="00A00B6C" w:rsidRDefault="00C036D8" w:rsidP="00E1485C">
      <w:pPr>
        <w:pStyle w:val="ListParagraph"/>
        <w:numPr>
          <w:ilvl w:val="0"/>
          <w:numId w:val="39"/>
        </w:numPr>
        <w:ind w:left="540" w:right="426" w:hanging="540"/>
        <w:rPr>
          <w:i w:val="0"/>
          <w:lang w:val="el-GR"/>
        </w:rPr>
      </w:pPr>
      <w:r>
        <w:rPr>
          <w:i w:val="0"/>
          <w:lang w:val="el-GR"/>
        </w:rPr>
        <w:t xml:space="preserve">Κριτήριο ανάθεσης της Σύμβασης είναι η σειρά κατάταξης των υποψηφίων στα τελικά </w:t>
      </w:r>
      <w:r w:rsidR="00831B1A">
        <w:rPr>
          <w:i w:val="0"/>
          <w:lang w:val="el-GR"/>
        </w:rPr>
        <w:t>Μ</w:t>
      </w:r>
      <w:r>
        <w:rPr>
          <w:i w:val="0"/>
          <w:lang w:val="el-GR"/>
        </w:rPr>
        <w:t xml:space="preserve">ητρώα (μετά την κλήρωση) που θα δημιουργηθούν ανά </w:t>
      </w:r>
      <w:r w:rsidR="000348EE">
        <w:rPr>
          <w:i w:val="0"/>
          <w:lang w:val="el-GR"/>
        </w:rPr>
        <w:t>εργαστήριο</w:t>
      </w:r>
      <w:r>
        <w:rPr>
          <w:i w:val="0"/>
          <w:lang w:val="el-GR"/>
        </w:rPr>
        <w:t xml:space="preserve"> και ανά Πολύκεντρο Νεολαίας, μετά την αξιολόγηση των αιτήσεων που θα υποβληθούν, με βάση τα κριτήρια που καθορίζονται στο ΜΕΡΟΣ Β (ΕΙΔΙΚΟΙ ΟΡΟΙ ΔΙΑΓΩΝΙΣΜΟΥ) και τις προτιμήσεις που θα δηλώσουν, αναφορικά με τα </w:t>
      </w:r>
      <w:proofErr w:type="spellStart"/>
      <w:r>
        <w:rPr>
          <w:i w:val="0"/>
          <w:lang w:val="el-GR"/>
        </w:rPr>
        <w:t>Πολύκεντρα</w:t>
      </w:r>
      <w:proofErr w:type="spellEnd"/>
      <w:r>
        <w:rPr>
          <w:i w:val="0"/>
          <w:lang w:val="el-GR"/>
        </w:rPr>
        <w:t xml:space="preserve"> Νεολαίας που επιθυμούν να διδάξουν.</w:t>
      </w:r>
    </w:p>
    <w:p w:rsidR="00C036D8" w:rsidRDefault="00C036D8" w:rsidP="00E1485C">
      <w:pPr>
        <w:pStyle w:val="ListParagraph"/>
        <w:numPr>
          <w:ilvl w:val="0"/>
          <w:numId w:val="39"/>
        </w:numPr>
        <w:ind w:left="540" w:right="426" w:hanging="540"/>
        <w:rPr>
          <w:i w:val="0"/>
          <w:lang w:val="el-GR"/>
        </w:rPr>
      </w:pPr>
      <w:r>
        <w:rPr>
          <w:i w:val="0"/>
          <w:lang w:val="el-GR"/>
        </w:rPr>
        <w:lastRenderedPageBreak/>
        <w:t xml:space="preserve">Ο μέγιστος αριθμός </w:t>
      </w:r>
      <w:proofErr w:type="spellStart"/>
      <w:r>
        <w:rPr>
          <w:i w:val="0"/>
          <w:lang w:val="el-GR"/>
        </w:rPr>
        <w:t>Πολυκέντρων</w:t>
      </w:r>
      <w:proofErr w:type="spellEnd"/>
      <w:r>
        <w:rPr>
          <w:i w:val="0"/>
          <w:lang w:val="el-GR"/>
        </w:rPr>
        <w:t xml:space="preserve"> Νεολαίας </w:t>
      </w:r>
      <w:r w:rsidR="008E2231">
        <w:rPr>
          <w:i w:val="0"/>
          <w:lang w:val="el-GR"/>
        </w:rPr>
        <w:t xml:space="preserve">για τα οποία μπορεί κάποιος υποψήφιος να υποβάλει </w:t>
      </w:r>
      <w:r w:rsidR="005847DC">
        <w:rPr>
          <w:i w:val="0"/>
          <w:lang w:val="el-GR"/>
        </w:rPr>
        <w:t>Αίτηση</w:t>
      </w:r>
      <w:r w:rsidR="008E2231">
        <w:rPr>
          <w:i w:val="0"/>
          <w:lang w:val="el-GR"/>
        </w:rPr>
        <w:t xml:space="preserve"> για να διδάξει είναι δύο (2).</w:t>
      </w:r>
    </w:p>
    <w:p w:rsidR="000348EE" w:rsidRPr="00C036D8" w:rsidRDefault="000348EE" w:rsidP="00E1485C">
      <w:pPr>
        <w:pStyle w:val="ListParagraph"/>
        <w:numPr>
          <w:ilvl w:val="0"/>
          <w:numId w:val="39"/>
        </w:numPr>
        <w:ind w:left="540" w:right="426" w:hanging="540"/>
        <w:rPr>
          <w:i w:val="0"/>
          <w:lang w:val="el-GR"/>
        </w:rPr>
      </w:pPr>
      <w:r>
        <w:rPr>
          <w:i w:val="0"/>
          <w:lang w:val="el-GR"/>
        </w:rPr>
        <w:t>Σε περίπτωση όπου υπάρχει περιορισμένο ενδιαφέρον από Εκπαιδευτές να διδάξουν σε συγκεκριμένα Εργαστήρια ή/και το Μητρώο Υποψηφίων στα θέματα αυτά έχει εξαντληθεί, τότε η Αναθέτουσα Αρχή δύναται να προσφέρει πέραν του μέγιστου αριθμού</w:t>
      </w:r>
      <w:r w:rsidR="00843C47">
        <w:rPr>
          <w:i w:val="0"/>
          <w:lang w:val="el-GR"/>
        </w:rPr>
        <w:t xml:space="preserve"> ωρών ανά μήνα (βλ. σημείο 8.2) σε ένα Δικαιούχο</w:t>
      </w:r>
      <w:r w:rsidR="00831B1A">
        <w:rPr>
          <w:i w:val="0"/>
          <w:lang w:val="el-GR"/>
        </w:rPr>
        <w:t xml:space="preserve">, καθώς επίσης ο Εκπαιδευτής θα μπορεί να παρέχει τις υπηρεσίες του και σε πέραν του ενός </w:t>
      </w:r>
      <w:proofErr w:type="spellStart"/>
      <w:r w:rsidR="00831B1A">
        <w:rPr>
          <w:i w:val="0"/>
          <w:lang w:val="el-GR"/>
        </w:rPr>
        <w:t>Πολυκέντρου</w:t>
      </w:r>
      <w:proofErr w:type="spellEnd"/>
      <w:r w:rsidR="00843C47">
        <w:rPr>
          <w:i w:val="0"/>
          <w:lang w:val="el-GR"/>
        </w:rPr>
        <w:t>.</w:t>
      </w:r>
    </w:p>
    <w:bookmarkEnd w:id="16"/>
    <w:p w:rsidR="004420B5" w:rsidRDefault="004420B5" w:rsidP="004420B5">
      <w:pPr>
        <w:pStyle w:val="Heading1"/>
        <w:numPr>
          <w:ilvl w:val="0"/>
          <w:numId w:val="0"/>
        </w:numPr>
        <w:spacing w:before="120"/>
        <w:ind w:left="432" w:right="426"/>
        <w:rPr>
          <w:lang w:val="el-GR"/>
        </w:rPr>
      </w:pPr>
    </w:p>
    <w:p w:rsidR="004E435C" w:rsidRPr="009C682B" w:rsidRDefault="008E2231" w:rsidP="00B366A7">
      <w:pPr>
        <w:pStyle w:val="Heading1"/>
        <w:numPr>
          <w:ilvl w:val="0"/>
          <w:numId w:val="17"/>
        </w:numPr>
        <w:spacing w:before="120"/>
        <w:ind w:right="426"/>
        <w:rPr>
          <w:lang w:val="el-GR"/>
        </w:rPr>
      </w:pPr>
      <w:bookmarkStart w:id="21" w:name="_Toc488220877"/>
      <w:r>
        <w:rPr>
          <w:lang w:val="el-GR"/>
        </w:rPr>
        <w:t>ΤΡΟΠΟΣ ΚΑΙ ΧΡΟΝΟΣ ΥΠΟΒΟΛΗΣ της ΑΙΤΗΣΗΣ</w:t>
      </w:r>
      <w:bookmarkEnd w:id="21"/>
      <w:r w:rsidR="002D622C" w:rsidRPr="009C682B">
        <w:rPr>
          <w:lang w:val="el-GR"/>
        </w:rPr>
        <w:t xml:space="preserve"> </w:t>
      </w:r>
    </w:p>
    <w:p w:rsidR="004E435C" w:rsidRPr="00FB3995" w:rsidRDefault="00CD7A15" w:rsidP="002314C6">
      <w:pPr>
        <w:numPr>
          <w:ilvl w:val="0"/>
          <w:numId w:val="2"/>
        </w:numPr>
        <w:ind w:left="360" w:right="426"/>
        <w:rPr>
          <w:i w:val="0"/>
          <w:lang w:val="el-GR"/>
        </w:rPr>
      </w:pPr>
      <w:r w:rsidRPr="008E2231">
        <w:rPr>
          <w:i w:val="0"/>
          <w:lang w:val="el-GR"/>
        </w:rPr>
        <w:t>Οι Ενδιαφερόμενοι</w:t>
      </w:r>
      <w:r w:rsidR="004E435C" w:rsidRPr="008E2231">
        <w:rPr>
          <w:i w:val="0"/>
          <w:lang w:val="el-GR"/>
        </w:rPr>
        <w:t xml:space="preserve"> </w:t>
      </w:r>
      <w:r w:rsidR="004E435C" w:rsidRPr="00F777D0">
        <w:rPr>
          <w:i w:val="0"/>
          <w:lang w:val="el-GR"/>
        </w:rPr>
        <w:t xml:space="preserve">πρέπει να υποβάλουν </w:t>
      </w:r>
      <w:r w:rsidR="003B5FFE" w:rsidRPr="00F777D0">
        <w:rPr>
          <w:i w:val="0"/>
          <w:lang w:val="el-GR"/>
        </w:rPr>
        <w:t xml:space="preserve">την </w:t>
      </w:r>
      <w:r w:rsidR="005847DC" w:rsidRPr="00F777D0">
        <w:rPr>
          <w:i w:val="0"/>
          <w:lang w:val="el-GR"/>
        </w:rPr>
        <w:t>Αίτηση</w:t>
      </w:r>
      <w:r w:rsidR="008E2231" w:rsidRPr="00F777D0">
        <w:rPr>
          <w:i w:val="0"/>
          <w:lang w:val="el-GR"/>
        </w:rPr>
        <w:t xml:space="preserve"> </w:t>
      </w:r>
      <w:r w:rsidR="005847DC" w:rsidRPr="00F777D0">
        <w:rPr>
          <w:i w:val="0"/>
          <w:lang w:val="el-GR"/>
        </w:rPr>
        <w:t>Εκδήλωση</w:t>
      </w:r>
      <w:r w:rsidR="008E2231" w:rsidRPr="00F777D0">
        <w:rPr>
          <w:i w:val="0"/>
          <w:lang w:val="el-GR"/>
        </w:rPr>
        <w:t>ς</w:t>
      </w:r>
      <w:r w:rsidR="003B5FFE" w:rsidRPr="00F777D0">
        <w:rPr>
          <w:i w:val="0"/>
          <w:lang w:val="el-GR"/>
        </w:rPr>
        <w:t xml:space="preserve"> </w:t>
      </w:r>
      <w:proofErr w:type="spellStart"/>
      <w:r w:rsidR="00FB3995" w:rsidRPr="00F777D0">
        <w:rPr>
          <w:i w:val="0"/>
          <w:lang w:val="el-GR"/>
        </w:rPr>
        <w:t>Ε</w:t>
      </w:r>
      <w:r w:rsidR="003B5FFE" w:rsidRPr="00F777D0">
        <w:rPr>
          <w:i w:val="0"/>
          <w:lang w:val="el-GR"/>
        </w:rPr>
        <w:t>νδιαφέροντ</w:t>
      </w:r>
      <w:r w:rsidR="00B94C13" w:rsidRPr="00F777D0">
        <w:rPr>
          <w:i w:val="0"/>
          <w:lang w:val="el-GR"/>
        </w:rPr>
        <w:t>ό</w:t>
      </w:r>
      <w:r w:rsidR="003B5FFE" w:rsidRPr="00F777D0">
        <w:rPr>
          <w:i w:val="0"/>
          <w:lang w:val="el-GR"/>
        </w:rPr>
        <w:t>ς</w:t>
      </w:r>
      <w:proofErr w:type="spellEnd"/>
      <w:r w:rsidR="004E435C" w:rsidRPr="00F777D0">
        <w:rPr>
          <w:i w:val="0"/>
          <w:lang w:val="el-GR"/>
        </w:rPr>
        <w:t xml:space="preserve"> τους το αργότερο</w:t>
      </w:r>
      <w:r w:rsidR="008048AC" w:rsidRPr="00F777D0">
        <w:rPr>
          <w:i w:val="0"/>
          <w:lang w:val="el-GR"/>
        </w:rPr>
        <w:t xml:space="preserve"> </w:t>
      </w:r>
      <w:r w:rsidR="005010C3" w:rsidRPr="00F777D0">
        <w:rPr>
          <w:i w:val="0"/>
          <w:lang w:val="el-GR"/>
        </w:rPr>
        <w:t xml:space="preserve">μέχρι τις </w:t>
      </w:r>
      <w:r w:rsidR="003B5247">
        <w:rPr>
          <w:b/>
          <w:i w:val="0"/>
          <w:u w:val="single"/>
          <w:lang w:val="el-GR"/>
        </w:rPr>
        <w:t>11 Αυγούστου</w:t>
      </w:r>
      <w:r w:rsidR="008E2231" w:rsidRPr="00F777D0">
        <w:rPr>
          <w:b/>
          <w:i w:val="0"/>
          <w:u w:val="single"/>
          <w:lang w:val="el-GR"/>
        </w:rPr>
        <w:t xml:space="preserve"> 201</w:t>
      </w:r>
      <w:r w:rsidR="003D5125">
        <w:rPr>
          <w:b/>
          <w:i w:val="0"/>
          <w:u w:val="single"/>
          <w:lang w:val="el-GR"/>
        </w:rPr>
        <w:t>7</w:t>
      </w:r>
      <w:r w:rsidR="00901EAA" w:rsidRPr="00F777D0">
        <w:rPr>
          <w:i w:val="0"/>
          <w:lang w:val="el-GR"/>
        </w:rPr>
        <w:t xml:space="preserve"> </w:t>
      </w:r>
      <w:r w:rsidR="00B94C13" w:rsidRPr="00F777D0">
        <w:rPr>
          <w:i w:val="0"/>
          <w:lang w:val="el-GR"/>
        </w:rPr>
        <w:t>και ώρα</w:t>
      </w:r>
      <w:r w:rsidR="00F075F4" w:rsidRPr="00F777D0">
        <w:rPr>
          <w:i w:val="0"/>
          <w:sz w:val="36"/>
          <w:szCs w:val="36"/>
          <w:lang w:val="el-GR"/>
        </w:rPr>
        <w:t xml:space="preserve"> </w:t>
      </w:r>
      <w:r w:rsidR="00A4436E" w:rsidRPr="00F777D0">
        <w:rPr>
          <w:b/>
          <w:i w:val="0"/>
          <w:u w:val="single"/>
          <w:lang w:val="el-GR"/>
        </w:rPr>
        <w:t>12</w:t>
      </w:r>
      <w:r w:rsidR="00F075F4" w:rsidRPr="00F777D0">
        <w:rPr>
          <w:b/>
          <w:i w:val="0"/>
          <w:u w:val="single"/>
          <w:lang w:val="el-GR"/>
        </w:rPr>
        <w:t>:00</w:t>
      </w:r>
      <w:r w:rsidR="00602FF3" w:rsidRPr="00F777D0">
        <w:rPr>
          <w:b/>
          <w:i w:val="0"/>
          <w:u w:val="single"/>
          <w:lang w:val="el-GR"/>
        </w:rPr>
        <w:t xml:space="preserve"> το μεσημέρι.</w:t>
      </w:r>
      <w:r w:rsidR="008906B7" w:rsidRPr="00F777D0">
        <w:rPr>
          <w:i w:val="0"/>
          <w:lang w:val="el-GR"/>
        </w:rPr>
        <w:t xml:space="preserve"> </w:t>
      </w:r>
      <w:r w:rsidR="00A31BEF" w:rsidRPr="00F777D0">
        <w:rPr>
          <w:i w:val="0"/>
          <w:lang w:val="el-GR"/>
        </w:rPr>
        <w:t>Κ</w:t>
      </w:r>
      <w:r w:rsidR="001341AC" w:rsidRPr="00F777D0">
        <w:rPr>
          <w:i w:val="0"/>
          <w:lang w:val="el-GR"/>
        </w:rPr>
        <w:t xml:space="preserve">αμιά </w:t>
      </w:r>
      <w:r w:rsidR="005847DC" w:rsidRPr="00F777D0">
        <w:rPr>
          <w:i w:val="0"/>
          <w:lang w:val="el-GR"/>
        </w:rPr>
        <w:t>Αίτηση</w:t>
      </w:r>
      <w:r w:rsidR="001341AC" w:rsidRPr="00F777D0">
        <w:rPr>
          <w:i w:val="0"/>
          <w:lang w:val="el-GR"/>
        </w:rPr>
        <w:t xml:space="preserve"> δεν γίνεται αποδεκτή μετά τον π</w:t>
      </w:r>
      <w:r w:rsidR="001341AC" w:rsidRPr="00FB3995">
        <w:rPr>
          <w:i w:val="0"/>
          <w:lang w:val="el-GR"/>
        </w:rPr>
        <w:t xml:space="preserve">ροαναφερόμενο χρόνο υποβολής εκδηλώσεων </w:t>
      </w:r>
      <w:r w:rsidR="005847DC">
        <w:rPr>
          <w:i w:val="0"/>
          <w:lang w:val="el-GR"/>
        </w:rPr>
        <w:t>Ενδιαφέροντος</w:t>
      </w:r>
      <w:r w:rsidR="001341AC" w:rsidRPr="00FB3995">
        <w:rPr>
          <w:i w:val="0"/>
          <w:lang w:val="el-GR"/>
        </w:rPr>
        <w:t>.</w:t>
      </w:r>
    </w:p>
    <w:p w:rsidR="004E435C" w:rsidRPr="00F51037" w:rsidRDefault="00CD7A15" w:rsidP="002314C6">
      <w:pPr>
        <w:ind w:left="360" w:right="426"/>
        <w:rPr>
          <w:i w:val="0"/>
          <w:lang w:val="el-GR"/>
        </w:rPr>
      </w:pPr>
      <w:r w:rsidRPr="00FB3995">
        <w:rPr>
          <w:i w:val="0"/>
          <w:lang w:val="el-GR"/>
        </w:rPr>
        <w:t>Νοείται ότι οι Ε</w:t>
      </w:r>
      <w:r w:rsidR="000C034C" w:rsidRPr="00FB3995">
        <w:rPr>
          <w:i w:val="0"/>
          <w:lang w:val="el-GR"/>
        </w:rPr>
        <w:t>νδιαφ</w:t>
      </w:r>
      <w:r w:rsidR="00A31BEF" w:rsidRPr="00FB3995">
        <w:rPr>
          <w:i w:val="0"/>
          <w:lang w:val="el-GR"/>
        </w:rPr>
        <w:t>ερόμενοι θα πρέπει να υποβάλουν</w:t>
      </w:r>
      <w:r w:rsidR="000C034C" w:rsidRPr="00FB3995">
        <w:rPr>
          <w:i w:val="0"/>
          <w:lang w:val="el-GR"/>
        </w:rPr>
        <w:t xml:space="preserve"> κατάλληλα συμπληρωμένο το </w:t>
      </w:r>
      <w:r w:rsidR="003D7CF2" w:rsidRPr="00FB3995">
        <w:rPr>
          <w:i w:val="0"/>
          <w:lang w:val="el-GR"/>
        </w:rPr>
        <w:t>΄</w:t>
      </w:r>
      <w:proofErr w:type="spellStart"/>
      <w:r w:rsidR="003D7CF2" w:rsidRPr="00721423">
        <w:rPr>
          <w:b/>
          <w:i w:val="0"/>
          <w:lang w:val="el-GR"/>
        </w:rPr>
        <w:t>Ε</w:t>
      </w:r>
      <w:r w:rsidR="000C034C" w:rsidRPr="00721423">
        <w:rPr>
          <w:b/>
          <w:i w:val="0"/>
          <w:lang w:val="el-GR"/>
        </w:rPr>
        <w:t>ντυπο</w:t>
      </w:r>
      <w:proofErr w:type="spellEnd"/>
      <w:r w:rsidR="000C034C" w:rsidRPr="00721423">
        <w:rPr>
          <w:b/>
          <w:i w:val="0"/>
          <w:lang w:val="el-GR"/>
        </w:rPr>
        <w:t xml:space="preserve"> </w:t>
      </w:r>
      <w:r w:rsidR="003D7CF2" w:rsidRPr="00721423">
        <w:rPr>
          <w:b/>
          <w:i w:val="0"/>
          <w:lang w:val="el-GR"/>
        </w:rPr>
        <w:t>1</w:t>
      </w:r>
      <w:r w:rsidR="003D7CF2" w:rsidRPr="00FB3995">
        <w:rPr>
          <w:b/>
          <w:i w:val="0"/>
          <w:lang w:val="el-GR"/>
        </w:rPr>
        <w:t xml:space="preserve"> </w:t>
      </w:r>
      <w:r w:rsidR="00115FB8" w:rsidRPr="00FB3995">
        <w:rPr>
          <w:b/>
          <w:i w:val="0"/>
          <w:lang w:val="el-GR"/>
        </w:rPr>
        <w:t xml:space="preserve">«ΕΚΔΗΛΩΣΗ ΕΝΔΙΑΦΕΡΟΝΤΟΣ ΓΙΑ ΤΗΝ ΑΓΟΡΑ ΥΠΗΡΕΣΙΩΝ ΑΠΟ </w:t>
      </w:r>
      <w:r w:rsidR="00901EAA" w:rsidRPr="00FB3995">
        <w:rPr>
          <w:b/>
          <w:i w:val="0"/>
          <w:lang w:val="el-GR"/>
        </w:rPr>
        <w:t>ΕΚΠΑΙΔΕΥΤΕΣ</w:t>
      </w:r>
      <w:r w:rsidR="00115FB8" w:rsidRPr="00FB3995">
        <w:rPr>
          <w:b/>
          <w:i w:val="0"/>
          <w:lang w:val="el-GR"/>
        </w:rPr>
        <w:t xml:space="preserve"> ΓΙΑ ΔΙΔΑΣΚΑΛΙΑ ΣΤ</w:t>
      </w:r>
      <w:r w:rsidR="00D01DCE" w:rsidRPr="00FB3995">
        <w:rPr>
          <w:b/>
          <w:i w:val="0"/>
          <w:lang w:val="el-GR"/>
        </w:rPr>
        <w:t>Α</w:t>
      </w:r>
      <w:r w:rsidR="00E440E0" w:rsidRPr="00FB3995">
        <w:rPr>
          <w:b/>
          <w:i w:val="0"/>
          <w:lang w:val="el-GR"/>
        </w:rPr>
        <w:t xml:space="preserve"> ΠΟΛΥΚΕΝΤΡΑ ΝΕΟΛΑΙΑΣ ΤΟΥ </w:t>
      </w:r>
      <w:r w:rsidR="00E440E0" w:rsidRPr="00721423">
        <w:rPr>
          <w:b/>
          <w:i w:val="0"/>
          <w:lang w:val="el-GR"/>
        </w:rPr>
        <w:t>ΟΡΓΑΝΙΣΜΟΥ ΝΕΟΛΑΙΑΣ ΚΥΠΡΟΥ</w:t>
      </w:r>
      <w:r w:rsidR="00115FB8" w:rsidRPr="00721423">
        <w:rPr>
          <w:b/>
          <w:i w:val="0"/>
          <w:lang w:val="el-GR"/>
        </w:rPr>
        <w:t>»</w:t>
      </w:r>
      <w:r w:rsidR="000C034C" w:rsidRPr="00721423">
        <w:rPr>
          <w:i w:val="0"/>
          <w:lang w:val="el-GR"/>
        </w:rPr>
        <w:t xml:space="preserve"> μαζί με αντίγραφα όλων των σχετικών πιστοποιητικών</w:t>
      </w:r>
      <w:r w:rsidR="00745AB5" w:rsidRPr="00721423">
        <w:rPr>
          <w:i w:val="0"/>
          <w:lang w:val="el-GR"/>
        </w:rPr>
        <w:t xml:space="preserve"> </w:t>
      </w:r>
      <w:r w:rsidR="000C034C" w:rsidRPr="00721423">
        <w:rPr>
          <w:i w:val="0"/>
          <w:lang w:val="el-GR"/>
        </w:rPr>
        <w:t>(</w:t>
      </w:r>
      <w:r w:rsidR="0036490D" w:rsidRPr="00721423">
        <w:rPr>
          <w:b/>
          <w:i w:val="0"/>
          <w:lang w:val="el-GR"/>
        </w:rPr>
        <w:t>Παράρτημα 1</w:t>
      </w:r>
      <w:r w:rsidR="0036490D" w:rsidRPr="00721423">
        <w:rPr>
          <w:i w:val="0"/>
          <w:lang w:val="el-GR"/>
        </w:rPr>
        <w:t xml:space="preserve"> - </w:t>
      </w:r>
      <w:r w:rsidR="0036490D" w:rsidRPr="00721423">
        <w:rPr>
          <w:b/>
          <w:i w:val="0"/>
          <w:lang w:val="el-GR"/>
        </w:rPr>
        <w:t>Έντυπο</w:t>
      </w:r>
      <w:r w:rsidR="00EE4908" w:rsidRPr="00721423">
        <w:rPr>
          <w:b/>
          <w:i w:val="0"/>
          <w:lang w:val="el-GR"/>
        </w:rPr>
        <w:t xml:space="preserve"> </w:t>
      </w:r>
      <w:r w:rsidR="00721423" w:rsidRPr="00721423">
        <w:rPr>
          <w:b/>
          <w:i w:val="0"/>
          <w:lang w:val="el-GR"/>
        </w:rPr>
        <w:t>3</w:t>
      </w:r>
      <w:r w:rsidR="000C034C" w:rsidRPr="00721423">
        <w:rPr>
          <w:i w:val="0"/>
          <w:lang w:val="el-GR"/>
        </w:rPr>
        <w:t>).</w:t>
      </w:r>
      <w:r w:rsidR="000C034C">
        <w:rPr>
          <w:i w:val="0"/>
          <w:lang w:val="el-GR"/>
        </w:rPr>
        <w:tab/>
      </w:r>
    </w:p>
    <w:p w:rsidR="0043153A" w:rsidRDefault="007B1148" w:rsidP="00E440E0">
      <w:pPr>
        <w:numPr>
          <w:ilvl w:val="0"/>
          <w:numId w:val="2"/>
        </w:numPr>
        <w:tabs>
          <w:tab w:val="num" w:pos="360"/>
        </w:tabs>
        <w:ind w:left="360" w:right="426"/>
        <w:rPr>
          <w:i w:val="0"/>
          <w:lang w:val="el-GR"/>
        </w:rPr>
      </w:pPr>
      <w:r w:rsidRPr="00E73C34">
        <w:rPr>
          <w:i w:val="0"/>
          <w:color w:val="000000" w:themeColor="text1"/>
          <w:lang w:val="el-GR"/>
        </w:rPr>
        <w:t xml:space="preserve">Η </w:t>
      </w:r>
      <w:r w:rsidR="005847DC">
        <w:rPr>
          <w:i w:val="0"/>
          <w:color w:val="000000" w:themeColor="text1"/>
          <w:lang w:val="el-GR"/>
        </w:rPr>
        <w:t>Εκδήλωση</w:t>
      </w:r>
      <w:r w:rsidRPr="00E73C34">
        <w:rPr>
          <w:i w:val="0"/>
          <w:color w:val="000000" w:themeColor="text1"/>
          <w:lang w:val="el-GR"/>
        </w:rPr>
        <w:t xml:space="preserve"> </w:t>
      </w:r>
      <w:r w:rsidR="005847DC">
        <w:rPr>
          <w:i w:val="0"/>
          <w:color w:val="000000" w:themeColor="text1"/>
          <w:lang w:val="el-GR"/>
        </w:rPr>
        <w:t>Ενδιαφέροντος</w:t>
      </w:r>
      <w:r w:rsidRPr="00E73C34">
        <w:rPr>
          <w:i w:val="0"/>
          <w:color w:val="000000" w:themeColor="text1"/>
          <w:lang w:val="el-GR"/>
        </w:rPr>
        <w:t xml:space="preserve"> υποβάλλεται</w:t>
      </w:r>
      <w:r w:rsidR="004E435C" w:rsidRPr="00E73C34">
        <w:rPr>
          <w:i w:val="0"/>
          <w:color w:val="000000" w:themeColor="text1"/>
          <w:lang w:val="el-GR"/>
        </w:rPr>
        <w:t xml:space="preserve"> </w:t>
      </w:r>
      <w:r w:rsidR="00A4436E" w:rsidRPr="00E73C34">
        <w:rPr>
          <w:i w:val="0"/>
          <w:color w:val="000000" w:themeColor="text1"/>
          <w:lang w:val="el-GR"/>
        </w:rPr>
        <w:t>απευθείας</w:t>
      </w:r>
      <w:r w:rsidR="00A4436E" w:rsidRPr="00E73C34">
        <w:rPr>
          <w:i w:val="0"/>
          <w:color w:val="FF0000"/>
          <w:lang w:val="el-GR"/>
        </w:rPr>
        <w:t xml:space="preserve"> </w:t>
      </w:r>
      <w:r w:rsidR="00E73C34">
        <w:rPr>
          <w:i w:val="0"/>
          <w:color w:val="000000" w:themeColor="text1"/>
          <w:lang w:val="el-GR"/>
        </w:rPr>
        <w:t xml:space="preserve">στο </w:t>
      </w:r>
      <w:r w:rsidR="00E440E0" w:rsidRPr="00D01DCE">
        <w:rPr>
          <w:b/>
          <w:i w:val="0"/>
          <w:color w:val="000000" w:themeColor="text1"/>
          <w:u w:val="single"/>
          <w:lang w:val="el-GR"/>
        </w:rPr>
        <w:t>Κ</w:t>
      </w:r>
      <w:r w:rsidR="00E73C34" w:rsidRPr="00D01DCE">
        <w:rPr>
          <w:b/>
          <w:i w:val="0"/>
          <w:color w:val="000000" w:themeColor="text1"/>
          <w:u w:val="single"/>
          <w:lang w:val="el-GR"/>
        </w:rPr>
        <w:t xml:space="preserve">ιβώτιο </w:t>
      </w:r>
      <w:r w:rsidR="00E440E0" w:rsidRPr="00D01DCE">
        <w:rPr>
          <w:b/>
          <w:i w:val="0"/>
          <w:color w:val="000000" w:themeColor="text1"/>
          <w:u w:val="single"/>
          <w:lang w:val="el-GR"/>
        </w:rPr>
        <w:t>Π</w:t>
      </w:r>
      <w:r w:rsidR="00E73C34" w:rsidRPr="00D01DCE">
        <w:rPr>
          <w:b/>
          <w:i w:val="0"/>
          <w:color w:val="000000" w:themeColor="text1"/>
          <w:u w:val="single"/>
          <w:lang w:val="el-GR"/>
        </w:rPr>
        <w:t>ροσφορών</w:t>
      </w:r>
      <w:r w:rsidR="00E73C34">
        <w:rPr>
          <w:i w:val="0"/>
          <w:color w:val="000000" w:themeColor="text1"/>
          <w:lang w:val="el-GR"/>
        </w:rPr>
        <w:t xml:space="preserve"> της Αναθέτουσας Αρχής στη διεύθυνση </w:t>
      </w:r>
      <w:r w:rsidR="00541A53" w:rsidRPr="004A7A14">
        <w:rPr>
          <w:b/>
          <w:i w:val="0"/>
          <w:color w:val="000000" w:themeColor="text1"/>
          <w:lang w:val="el-GR"/>
        </w:rPr>
        <w:t xml:space="preserve">Λεωφόρος </w:t>
      </w:r>
      <w:proofErr w:type="spellStart"/>
      <w:r w:rsidR="00541A53" w:rsidRPr="004A7A14">
        <w:rPr>
          <w:b/>
          <w:i w:val="0"/>
          <w:color w:val="000000" w:themeColor="text1"/>
          <w:lang w:val="el-GR"/>
        </w:rPr>
        <w:t>Αθαλάσσας</w:t>
      </w:r>
      <w:proofErr w:type="spellEnd"/>
      <w:r w:rsidR="00541A53" w:rsidRPr="004A7A14">
        <w:rPr>
          <w:b/>
          <w:i w:val="0"/>
          <w:color w:val="000000" w:themeColor="text1"/>
          <w:lang w:val="el-GR"/>
        </w:rPr>
        <w:t xml:space="preserve"> 104, 2024</w:t>
      </w:r>
      <w:r w:rsidR="00E440E0" w:rsidRPr="004A7A14">
        <w:rPr>
          <w:b/>
          <w:i w:val="0"/>
          <w:color w:val="000000" w:themeColor="text1"/>
          <w:lang w:val="el-GR"/>
        </w:rPr>
        <w:t xml:space="preserve"> Λευκωσία</w:t>
      </w:r>
      <w:r w:rsidR="00541A53" w:rsidRPr="004A7A14">
        <w:rPr>
          <w:b/>
          <w:i w:val="0"/>
          <w:color w:val="000000" w:themeColor="text1"/>
          <w:lang w:val="el-GR"/>
        </w:rPr>
        <w:t xml:space="preserve"> (4</w:t>
      </w:r>
      <w:r w:rsidR="00541A53" w:rsidRPr="004A7A14">
        <w:rPr>
          <w:b/>
          <w:i w:val="0"/>
          <w:color w:val="000000" w:themeColor="text1"/>
          <w:vertAlign w:val="superscript"/>
          <w:lang w:val="el-GR"/>
        </w:rPr>
        <w:t>ος</w:t>
      </w:r>
      <w:r w:rsidR="00541A53" w:rsidRPr="004A7A14">
        <w:rPr>
          <w:b/>
          <w:i w:val="0"/>
          <w:color w:val="000000" w:themeColor="text1"/>
          <w:lang w:val="el-GR"/>
        </w:rPr>
        <w:t xml:space="preserve"> όροφος)</w:t>
      </w:r>
      <w:r w:rsidR="00E440E0">
        <w:rPr>
          <w:i w:val="0"/>
          <w:color w:val="000000" w:themeColor="text1"/>
          <w:lang w:val="el-GR"/>
        </w:rPr>
        <w:t>.</w:t>
      </w:r>
    </w:p>
    <w:p w:rsidR="004A7A14" w:rsidRPr="00802337" w:rsidRDefault="004A7A14" w:rsidP="004A7A14">
      <w:pPr>
        <w:numPr>
          <w:ilvl w:val="0"/>
          <w:numId w:val="2"/>
        </w:numPr>
        <w:tabs>
          <w:tab w:val="clear" w:pos="540"/>
          <w:tab w:val="num" w:pos="360"/>
        </w:tabs>
        <w:ind w:left="360" w:right="426"/>
        <w:rPr>
          <w:i w:val="0"/>
          <w:lang w:val="el-GR"/>
        </w:rPr>
      </w:pPr>
      <w:r w:rsidRPr="00802337">
        <w:rPr>
          <w:i w:val="0"/>
          <w:lang w:val="el-GR"/>
        </w:rPr>
        <w:t xml:space="preserve">Στον εξωτερικό φάκελο ή περίβλημα κάθε </w:t>
      </w:r>
      <w:r w:rsidR="005847DC">
        <w:rPr>
          <w:i w:val="0"/>
          <w:lang w:val="el-GR"/>
        </w:rPr>
        <w:t>Εκδήλωση</w:t>
      </w:r>
      <w:r w:rsidRPr="00802337">
        <w:rPr>
          <w:i w:val="0"/>
          <w:lang w:val="el-GR"/>
        </w:rPr>
        <w:t xml:space="preserve">ς </w:t>
      </w:r>
      <w:r w:rsidR="005847DC">
        <w:rPr>
          <w:i w:val="0"/>
          <w:lang w:val="el-GR"/>
        </w:rPr>
        <w:t>Ενδιαφέροντος</w:t>
      </w:r>
      <w:r w:rsidRPr="00802337">
        <w:rPr>
          <w:i w:val="0"/>
          <w:lang w:val="el-GR"/>
        </w:rPr>
        <w:t xml:space="preserve"> πρέπει να αναγράφονται ευκρινώς:</w:t>
      </w:r>
    </w:p>
    <w:p w:rsidR="004A7A14" w:rsidRPr="00802337" w:rsidRDefault="004A7A14" w:rsidP="004A7A14">
      <w:pPr>
        <w:numPr>
          <w:ilvl w:val="0"/>
          <w:numId w:val="3"/>
        </w:numPr>
        <w:tabs>
          <w:tab w:val="clear" w:pos="720"/>
          <w:tab w:val="left" w:pos="1260"/>
        </w:tabs>
        <w:overflowPunct/>
        <w:autoSpaceDE/>
        <w:autoSpaceDN/>
        <w:adjustRightInd/>
        <w:ind w:left="1252" w:right="426" w:hanging="446"/>
        <w:textAlignment w:val="auto"/>
        <w:rPr>
          <w:i w:val="0"/>
          <w:lang w:val="el-GR"/>
        </w:rPr>
      </w:pPr>
      <w:r w:rsidRPr="00802337">
        <w:rPr>
          <w:i w:val="0"/>
          <w:lang w:val="el-GR"/>
        </w:rPr>
        <w:t xml:space="preserve">Η λέξη </w:t>
      </w:r>
      <w:r w:rsidRPr="00802337">
        <w:rPr>
          <w:b/>
          <w:i w:val="0"/>
          <w:lang w:val="el-GR"/>
        </w:rPr>
        <w:t>«ΕΚΔΗΛΩΣΗ ΕΝΔΙΑΦΕΡΟΝΤΟΣ»</w:t>
      </w:r>
      <w:r w:rsidRPr="00802337">
        <w:rPr>
          <w:i w:val="0"/>
          <w:lang w:val="el-GR"/>
        </w:rPr>
        <w:t xml:space="preserve"> με κεφαλαία γράμματα.</w:t>
      </w:r>
    </w:p>
    <w:p w:rsidR="004A7A14" w:rsidRPr="00802337" w:rsidRDefault="004A7A14" w:rsidP="004A7A14">
      <w:pPr>
        <w:numPr>
          <w:ilvl w:val="0"/>
          <w:numId w:val="3"/>
        </w:numPr>
        <w:tabs>
          <w:tab w:val="clear" w:pos="720"/>
          <w:tab w:val="left" w:pos="1260"/>
        </w:tabs>
        <w:overflowPunct/>
        <w:autoSpaceDE/>
        <w:autoSpaceDN/>
        <w:adjustRightInd/>
        <w:ind w:left="1260" w:right="426" w:hanging="450"/>
        <w:textAlignment w:val="auto"/>
        <w:rPr>
          <w:i w:val="0"/>
          <w:lang w:val="el-GR"/>
        </w:rPr>
      </w:pPr>
      <w:r w:rsidRPr="00802337">
        <w:rPr>
          <w:i w:val="0"/>
          <w:lang w:val="el-GR"/>
        </w:rPr>
        <w:t>Ο πλήρης τίτλος της Αναθέτουσας Αρχής.</w:t>
      </w:r>
    </w:p>
    <w:p w:rsidR="004A7A14" w:rsidRPr="00802337" w:rsidRDefault="004A7A14" w:rsidP="004A7A14">
      <w:pPr>
        <w:numPr>
          <w:ilvl w:val="0"/>
          <w:numId w:val="3"/>
        </w:numPr>
        <w:tabs>
          <w:tab w:val="clear" w:pos="720"/>
          <w:tab w:val="left" w:pos="1260"/>
        </w:tabs>
        <w:overflowPunct/>
        <w:autoSpaceDE/>
        <w:autoSpaceDN/>
        <w:adjustRightInd/>
        <w:ind w:left="1260" w:right="426" w:hanging="450"/>
        <w:textAlignment w:val="auto"/>
        <w:rPr>
          <w:i w:val="0"/>
          <w:lang w:val="el-GR"/>
        </w:rPr>
      </w:pPr>
      <w:r w:rsidRPr="00802337">
        <w:rPr>
          <w:i w:val="0"/>
          <w:lang w:val="el-GR"/>
        </w:rPr>
        <w:t>Ο αριθμός διαγωνισμού.</w:t>
      </w:r>
    </w:p>
    <w:p w:rsidR="004A7A14" w:rsidRPr="00802337" w:rsidRDefault="004A7A14" w:rsidP="004A7A14">
      <w:pPr>
        <w:numPr>
          <w:ilvl w:val="0"/>
          <w:numId w:val="3"/>
        </w:numPr>
        <w:tabs>
          <w:tab w:val="clear" w:pos="720"/>
          <w:tab w:val="left" w:pos="1260"/>
        </w:tabs>
        <w:overflowPunct/>
        <w:autoSpaceDE/>
        <w:autoSpaceDN/>
        <w:adjustRightInd/>
        <w:ind w:left="1260" w:right="426" w:hanging="450"/>
        <w:textAlignment w:val="auto"/>
        <w:rPr>
          <w:i w:val="0"/>
        </w:rPr>
      </w:pPr>
      <w:r w:rsidRPr="00802337">
        <w:rPr>
          <w:i w:val="0"/>
        </w:rPr>
        <w:t xml:space="preserve">Ο </w:t>
      </w:r>
      <w:proofErr w:type="spellStart"/>
      <w:r w:rsidRPr="00802337">
        <w:rPr>
          <w:i w:val="0"/>
        </w:rPr>
        <w:t>τίτλος</w:t>
      </w:r>
      <w:proofErr w:type="spellEnd"/>
      <w:r w:rsidRPr="00802337">
        <w:rPr>
          <w:i w:val="0"/>
        </w:rPr>
        <w:t xml:space="preserve"> </w:t>
      </w:r>
      <w:proofErr w:type="spellStart"/>
      <w:r w:rsidRPr="00802337">
        <w:rPr>
          <w:i w:val="0"/>
        </w:rPr>
        <w:t>του</w:t>
      </w:r>
      <w:proofErr w:type="spellEnd"/>
      <w:r w:rsidRPr="00802337">
        <w:rPr>
          <w:i w:val="0"/>
        </w:rPr>
        <w:t xml:space="preserve"> </w:t>
      </w:r>
      <w:r w:rsidRPr="00802337">
        <w:rPr>
          <w:i w:val="0"/>
          <w:lang w:val="el-GR"/>
        </w:rPr>
        <w:t>διαγωνισμού</w:t>
      </w:r>
      <w:r w:rsidRPr="00802337">
        <w:rPr>
          <w:i w:val="0"/>
        </w:rPr>
        <w:t>.</w:t>
      </w:r>
    </w:p>
    <w:p w:rsidR="004A7A14" w:rsidRPr="00802337" w:rsidRDefault="004A7A14" w:rsidP="004A7A14">
      <w:pPr>
        <w:numPr>
          <w:ilvl w:val="0"/>
          <w:numId w:val="3"/>
        </w:numPr>
        <w:tabs>
          <w:tab w:val="clear" w:pos="720"/>
          <w:tab w:val="left" w:pos="1260"/>
        </w:tabs>
        <w:overflowPunct/>
        <w:autoSpaceDE/>
        <w:autoSpaceDN/>
        <w:adjustRightInd/>
        <w:ind w:left="1260" w:right="426" w:hanging="450"/>
        <w:textAlignment w:val="auto"/>
        <w:rPr>
          <w:i w:val="0"/>
          <w:lang w:val="el-GR"/>
        </w:rPr>
      </w:pPr>
      <w:r w:rsidRPr="00802337">
        <w:rPr>
          <w:i w:val="0"/>
          <w:lang w:val="el-GR"/>
        </w:rPr>
        <w:t xml:space="preserve">Η ημερομηνία λήξης της προθεσμίας υποβολής της </w:t>
      </w:r>
      <w:r w:rsidR="005847DC">
        <w:rPr>
          <w:i w:val="0"/>
          <w:lang w:val="el-GR"/>
        </w:rPr>
        <w:t>Εκδήλωση</w:t>
      </w:r>
      <w:r w:rsidRPr="00802337">
        <w:rPr>
          <w:i w:val="0"/>
          <w:lang w:val="el-GR"/>
        </w:rPr>
        <w:t xml:space="preserve">ς </w:t>
      </w:r>
      <w:r w:rsidR="005847DC">
        <w:rPr>
          <w:i w:val="0"/>
          <w:lang w:val="el-GR"/>
        </w:rPr>
        <w:t>Ενδιαφέροντος</w:t>
      </w:r>
      <w:r w:rsidRPr="00802337">
        <w:rPr>
          <w:i w:val="0"/>
          <w:lang w:val="el-GR"/>
        </w:rPr>
        <w:t>.</w:t>
      </w:r>
    </w:p>
    <w:p w:rsidR="004A7A14" w:rsidRPr="009B0B76" w:rsidRDefault="004A7A14" w:rsidP="004A7A14">
      <w:pPr>
        <w:numPr>
          <w:ilvl w:val="0"/>
          <w:numId w:val="3"/>
        </w:numPr>
        <w:tabs>
          <w:tab w:val="clear" w:pos="720"/>
          <w:tab w:val="left" w:pos="1260"/>
        </w:tabs>
        <w:overflowPunct/>
        <w:autoSpaceDE/>
        <w:autoSpaceDN/>
        <w:adjustRightInd/>
        <w:ind w:left="1260" w:right="426" w:hanging="450"/>
        <w:textAlignment w:val="auto"/>
        <w:rPr>
          <w:i w:val="0"/>
        </w:rPr>
      </w:pPr>
      <w:r w:rsidRPr="00802337">
        <w:rPr>
          <w:i w:val="0"/>
        </w:rPr>
        <w:t xml:space="preserve">Τα </w:t>
      </w:r>
      <w:proofErr w:type="spellStart"/>
      <w:r w:rsidRPr="00802337">
        <w:rPr>
          <w:i w:val="0"/>
        </w:rPr>
        <w:t>στοιχεί</w:t>
      </w:r>
      <w:proofErr w:type="spellEnd"/>
      <w:r w:rsidRPr="00802337">
        <w:rPr>
          <w:i w:val="0"/>
        </w:rPr>
        <w:t xml:space="preserve">α </w:t>
      </w:r>
      <w:proofErr w:type="spellStart"/>
      <w:r w:rsidRPr="00802337">
        <w:rPr>
          <w:i w:val="0"/>
        </w:rPr>
        <w:t>του</w:t>
      </w:r>
      <w:proofErr w:type="spellEnd"/>
      <w:r w:rsidRPr="00802337">
        <w:rPr>
          <w:i w:val="0"/>
        </w:rPr>
        <w:t xml:space="preserve"> απ</w:t>
      </w:r>
      <w:proofErr w:type="spellStart"/>
      <w:r w:rsidRPr="00802337">
        <w:rPr>
          <w:i w:val="0"/>
        </w:rPr>
        <w:t>οστολέ</w:t>
      </w:r>
      <w:proofErr w:type="spellEnd"/>
      <w:r w:rsidRPr="00802337">
        <w:rPr>
          <w:i w:val="0"/>
        </w:rPr>
        <w:t>α.</w:t>
      </w:r>
    </w:p>
    <w:p w:rsidR="004A7A14" w:rsidRPr="009B0B76" w:rsidRDefault="004A7A14" w:rsidP="004A7A14">
      <w:pPr>
        <w:numPr>
          <w:ilvl w:val="0"/>
          <w:numId w:val="3"/>
        </w:numPr>
        <w:tabs>
          <w:tab w:val="clear" w:pos="720"/>
          <w:tab w:val="left" w:pos="1260"/>
        </w:tabs>
        <w:overflowPunct/>
        <w:autoSpaceDE/>
        <w:autoSpaceDN/>
        <w:adjustRightInd/>
        <w:ind w:left="1260" w:right="426" w:hanging="450"/>
        <w:textAlignment w:val="auto"/>
        <w:rPr>
          <w:i w:val="0"/>
          <w:lang w:val="el-GR"/>
        </w:rPr>
      </w:pPr>
      <w:r>
        <w:rPr>
          <w:i w:val="0"/>
          <w:lang w:val="el-GR"/>
        </w:rPr>
        <w:t xml:space="preserve">Θέμα για το οποίο υποβάλλεται η </w:t>
      </w:r>
      <w:r w:rsidR="005847DC">
        <w:rPr>
          <w:i w:val="0"/>
          <w:lang w:val="el-GR"/>
        </w:rPr>
        <w:t>Αίτηση</w:t>
      </w:r>
      <w:r>
        <w:rPr>
          <w:i w:val="0"/>
          <w:lang w:val="el-GR"/>
        </w:rPr>
        <w:t>.</w:t>
      </w:r>
    </w:p>
    <w:p w:rsidR="004E435C" w:rsidRDefault="004E435C" w:rsidP="002314C6">
      <w:pPr>
        <w:numPr>
          <w:ilvl w:val="0"/>
          <w:numId w:val="2"/>
        </w:numPr>
        <w:tabs>
          <w:tab w:val="num" w:pos="360"/>
        </w:tabs>
        <w:ind w:left="360" w:right="426"/>
        <w:rPr>
          <w:i w:val="0"/>
          <w:u w:val="single"/>
          <w:lang w:val="el-GR"/>
        </w:rPr>
      </w:pPr>
      <w:r w:rsidRPr="00BA4526">
        <w:rPr>
          <w:i w:val="0"/>
          <w:u w:val="single"/>
          <w:lang w:val="el-GR"/>
        </w:rPr>
        <w:t xml:space="preserve">Δεν λαμβάνονται υπόψη και θεωρούνται εκπρόθεσμες, </w:t>
      </w:r>
      <w:r w:rsidR="007B1148" w:rsidRPr="00BA4526">
        <w:rPr>
          <w:i w:val="0"/>
          <w:u w:val="single"/>
          <w:lang w:val="el-GR"/>
        </w:rPr>
        <w:t xml:space="preserve">εκδηλώσεις </w:t>
      </w:r>
      <w:r w:rsidR="005847DC">
        <w:rPr>
          <w:i w:val="0"/>
          <w:u w:val="single"/>
          <w:lang w:val="el-GR"/>
        </w:rPr>
        <w:t>Ενδιαφέροντος</w:t>
      </w:r>
      <w:r w:rsidRPr="00BA4526">
        <w:rPr>
          <w:i w:val="0"/>
          <w:u w:val="single"/>
          <w:lang w:val="el-GR"/>
        </w:rPr>
        <w:t xml:space="preserve"> που υ</w:t>
      </w:r>
      <w:r w:rsidR="00B20AB3">
        <w:rPr>
          <w:i w:val="0"/>
          <w:u w:val="single"/>
          <w:lang w:val="el-GR"/>
        </w:rPr>
        <w:t xml:space="preserve">ποβλήθηκαν </w:t>
      </w:r>
      <w:r w:rsidR="00E440E0">
        <w:rPr>
          <w:i w:val="0"/>
          <w:u w:val="single"/>
          <w:lang w:val="el-GR"/>
        </w:rPr>
        <w:t xml:space="preserve">στο Κιβώτιο Προσφορών </w:t>
      </w:r>
      <w:r w:rsidRPr="00BA4526">
        <w:rPr>
          <w:i w:val="0"/>
          <w:u w:val="single"/>
          <w:lang w:val="el-GR"/>
        </w:rPr>
        <w:t>μετά την καθορισμένη ημερομηνία και ώρα.</w:t>
      </w:r>
      <w:r w:rsidR="0019047F">
        <w:rPr>
          <w:i w:val="0"/>
          <w:u w:val="single"/>
          <w:lang w:val="el-GR"/>
        </w:rPr>
        <w:t xml:space="preserve"> Δεν λαμβάνονται επίσης υπόψη εκδηλώσεις </w:t>
      </w:r>
      <w:r w:rsidR="005847DC">
        <w:rPr>
          <w:i w:val="0"/>
          <w:u w:val="single"/>
          <w:lang w:val="el-GR"/>
        </w:rPr>
        <w:t>Ενδιαφέροντος</w:t>
      </w:r>
      <w:r w:rsidR="0019047F">
        <w:rPr>
          <w:i w:val="0"/>
          <w:u w:val="single"/>
          <w:lang w:val="el-GR"/>
        </w:rPr>
        <w:t xml:space="preserve"> που θα υποβληθούν με οποιονδήποτε άλλο τρόπο πέραν αυτού που περιγράφεται πιο πάνω.</w:t>
      </w:r>
    </w:p>
    <w:p w:rsidR="00AA330F" w:rsidRPr="00831B1A" w:rsidRDefault="00AA330F" w:rsidP="002314C6">
      <w:pPr>
        <w:numPr>
          <w:ilvl w:val="0"/>
          <w:numId w:val="2"/>
        </w:numPr>
        <w:tabs>
          <w:tab w:val="num" w:pos="360"/>
        </w:tabs>
        <w:ind w:left="360" w:right="426"/>
        <w:rPr>
          <w:i w:val="0"/>
          <w:lang w:val="el-GR"/>
        </w:rPr>
      </w:pPr>
      <w:r w:rsidRPr="00831B1A">
        <w:rPr>
          <w:i w:val="0"/>
          <w:lang w:val="el-GR"/>
        </w:rPr>
        <w:t xml:space="preserve">Όσοι ενδιαφερόμενοι είχαν υποβάλει </w:t>
      </w:r>
      <w:r w:rsidR="005847DC" w:rsidRPr="00831B1A">
        <w:rPr>
          <w:i w:val="0"/>
          <w:lang w:val="el-GR"/>
        </w:rPr>
        <w:t>Αίτηση</w:t>
      </w:r>
      <w:r w:rsidRPr="00831B1A">
        <w:rPr>
          <w:i w:val="0"/>
          <w:lang w:val="el-GR"/>
        </w:rPr>
        <w:t xml:space="preserve"> </w:t>
      </w:r>
      <w:r w:rsidR="005847DC" w:rsidRPr="00831B1A">
        <w:rPr>
          <w:i w:val="0"/>
          <w:lang w:val="el-GR"/>
        </w:rPr>
        <w:t>Εκδήλωση</w:t>
      </w:r>
      <w:r w:rsidRPr="00831B1A">
        <w:rPr>
          <w:i w:val="0"/>
          <w:lang w:val="el-GR"/>
        </w:rPr>
        <w:t xml:space="preserve">ς </w:t>
      </w:r>
      <w:r w:rsidR="005847DC" w:rsidRPr="00831B1A">
        <w:rPr>
          <w:i w:val="0"/>
          <w:lang w:val="el-GR"/>
        </w:rPr>
        <w:t>Ενδιαφέροντος</w:t>
      </w:r>
      <w:r w:rsidR="00831B1A" w:rsidRPr="00831B1A">
        <w:rPr>
          <w:i w:val="0"/>
          <w:lang w:val="el-GR"/>
        </w:rPr>
        <w:t xml:space="preserve"> την προηγούμενη περίοδο (2015-2017</w:t>
      </w:r>
      <w:r w:rsidRPr="00831B1A">
        <w:rPr>
          <w:i w:val="0"/>
          <w:lang w:val="el-GR"/>
        </w:rPr>
        <w:t xml:space="preserve">) και αφού </w:t>
      </w:r>
      <w:proofErr w:type="spellStart"/>
      <w:r w:rsidRPr="00831B1A">
        <w:rPr>
          <w:i w:val="0"/>
          <w:lang w:val="el-GR"/>
        </w:rPr>
        <w:t>μοριοδοτήθηκ</w:t>
      </w:r>
      <w:r w:rsidR="00831B1A" w:rsidRPr="00831B1A">
        <w:rPr>
          <w:i w:val="0"/>
          <w:lang w:val="el-GR"/>
        </w:rPr>
        <w:t>αν</w:t>
      </w:r>
      <w:proofErr w:type="spellEnd"/>
      <w:r w:rsidR="00831B1A" w:rsidRPr="00831B1A">
        <w:rPr>
          <w:i w:val="0"/>
          <w:lang w:val="el-GR"/>
        </w:rPr>
        <w:t>, συμπεριλήφθηκαν στα τελικά Μ</w:t>
      </w:r>
      <w:r w:rsidRPr="00831B1A">
        <w:rPr>
          <w:i w:val="0"/>
          <w:lang w:val="el-GR"/>
        </w:rPr>
        <w:t xml:space="preserve">ητρώα, δεν χρειάζεται να υποβάλουν όσα πιστοποιητικά υποβλήθηκαν την προηγούμενη </w:t>
      </w:r>
      <w:r w:rsidR="00831B1A" w:rsidRPr="00831B1A">
        <w:rPr>
          <w:i w:val="0"/>
          <w:lang w:val="el-GR"/>
        </w:rPr>
        <w:t>περίοδο</w:t>
      </w:r>
      <w:r w:rsidRPr="00831B1A">
        <w:rPr>
          <w:i w:val="0"/>
          <w:lang w:val="el-GR"/>
        </w:rPr>
        <w:t>. Να υποβάλουν μόνο οποιαδήποτε νέα πιστοποιητικά/δικαιολογητικά αποκτήθηκαν την περίοδο 201</w:t>
      </w:r>
      <w:r w:rsidR="00831B1A" w:rsidRPr="00831B1A">
        <w:rPr>
          <w:i w:val="0"/>
          <w:lang w:val="el-GR"/>
        </w:rPr>
        <w:t>5</w:t>
      </w:r>
      <w:r w:rsidRPr="00831B1A">
        <w:rPr>
          <w:i w:val="0"/>
          <w:lang w:val="el-GR"/>
        </w:rPr>
        <w:t>-201</w:t>
      </w:r>
      <w:r w:rsidR="00831B1A" w:rsidRPr="00831B1A">
        <w:rPr>
          <w:i w:val="0"/>
          <w:lang w:val="el-GR"/>
        </w:rPr>
        <w:t>7</w:t>
      </w:r>
      <w:r w:rsidRPr="00831B1A">
        <w:rPr>
          <w:i w:val="0"/>
          <w:lang w:val="el-GR"/>
        </w:rPr>
        <w:t xml:space="preserve"> για σκοπούς </w:t>
      </w:r>
      <w:proofErr w:type="spellStart"/>
      <w:r w:rsidRPr="00831B1A">
        <w:rPr>
          <w:i w:val="0"/>
          <w:lang w:val="el-GR"/>
        </w:rPr>
        <w:t>μοριοδότησης</w:t>
      </w:r>
      <w:proofErr w:type="spellEnd"/>
      <w:r w:rsidRPr="00831B1A">
        <w:rPr>
          <w:i w:val="0"/>
          <w:lang w:val="el-GR"/>
        </w:rPr>
        <w:t xml:space="preserve">. </w:t>
      </w:r>
    </w:p>
    <w:p w:rsidR="004A7A14" w:rsidRDefault="004A7A14" w:rsidP="002314C6">
      <w:pPr>
        <w:numPr>
          <w:ilvl w:val="0"/>
          <w:numId w:val="2"/>
        </w:numPr>
        <w:tabs>
          <w:tab w:val="num" w:pos="360"/>
        </w:tabs>
        <w:ind w:left="360" w:right="426"/>
        <w:rPr>
          <w:i w:val="0"/>
          <w:lang w:val="el-GR"/>
        </w:rPr>
      </w:pPr>
      <w:r>
        <w:rPr>
          <w:i w:val="0"/>
          <w:lang w:val="el-GR"/>
        </w:rPr>
        <w:t xml:space="preserve">Οι ενδιαφερόμενοι οι οποίοι συμπληρώνουν </w:t>
      </w:r>
      <w:r w:rsidR="005847DC">
        <w:rPr>
          <w:i w:val="0"/>
          <w:lang w:val="el-GR"/>
        </w:rPr>
        <w:t>Αίτηση</w:t>
      </w:r>
      <w:r>
        <w:rPr>
          <w:i w:val="0"/>
          <w:lang w:val="el-GR"/>
        </w:rPr>
        <w:t xml:space="preserve"> </w:t>
      </w:r>
      <w:r w:rsidR="005847DC">
        <w:rPr>
          <w:i w:val="0"/>
          <w:lang w:val="el-GR"/>
        </w:rPr>
        <w:t>Εκδήλωση</w:t>
      </w:r>
      <w:r>
        <w:rPr>
          <w:i w:val="0"/>
          <w:lang w:val="el-GR"/>
        </w:rPr>
        <w:t xml:space="preserve">ς </w:t>
      </w:r>
      <w:r w:rsidR="005847DC">
        <w:rPr>
          <w:i w:val="0"/>
          <w:lang w:val="el-GR"/>
        </w:rPr>
        <w:t>Ενδιαφέροντος</w:t>
      </w:r>
      <w:r>
        <w:rPr>
          <w:i w:val="0"/>
          <w:lang w:val="el-GR"/>
        </w:rPr>
        <w:t xml:space="preserve"> για πρώτη φορά, θα υποβάλουν όλα τα απαιτούμενα δικαιολογητικά/πιστοποιητικά με τη σειρά που παρουσιάζονται </w:t>
      </w:r>
      <w:r w:rsidRPr="00721423">
        <w:rPr>
          <w:i w:val="0"/>
          <w:lang w:val="el-GR"/>
        </w:rPr>
        <w:t>στ</w:t>
      </w:r>
      <w:r w:rsidR="00721423" w:rsidRPr="00721423">
        <w:rPr>
          <w:i w:val="0"/>
          <w:lang w:val="el-GR"/>
        </w:rPr>
        <w:t>ο</w:t>
      </w:r>
      <w:r w:rsidRPr="00721423">
        <w:rPr>
          <w:i w:val="0"/>
          <w:lang w:val="el-GR"/>
        </w:rPr>
        <w:t xml:space="preserve"> </w:t>
      </w:r>
      <w:r w:rsidR="00721423" w:rsidRPr="00721423">
        <w:rPr>
          <w:b/>
          <w:i w:val="0"/>
          <w:lang w:val="el-GR"/>
        </w:rPr>
        <w:t>ΠΑΡΑΡΤΗΜΑ 1</w:t>
      </w:r>
      <w:r w:rsidRPr="00721423">
        <w:rPr>
          <w:b/>
          <w:i w:val="0"/>
          <w:lang w:val="el-GR"/>
        </w:rPr>
        <w:t xml:space="preserve"> (Έντυπο </w:t>
      </w:r>
      <w:r w:rsidR="00721423" w:rsidRPr="00721423">
        <w:rPr>
          <w:b/>
          <w:i w:val="0"/>
          <w:lang w:val="el-GR"/>
        </w:rPr>
        <w:t>3</w:t>
      </w:r>
      <w:r w:rsidRPr="00721423">
        <w:rPr>
          <w:b/>
          <w:i w:val="0"/>
          <w:lang w:val="el-GR"/>
        </w:rPr>
        <w:t>)</w:t>
      </w:r>
      <w:r w:rsidR="00AB526D">
        <w:rPr>
          <w:i w:val="0"/>
          <w:lang w:val="el-GR"/>
        </w:rPr>
        <w:t>, εκτός από όσα αφορούν στα σημεία 1, 2 και 3</w:t>
      </w:r>
      <w:r>
        <w:rPr>
          <w:i w:val="0"/>
          <w:lang w:val="el-GR"/>
        </w:rPr>
        <w:t xml:space="preserve"> </w:t>
      </w:r>
      <w:r w:rsidR="00AB526D">
        <w:rPr>
          <w:i w:val="0"/>
          <w:lang w:val="el-GR"/>
        </w:rPr>
        <w:t xml:space="preserve">εφόσον αυτά </w:t>
      </w:r>
      <w:r w:rsidR="00AB526D">
        <w:rPr>
          <w:i w:val="0"/>
          <w:lang w:val="el-GR"/>
        </w:rPr>
        <w:lastRenderedPageBreak/>
        <w:t xml:space="preserve">υποβλήθηκαν, εγκρίθηκαν και αναρτήθηκαν στον κατάλογο </w:t>
      </w:r>
      <w:proofErr w:type="spellStart"/>
      <w:r w:rsidR="00AB526D">
        <w:rPr>
          <w:i w:val="0"/>
          <w:lang w:val="el-GR"/>
        </w:rPr>
        <w:t>διοριστέων</w:t>
      </w:r>
      <w:proofErr w:type="spellEnd"/>
      <w:r w:rsidR="00AB526D">
        <w:rPr>
          <w:i w:val="0"/>
          <w:lang w:val="el-GR"/>
        </w:rPr>
        <w:t xml:space="preserve"> της Επιτροπής Εκπαιδευτικής Υπηρεσίας (ΕΕΥ).</w:t>
      </w:r>
    </w:p>
    <w:p w:rsidR="004A7A14" w:rsidRPr="00AA330F" w:rsidRDefault="004A7A14" w:rsidP="002314C6">
      <w:pPr>
        <w:numPr>
          <w:ilvl w:val="0"/>
          <w:numId w:val="2"/>
        </w:numPr>
        <w:tabs>
          <w:tab w:val="num" w:pos="360"/>
        </w:tabs>
        <w:ind w:left="360" w:right="426"/>
        <w:rPr>
          <w:i w:val="0"/>
          <w:lang w:val="el-GR"/>
        </w:rPr>
      </w:pPr>
      <w:r w:rsidRPr="00802337">
        <w:rPr>
          <w:i w:val="0"/>
          <w:lang w:val="el-GR"/>
        </w:rPr>
        <w:t xml:space="preserve">Η </w:t>
      </w:r>
      <w:r w:rsidR="005847DC">
        <w:rPr>
          <w:i w:val="0"/>
          <w:lang w:val="el-GR"/>
        </w:rPr>
        <w:t>Εκδήλωση</w:t>
      </w:r>
      <w:r w:rsidRPr="00802337">
        <w:rPr>
          <w:i w:val="0"/>
          <w:lang w:val="el-GR"/>
        </w:rPr>
        <w:t xml:space="preserve"> </w:t>
      </w:r>
      <w:r w:rsidR="005847DC">
        <w:rPr>
          <w:i w:val="0"/>
          <w:lang w:val="el-GR"/>
        </w:rPr>
        <w:t>Ενδιαφέροντος</w:t>
      </w:r>
      <w:r w:rsidRPr="00802337">
        <w:rPr>
          <w:i w:val="0"/>
          <w:lang w:val="el-GR"/>
        </w:rPr>
        <w:t xml:space="preserve"> για να γίνει αποδεκτή πρέπει ν</w:t>
      </w:r>
      <w:r>
        <w:rPr>
          <w:i w:val="0"/>
          <w:lang w:val="el-GR"/>
        </w:rPr>
        <w:t>α έχει συνταχθεί στην Ε</w:t>
      </w:r>
      <w:r w:rsidRPr="00802337">
        <w:rPr>
          <w:i w:val="0"/>
          <w:lang w:val="el-GR"/>
        </w:rPr>
        <w:t>λληνική Γλώσσα</w:t>
      </w:r>
      <w:r w:rsidRPr="004A7A14">
        <w:rPr>
          <w:i w:val="0"/>
          <w:lang w:val="el-GR"/>
        </w:rPr>
        <w:t xml:space="preserve"> </w:t>
      </w:r>
      <w:r>
        <w:rPr>
          <w:i w:val="0"/>
          <w:lang w:val="el-GR"/>
        </w:rPr>
        <w:t xml:space="preserve">και </w:t>
      </w:r>
      <w:r w:rsidRPr="00802337">
        <w:rPr>
          <w:i w:val="0"/>
          <w:lang w:val="el-GR"/>
        </w:rPr>
        <w:t xml:space="preserve">δεν πρέπει να φέρει παράτυπες διορθώσεις (σβησίματα, διαγραφές, προσθήκες κλπ.). Αν υπάρχουν διορθώσεις, προσθήκες </w:t>
      </w:r>
      <w:proofErr w:type="spellStart"/>
      <w:r w:rsidRPr="00802337">
        <w:rPr>
          <w:i w:val="0"/>
          <w:lang w:val="el-GR"/>
        </w:rPr>
        <w:t>κλπ</w:t>
      </w:r>
      <w:proofErr w:type="spellEnd"/>
      <w:r w:rsidRPr="00802337">
        <w:rPr>
          <w:i w:val="0"/>
          <w:lang w:val="el-GR"/>
        </w:rPr>
        <w:t xml:space="preserve">, θα πρέπει να είναι </w:t>
      </w:r>
      <w:proofErr w:type="spellStart"/>
      <w:r w:rsidRPr="00802337">
        <w:rPr>
          <w:i w:val="0"/>
          <w:lang w:val="el-GR"/>
        </w:rPr>
        <w:t>μονογραμμένες</w:t>
      </w:r>
      <w:proofErr w:type="spellEnd"/>
      <w:r w:rsidRPr="00802337">
        <w:rPr>
          <w:i w:val="0"/>
          <w:lang w:val="el-GR"/>
        </w:rPr>
        <w:t xml:space="preserve"> από τον </w:t>
      </w:r>
      <w:r>
        <w:rPr>
          <w:i w:val="0"/>
          <w:lang w:val="el-GR"/>
        </w:rPr>
        <w:t>Ε</w:t>
      </w:r>
      <w:r w:rsidRPr="00802337">
        <w:rPr>
          <w:i w:val="0"/>
          <w:lang w:val="el-GR"/>
        </w:rPr>
        <w:t>νδιαφερόμενο.</w:t>
      </w:r>
    </w:p>
    <w:p w:rsidR="00EE6E44" w:rsidRDefault="00EE6E44" w:rsidP="00541A53">
      <w:pPr>
        <w:ind w:right="426"/>
        <w:rPr>
          <w:i w:val="0"/>
          <w:u w:val="single"/>
          <w:lang w:val="el-GR"/>
        </w:rPr>
      </w:pPr>
    </w:p>
    <w:p w:rsidR="00541A53" w:rsidRPr="009C682B" w:rsidRDefault="004A7A14" w:rsidP="00B366A7">
      <w:pPr>
        <w:pStyle w:val="Heading1"/>
        <w:numPr>
          <w:ilvl w:val="0"/>
          <w:numId w:val="17"/>
        </w:numPr>
        <w:spacing w:before="120"/>
        <w:ind w:right="426"/>
        <w:rPr>
          <w:lang w:val="el-GR"/>
        </w:rPr>
      </w:pPr>
      <w:bookmarkStart w:id="22" w:name="_Toc488220878"/>
      <w:r>
        <w:rPr>
          <w:lang w:val="el-GR"/>
        </w:rPr>
        <w:t>ΕΛΕΓΧΟΣ ΕΓΚΥΡΟΤΗΤΑΣ</w:t>
      </w:r>
      <w:bookmarkEnd w:id="22"/>
    </w:p>
    <w:p w:rsidR="004A7A14" w:rsidRPr="004A7A14" w:rsidRDefault="004A7A14" w:rsidP="00B366A7">
      <w:pPr>
        <w:pStyle w:val="ListParagraph"/>
        <w:numPr>
          <w:ilvl w:val="1"/>
          <w:numId w:val="17"/>
        </w:numPr>
        <w:ind w:left="360" w:right="426"/>
        <w:rPr>
          <w:b/>
          <w:i w:val="0"/>
          <w:lang w:val="el-GR"/>
        </w:rPr>
      </w:pPr>
      <w:bookmarkStart w:id="23" w:name="_Toc151455147"/>
      <w:bookmarkStart w:id="24" w:name="_Toc151455148"/>
      <w:bookmarkStart w:id="25" w:name="_Toc150849951"/>
      <w:bookmarkStart w:id="26" w:name="_Toc151455149"/>
      <w:bookmarkEnd w:id="23"/>
      <w:bookmarkEnd w:id="24"/>
      <w:bookmarkEnd w:id="25"/>
      <w:bookmarkEnd w:id="26"/>
      <w:r w:rsidRPr="004A7A14">
        <w:rPr>
          <w:b/>
          <w:i w:val="0"/>
          <w:lang w:val="el-GR"/>
        </w:rPr>
        <w:t>Άνοιγμα Φακέλων</w:t>
      </w:r>
    </w:p>
    <w:p w:rsidR="003033A3" w:rsidRDefault="004A7A14" w:rsidP="00B4630F">
      <w:pPr>
        <w:ind w:right="426"/>
        <w:rPr>
          <w:i w:val="0"/>
          <w:lang w:val="el-GR"/>
        </w:rPr>
      </w:pPr>
      <w:r>
        <w:rPr>
          <w:i w:val="0"/>
          <w:lang w:val="el-GR"/>
        </w:rPr>
        <w:t xml:space="preserve">Το άνοιγμα των φακέλων των αιτήσεων </w:t>
      </w:r>
      <w:r w:rsidR="005847DC">
        <w:rPr>
          <w:i w:val="0"/>
          <w:lang w:val="el-GR"/>
        </w:rPr>
        <w:t>Εκδήλωση</w:t>
      </w:r>
      <w:r>
        <w:rPr>
          <w:i w:val="0"/>
          <w:lang w:val="el-GR"/>
        </w:rPr>
        <w:t xml:space="preserve">ς </w:t>
      </w:r>
      <w:r w:rsidR="005847DC">
        <w:rPr>
          <w:i w:val="0"/>
          <w:lang w:val="el-GR"/>
        </w:rPr>
        <w:t>Ενδιαφέροντος</w:t>
      </w:r>
      <w:r>
        <w:rPr>
          <w:i w:val="0"/>
          <w:lang w:val="el-GR"/>
        </w:rPr>
        <w:t xml:space="preserve"> που έχουν έγκαιρα υποβληθεί γίνεται από εξουσιοδοτημένους Λειτουργούς του Οργανισμού Νεολαίας</w:t>
      </w:r>
      <w:r w:rsidR="00A57238">
        <w:rPr>
          <w:i w:val="0"/>
          <w:lang w:val="el-GR"/>
        </w:rPr>
        <w:t>.</w:t>
      </w:r>
      <w:r w:rsidR="00FF7032">
        <w:rPr>
          <w:i w:val="0"/>
          <w:lang w:val="el-GR"/>
        </w:rPr>
        <w:t xml:space="preserve"> </w:t>
      </w:r>
      <w:r w:rsidR="00924E93">
        <w:rPr>
          <w:i w:val="0"/>
          <w:lang w:val="el-GR"/>
        </w:rPr>
        <w:t xml:space="preserve">Με την έναρξη της διαδικασίας, ανοίγεται ο φάκελος και οι Εκδηλώσεις Ενδιαφέροντος σφραγίζονται (ημερομηνία) και υπογράφονται. </w:t>
      </w:r>
    </w:p>
    <w:p w:rsidR="00480188" w:rsidRDefault="00480188" w:rsidP="00B4630F">
      <w:pPr>
        <w:ind w:right="426"/>
        <w:rPr>
          <w:i w:val="0"/>
          <w:lang w:val="el-GR"/>
        </w:rPr>
      </w:pPr>
    </w:p>
    <w:p w:rsidR="00B4630F" w:rsidRPr="004A7A14" w:rsidRDefault="00B4630F" w:rsidP="00B366A7">
      <w:pPr>
        <w:pStyle w:val="ListParagraph"/>
        <w:numPr>
          <w:ilvl w:val="1"/>
          <w:numId w:val="17"/>
        </w:numPr>
        <w:ind w:left="360" w:right="426"/>
        <w:rPr>
          <w:b/>
          <w:i w:val="0"/>
          <w:lang w:val="el-GR"/>
        </w:rPr>
      </w:pPr>
      <w:r>
        <w:rPr>
          <w:b/>
          <w:i w:val="0"/>
          <w:lang w:val="el-GR"/>
        </w:rPr>
        <w:t>Έλεγχος προϋποθέσεων συμμετοχής</w:t>
      </w:r>
    </w:p>
    <w:p w:rsidR="00B4630F" w:rsidRDefault="00B4630F" w:rsidP="00E1485C">
      <w:pPr>
        <w:numPr>
          <w:ilvl w:val="0"/>
          <w:numId w:val="40"/>
        </w:numPr>
        <w:tabs>
          <w:tab w:val="clear" w:pos="540"/>
          <w:tab w:val="num" w:pos="360"/>
        </w:tabs>
        <w:ind w:left="360" w:right="426"/>
        <w:rPr>
          <w:i w:val="0"/>
          <w:lang w:val="el-GR"/>
        </w:rPr>
      </w:pPr>
      <w:r>
        <w:rPr>
          <w:i w:val="0"/>
          <w:lang w:val="el-GR"/>
        </w:rPr>
        <w:t>Ο έλεγχος των αιτήσεων</w:t>
      </w:r>
      <w:r w:rsidR="00480188">
        <w:rPr>
          <w:i w:val="0"/>
          <w:lang w:val="el-GR"/>
        </w:rPr>
        <w:t xml:space="preserve"> </w:t>
      </w:r>
      <w:r w:rsidR="005847DC">
        <w:rPr>
          <w:i w:val="0"/>
          <w:lang w:val="el-GR"/>
        </w:rPr>
        <w:t>Εκδήλωση</w:t>
      </w:r>
      <w:r w:rsidR="00480188">
        <w:rPr>
          <w:i w:val="0"/>
          <w:lang w:val="el-GR"/>
        </w:rPr>
        <w:t xml:space="preserve">ς </w:t>
      </w:r>
      <w:r w:rsidR="005847DC">
        <w:rPr>
          <w:i w:val="0"/>
          <w:lang w:val="el-GR"/>
        </w:rPr>
        <w:t>Ενδιαφέροντος</w:t>
      </w:r>
      <w:r>
        <w:rPr>
          <w:i w:val="0"/>
          <w:lang w:val="el-GR"/>
        </w:rPr>
        <w:t xml:space="preserve"> θα γίνεται από Αρμόδια Επιτροπή Αξιολόγησης της Αναθέτουσας Αρχής, η οποία θα συσταθεί με βάση τους Κανονισμούς περί του Συντονισμού των Διαδικασιών Σύναψης Δημοσίων Συμβάσεων Προμηθειών, Έργων και Υπηρεσιών</w:t>
      </w:r>
      <w:r w:rsidR="003B66B4">
        <w:rPr>
          <w:i w:val="0"/>
          <w:lang w:val="el-GR"/>
        </w:rPr>
        <w:t xml:space="preserve"> </w:t>
      </w:r>
      <w:r w:rsidR="003B66B4" w:rsidRPr="00FB3995">
        <w:rPr>
          <w:rFonts w:cs="Arial"/>
          <w:i w:val="0"/>
          <w:lang w:val="el-GR"/>
        </w:rPr>
        <w:t>(ΚΔΠ 242/2012)</w:t>
      </w:r>
      <w:r>
        <w:rPr>
          <w:i w:val="0"/>
          <w:lang w:val="el-GR"/>
        </w:rPr>
        <w:t>.</w:t>
      </w:r>
    </w:p>
    <w:p w:rsidR="003033A3" w:rsidRDefault="00B4630F" w:rsidP="00E1485C">
      <w:pPr>
        <w:numPr>
          <w:ilvl w:val="0"/>
          <w:numId w:val="40"/>
        </w:numPr>
        <w:tabs>
          <w:tab w:val="clear" w:pos="540"/>
          <w:tab w:val="num" w:pos="360"/>
        </w:tabs>
        <w:ind w:left="360" w:right="426"/>
        <w:rPr>
          <w:i w:val="0"/>
          <w:lang w:val="el-GR"/>
        </w:rPr>
      </w:pPr>
      <w:r>
        <w:rPr>
          <w:i w:val="0"/>
          <w:lang w:val="el-GR"/>
        </w:rPr>
        <w:t>Θα απορρίπτονται αιτήσεις</w:t>
      </w:r>
      <w:r w:rsidR="00480188">
        <w:rPr>
          <w:i w:val="0"/>
          <w:lang w:val="el-GR"/>
        </w:rPr>
        <w:t xml:space="preserve"> </w:t>
      </w:r>
      <w:r w:rsidR="005847DC">
        <w:rPr>
          <w:i w:val="0"/>
          <w:lang w:val="el-GR"/>
        </w:rPr>
        <w:t>Εκδήλωση</w:t>
      </w:r>
      <w:r w:rsidR="00480188">
        <w:rPr>
          <w:i w:val="0"/>
          <w:lang w:val="el-GR"/>
        </w:rPr>
        <w:t xml:space="preserve">ς </w:t>
      </w:r>
      <w:r w:rsidR="005847DC">
        <w:rPr>
          <w:i w:val="0"/>
          <w:lang w:val="el-GR"/>
        </w:rPr>
        <w:t>Ενδιαφέροντος</w:t>
      </w:r>
      <w:r>
        <w:rPr>
          <w:i w:val="0"/>
          <w:lang w:val="el-GR"/>
        </w:rPr>
        <w:t xml:space="preserve">, οι οποίες δεν θα πληρούν τις προϋποθέσεις συμμετοχής που καθορίζονται αναλυτικά στο </w:t>
      </w:r>
      <w:r w:rsidRPr="00721423">
        <w:rPr>
          <w:b/>
          <w:i w:val="0"/>
          <w:lang w:val="el-GR"/>
        </w:rPr>
        <w:t>ΜΕΡΟΣ Β</w:t>
      </w:r>
      <w:r>
        <w:rPr>
          <w:b/>
          <w:i w:val="0"/>
          <w:lang w:val="el-GR"/>
        </w:rPr>
        <w:t xml:space="preserve"> </w:t>
      </w:r>
      <w:r>
        <w:rPr>
          <w:i w:val="0"/>
          <w:lang w:val="el-GR"/>
        </w:rPr>
        <w:t>(ΕΙΔΙΚΟΙ ΟΡΟΙ ΔΙΑΓΩΝΙΣΜΟΥ) της παρούσας προκήρυξης.</w:t>
      </w:r>
      <w:r w:rsidR="003033A3" w:rsidRPr="00802337">
        <w:rPr>
          <w:i w:val="0"/>
          <w:lang w:val="el-GR"/>
        </w:rPr>
        <w:t xml:space="preserve"> </w:t>
      </w:r>
    </w:p>
    <w:p w:rsidR="00E440E0" w:rsidRDefault="00E440E0" w:rsidP="00B4630F">
      <w:pPr>
        <w:ind w:right="426"/>
        <w:rPr>
          <w:i w:val="0"/>
          <w:lang w:val="el-GR"/>
        </w:rPr>
      </w:pPr>
    </w:p>
    <w:p w:rsidR="00B4630F" w:rsidRPr="009C682B" w:rsidRDefault="00B4630F" w:rsidP="00B366A7">
      <w:pPr>
        <w:pStyle w:val="Heading1"/>
        <w:numPr>
          <w:ilvl w:val="0"/>
          <w:numId w:val="17"/>
        </w:numPr>
        <w:spacing w:before="120"/>
        <w:ind w:right="426"/>
        <w:rPr>
          <w:lang w:val="el-GR"/>
        </w:rPr>
      </w:pPr>
      <w:bookmarkStart w:id="27" w:name="_Toc488220879"/>
      <w:r>
        <w:rPr>
          <w:lang w:val="el-GR"/>
        </w:rPr>
        <w:t>ΑΞΙΟΛΟΓΗΣΗ ΑΙΤΗΣΕΩΝ</w:t>
      </w:r>
      <w:r w:rsidR="00480188">
        <w:rPr>
          <w:lang w:val="el-GR"/>
        </w:rPr>
        <w:t xml:space="preserve"> ΕΚΔΗΛΩΣΗΣ ΕΝΔΙΑΦΕΡΟΝΤΟΣ</w:t>
      </w:r>
      <w:bookmarkEnd w:id="27"/>
    </w:p>
    <w:p w:rsidR="00B4630F" w:rsidRPr="00B4630F" w:rsidRDefault="00B4630F" w:rsidP="00E1485C">
      <w:pPr>
        <w:pStyle w:val="ListParagraph"/>
        <w:numPr>
          <w:ilvl w:val="0"/>
          <w:numId w:val="41"/>
        </w:numPr>
        <w:ind w:left="360" w:right="426"/>
        <w:rPr>
          <w:i w:val="0"/>
          <w:lang w:val="el-GR"/>
        </w:rPr>
      </w:pPr>
      <w:r w:rsidRPr="00B4630F">
        <w:rPr>
          <w:i w:val="0"/>
          <w:lang w:val="el-GR"/>
        </w:rPr>
        <w:t xml:space="preserve">Οι αιτήσεις </w:t>
      </w:r>
      <w:r w:rsidR="005847DC">
        <w:rPr>
          <w:i w:val="0"/>
          <w:lang w:val="el-GR"/>
        </w:rPr>
        <w:t>Εκδήλωση</w:t>
      </w:r>
      <w:r w:rsidRPr="00B4630F">
        <w:rPr>
          <w:i w:val="0"/>
          <w:lang w:val="el-GR"/>
        </w:rPr>
        <w:t xml:space="preserve">ς </w:t>
      </w:r>
      <w:r w:rsidR="005847DC">
        <w:rPr>
          <w:i w:val="0"/>
          <w:lang w:val="el-GR"/>
        </w:rPr>
        <w:t>Ενδιαφέροντος</w:t>
      </w:r>
      <w:r w:rsidRPr="00B4630F">
        <w:rPr>
          <w:i w:val="0"/>
          <w:lang w:val="el-GR"/>
        </w:rPr>
        <w:t xml:space="preserve">, οι οποίες κρίθηκαν αποδεκτές κατά το στάδιο ελέγχου των προϋποθέσεων συμμετοχής, θα αξιολογηθούν από την Αρμόδια Επιτροπή Αξιολόγησης, με βάση τα κριτήρια που καθορίζονται αναλυτικά στο </w:t>
      </w:r>
      <w:r w:rsidRPr="00B4630F">
        <w:rPr>
          <w:b/>
          <w:i w:val="0"/>
          <w:lang w:val="el-GR"/>
        </w:rPr>
        <w:t xml:space="preserve">ΜΕΡΟΣ Β </w:t>
      </w:r>
      <w:r w:rsidRPr="00B4630F">
        <w:rPr>
          <w:i w:val="0"/>
          <w:lang w:val="el-GR"/>
        </w:rPr>
        <w:t>(ΕΙΔΙΚΟΙ ΟΡΟΙ ΔΙΑΓΩΝΙΣΜΟΥ) της παρούσας προκήρυξης.</w:t>
      </w:r>
    </w:p>
    <w:p w:rsidR="00B4630F" w:rsidRDefault="00B4630F" w:rsidP="00E1485C">
      <w:pPr>
        <w:pStyle w:val="ListParagraph"/>
        <w:numPr>
          <w:ilvl w:val="0"/>
          <w:numId w:val="41"/>
        </w:numPr>
        <w:ind w:left="360" w:right="426"/>
        <w:rPr>
          <w:i w:val="0"/>
          <w:lang w:val="el-GR"/>
        </w:rPr>
      </w:pPr>
      <w:r>
        <w:rPr>
          <w:i w:val="0"/>
          <w:lang w:val="el-GR"/>
        </w:rPr>
        <w:t>Η βαρύτητα των επιμέρους κριτηρίων αξιολόγησης φαίνεται στον πίνακα που ακολουθεί:</w:t>
      </w:r>
    </w:p>
    <w:p w:rsidR="00B4630F" w:rsidRDefault="00B4630F" w:rsidP="00B4630F">
      <w:pPr>
        <w:ind w:right="426"/>
        <w:rPr>
          <w:i w:val="0"/>
          <w:lang w:val="el-GR"/>
        </w:rPr>
      </w:pPr>
    </w:p>
    <w:tbl>
      <w:tblPr>
        <w:tblStyle w:val="TableGrid"/>
        <w:tblW w:w="0" w:type="auto"/>
        <w:tblInd w:w="468" w:type="dxa"/>
        <w:tblLook w:val="04A0" w:firstRow="1" w:lastRow="0" w:firstColumn="1" w:lastColumn="0" w:noHBand="0" w:noVBand="1"/>
      </w:tblPr>
      <w:tblGrid>
        <w:gridCol w:w="6300"/>
        <w:gridCol w:w="2790"/>
      </w:tblGrid>
      <w:tr w:rsidR="00B4630F" w:rsidTr="00B4630F">
        <w:tc>
          <w:tcPr>
            <w:tcW w:w="6300" w:type="dxa"/>
            <w:shd w:val="clear" w:color="auto" w:fill="BFBFBF" w:themeFill="background1" w:themeFillShade="BF"/>
          </w:tcPr>
          <w:p w:rsidR="00B4630F" w:rsidRPr="00B4630F" w:rsidRDefault="00B4630F" w:rsidP="00B4630F">
            <w:pPr>
              <w:ind w:right="426"/>
              <w:rPr>
                <w:b/>
                <w:i w:val="0"/>
                <w:lang w:val="el-GR"/>
              </w:rPr>
            </w:pPr>
            <w:r w:rsidRPr="00B4630F">
              <w:rPr>
                <w:b/>
                <w:i w:val="0"/>
                <w:lang w:val="el-GR"/>
              </w:rPr>
              <w:t>ΠΕΡΙΓΡΑΦΗ ΚΡΙΤΗΡΙΟΥ</w:t>
            </w:r>
          </w:p>
        </w:tc>
        <w:tc>
          <w:tcPr>
            <w:tcW w:w="2790" w:type="dxa"/>
            <w:shd w:val="clear" w:color="auto" w:fill="BFBFBF" w:themeFill="background1" w:themeFillShade="BF"/>
          </w:tcPr>
          <w:p w:rsidR="00B4630F" w:rsidRPr="00B4630F" w:rsidRDefault="00B4630F" w:rsidP="0041521E">
            <w:pPr>
              <w:jc w:val="center"/>
              <w:rPr>
                <w:b/>
                <w:i w:val="0"/>
                <w:lang w:val="el-GR"/>
              </w:rPr>
            </w:pPr>
            <w:r w:rsidRPr="00B4630F">
              <w:rPr>
                <w:b/>
                <w:i w:val="0"/>
                <w:lang w:val="el-GR"/>
              </w:rPr>
              <w:t>ΒΑΡΥΤΗΤΑ</w:t>
            </w:r>
          </w:p>
        </w:tc>
      </w:tr>
      <w:tr w:rsidR="00B4630F" w:rsidTr="00B4630F">
        <w:tc>
          <w:tcPr>
            <w:tcW w:w="6300" w:type="dxa"/>
          </w:tcPr>
          <w:p w:rsidR="00B4630F" w:rsidRDefault="00B4630F" w:rsidP="0041521E">
            <w:pPr>
              <w:rPr>
                <w:i w:val="0"/>
                <w:lang w:val="el-GR"/>
              </w:rPr>
            </w:pPr>
            <w:r>
              <w:rPr>
                <w:i w:val="0"/>
                <w:lang w:val="el-GR"/>
              </w:rPr>
              <w:t xml:space="preserve">Ακαδημαϊκά Προσόντα (πτυχίο, μεταπτυχιακό </w:t>
            </w:r>
            <w:proofErr w:type="spellStart"/>
            <w:r>
              <w:rPr>
                <w:i w:val="0"/>
                <w:lang w:val="el-GR"/>
              </w:rPr>
              <w:t>κλπ</w:t>
            </w:r>
            <w:proofErr w:type="spellEnd"/>
            <w:r>
              <w:rPr>
                <w:i w:val="0"/>
                <w:lang w:val="el-GR"/>
              </w:rPr>
              <w:t>)</w:t>
            </w:r>
          </w:p>
        </w:tc>
        <w:tc>
          <w:tcPr>
            <w:tcW w:w="2790" w:type="dxa"/>
          </w:tcPr>
          <w:p w:rsidR="00B4630F" w:rsidRDefault="00F777D0" w:rsidP="0041521E">
            <w:pPr>
              <w:jc w:val="center"/>
              <w:rPr>
                <w:i w:val="0"/>
                <w:lang w:val="el-GR"/>
              </w:rPr>
            </w:pPr>
            <w:r>
              <w:rPr>
                <w:i w:val="0"/>
              </w:rPr>
              <w:t>6</w:t>
            </w:r>
            <w:r w:rsidR="00B4630F">
              <w:rPr>
                <w:i w:val="0"/>
                <w:lang w:val="el-GR"/>
              </w:rPr>
              <w:t>5%</w:t>
            </w:r>
          </w:p>
        </w:tc>
      </w:tr>
      <w:tr w:rsidR="00B4630F" w:rsidTr="00B4630F">
        <w:tc>
          <w:tcPr>
            <w:tcW w:w="6300" w:type="dxa"/>
          </w:tcPr>
          <w:p w:rsidR="00B4630F" w:rsidRDefault="00B4630F" w:rsidP="0041521E">
            <w:pPr>
              <w:rPr>
                <w:i w:val="0"/>
                <w:lang w:val="el-GR"/>
              </w:rPr>
            </w:pPr>
            <w:r>
              <w:rPr>
                <w:i w:val="0"/>
                <w:lang w:val="el-GR"/>
              </w:rPr>
              <w:t>Αποδεδειγμένη εκπαιδευτική πείρα (από τη σχολική χρονιά 200</w:t>
            </w:r>
            <w:r w:rsidR="00200F5F">
              <w:rPr>
                <w:i w:val="0"/>
                <w:lang w:val="el-GR"/>
              </w:rPr>
              <w:t>4</w:t>
            </w:r>
            <w:r>
              <w:rPr>
                <w:i w:val="0"/>
                <w:lang w:val="el-GR"/>
              </w:rPr>
              <w:t>-200</w:t>
            </w:r>
            <w:r w:rsidR="00200F5F">
              <w:rPr>
                <w:i w:val="0"/>
                <w:lang w:val="el-GR"/>
              </w:rPr>
              <w:t>5</w:t>
            </w:r>
            <w:r>
              <w:rPr>
                <w:i w:val="0"/>
                <w:lang w:val="el-GR"/>
              </w:rPr>
              <w:t xml:space="preserve"> και μετά)</w:t>
            </w:r>
          </w:p>
        </w:tc>
        <w:tc>
          <w:tcPr>
            <w:tcW w:w="2790" w:type="dxa"/>
          </w:tcPr>
          <w:p w:rsidR="00B4630F" w:rsidRDefault="00F777D0" w:rsidP="0041521E">
            <w:pPr>
              <w:jc w:val="center"/>
              <w:rPr>
                <w:i w:val="0"/>
                <w:lang w:val="el-GR"/>
              </w:rPr>
            </w:pPr>
            <w:r>
              <w:rPr>
                <w:i w:val="0"/>
              </w:rPr>
              <w:t>3</w:t>
            </w:r>
            <w:r w:rsidR="00B4630F">
              <w:rPr>
                <w:i w:val="0"/>
                <w:lang w:val="el-GR"/>
              </w:rPr>
              <w:t>5%</w:t>
            </w:r>
          </w:p>
        </w:tc>
      </w:tr>
    </w:tbl>
    <w:p w:rsidR="003B66B4" w:rsidRDefault="003B66B4" w:rsidP="003B66B4">
      <w:pPr>
        <w:pStyle w:val="ListParagraph"/>
        <w:ind w:left="360" w:right="426"/>
        <w:rPr>
          <w:i w:val="0"/>
          <w:lang w:val="el-GR"/>
        </w:rPr>
      </w:pPr>
    </w:p>
    <w:p w:rsidR="003B66B4" w:rsidRPr="003B66B4" w:rsidRDefault="003B66B4" w:rsidP="00E1485C">
      <w:pPr>
        <w:pStyle w:val="ListParagraph"/>
        <w:numPr>
          <w:ilvl w:val="0"/>
          <w:numId w:val="41"/>
        </w:numPr>
        <w:ind w:left="360" w:right="426"/>
        <w:rPr>
          <w:i w:val="0"/>
          <w:lang w:val="el-GR"/>
        </w:rPr>
      </w:pPr>
      <w:r w:rsidRPr="003B66B4">
        <w:rPr>
          <w:i w:val="0"/>
          <w:lang w:val="el-GR"/>
        </w:rPr>
        <w:t>Η Επιτροπή ελέγχει τις αιτήσεις και αξιολογεί την επάρκεια, τη συμβατότητα</w:t>
      </w:r>
      <w:r>
        <w:rPr>
          <w:i w:val="0"/>
          <w:lang w:val="el-GR"/>
        </w:rPr>
        <w:t xml:space="preserve"> και τη συνάφεια των συνυποβαλλόμενων δικαιολογητικών. Οι υποψήφιοι που πληρούν τα κριτήρια, θα καταταγούν σε μητρώα που θα δημιουργηθούν ανά Πολύκεντρο Νεολαίας και ανά </w:t>
      </w:r>
      <w:r w:rsidR="00480188">
        <w:rPr>
          <w:i w:val="0"/>
          <w:lang w:val="el-GR"/>
        </w:rPr>
        <w:t>εργαστήριο</w:t>
      </w:r>
      <w:r>
        <w:rPr>
          <w:i w:val="0"/>
          <w:lang w:val="el-GR"/>
        </w:rPr>
        <w:t>, με βάση τη συνολική βαθμολογία που θα συγκεντρώσουν με φθίνουσα σειρά κατάταξης.</w:t>
      </w:r>
    </w:p>
    <w:p w:rsidR="00B4630F" w:rsidRDefault="003B66B4" w:rsidP="00E1485C">
      <w:pPr>
        <w:pStyle w:val="ListParagraph"/>
        <w:numPr>
          <w:ilvl w:val="0"/>
          <w:numId w:val="41"/>
        </w:numPr>
        <w:ind w:left="360" w:right="426"/>
        <w:rPr>
          <w:i w:val="0"/>
          <w:lang w:val="el-GR"/>
        </w:rPr>
      </w:pPr>
      <w:r>
        <w:rPr>
          <w:i w:val="0"/>
          <w:lang w:val="el-GR"/>
        </w:rPr>
        <w:lastRenderedPageBreak/>
        <w:t xml:space="preserve">Επισημαίνεται ότι δεν θα λαμβάνονται υπόψη για </w:t>
      </w:r>
      <w:proofErr w:type="spellStart"/>
      <w:r>
        <w:rPr>
          <w:i w:val="0"/>
          <w:lang w:val="el-GR"/>
        </w:rPr>
        <w:t>μοριοδότηση</w:t>
      </w:r>
      <w:proofErr w:type="spellEnd"/>
      <w:r>
        <w:rPr>
          <w:i w:val="0"/>
          <w:lang w:val="el-GR"/>
        </w:rPr>
        <w:t xml:space="preserve"> αιτήσεις που δεν θα συνοδεύονται από τα απαραίτητα πιστοποιητικά/βεβαιώσεις.</w:t>
      </w:r>
    </w:p>
    <w:p w:rsidR="003B66B4" w:rsidRDefault="003B66B4" w:rsidP="00E1485C">
      <w:pPr>
        <w:pStyle w:val="ListParagraph"/>
        <w:numPr>
          <w:ilvl w:val="0"/>
          <w:numId w:val="41"/>
        </w:numPr>
        <w:ind w:left="360" w:right="426"/>
        <w:rPr>
          <w:i w:val="0"/>
          <w:lang w:val="el-GR"/>
        </w:rPr>
      </w:pPr>
      <w:r>
        <w:rPr>
          <w:i w:val="0"/>
          <w:lang w:val="el-GR"/>
        </w:rPr>
        <w:t>Για υπηρεσία σε εκπαιδευτικά ιδρύματα, πρέπει να επισυνάπτονται:</w:t>
      </w:r>
    </w:p>
    <w:p w:rsidR="003B66B4" w:rsidRDefault="003B66B4" w:rsidP="003B66B4">
      <w:pPr>
        <w:pStyle w:val="ListParagraph"/>
        <w:ind w:left="360" w:right="426"/>
        <w:rPr>
          <w:i w:val="0"/>
          <w:lang w:val="el-GR"/>
        </w:rPr>
      </w:pPr>
      <w:r>
        <w:rPr>
          <w:i w:val="0"/>
          <w:lang w:val="el-GR"/>
        </w:rPr>
        <w:t>(α) Βεβαίωση από το Διευθυντή του Δημόσιου/Ιδιωτικού σχολείου/φροντιστηρίου</w:t>
      </w:r>
      <w:r w:rsidR="0078701B">
        <w:rPr>
          <w:i w:val="0"/>
          <w:lang w:val="el-GR"/>
        </w:rPr>
        <w:t>/</w:t>
      </w:r>
      <w:proofErr w:type="spellStart"/>
      <w:r w:rsidR="0078701B">
        <w:rPr>
          <w:i w:val="0"/>
          <w:lang w:val="el-GR"/>
        </w:rPr>
        <w:t>Πολυκέντρου</w:t>
      </w:r>
      <w:proofErr w:type="spellEnd"/>
      <w:r w:rsidR="0078701B">
        <w:rPr>
          <w:i w:val="0"/>
          <w:lang w:val="el-GR"/>
        </w:rPr>
        <w:t xml:space="preserve"> Νεολαίας</w:t>
      </w:r>
      <w:r>
        <w:rPr>
          <w:i w:val="0"/>
          <w:lang w:val="el-GR"/>
        </w:rPr>
        <w:t xml:space="preserve"> για την υπηρεσία του υποψηφίου στο εν λόγω εκπαιδευτικό ίδρυμα,</w:t>
      </w:r>
    </w:p>
    <w:p w:rsidR="003B66B4" w:rsidRDefault="003B66B4" w:rsidP="003B66B4">
      <w:pPr>
        <w:pStyle w:val="ListParagraph"/>
        <w:ind w:left="360" w:right="426"/>
        <w:rPr>
          <w:i w:val="0"/>
          <w:lang w:val="el-GR"/>
        </w:rPr>
      </w:pPr>
      <w:r>
        <w:rPr>
          <w:i w:val="0"/>
          <w:lang w:val="el-GR"/>
        </w:rPr>
        <w:t>(β) Αναλυτική Κατάσταση Αποδοχών Ασφαλισμένου κατά Εργοδότη, από τις Υπηρεσίες Κοινωνικών Ασφαλίσεων (ΥΚΑ) για κάθε έτος υπηρεσίας στο αντίστοιχο εκπαιδευτικό ίδρυμα και</w:t>
      </w:r>
    </w:p>
    <w:p w:rsidR="003B66B4" w:rsidRDefault="003B66B4" w:rsidP="003B66B4">
      <w:pPr>
        <w:pStyle w:val="ListParagraph"/>
        <w:ind w:left="360" w:right="426"/>
        <w:rPr>
          <w:i w:val="0"/>
          <w:lang w:val="el-GR"/>
        </w:rPr>
      </w:pPr>
      <w:r>
        <w:rPr>
          <w:i w:val="0"/>
          <w:lang w:val="el-GR"/>
        </w:rPr>
        <w:t xml:space="preserve">(γ) </w:t>
      </w:r>
      <w:r w:rsidR="003F4784">
        <w:rPr>
          <w:i w:val="0"/>
          <w:lang w:val="el-GR"/>
        </w:rPr>
        <w:t>Πιστοποιητικό Ίδρυσης και Λειτουργίας του Ιδιωτικού εκπαιδευτικού ιδρύματος, που να έχει εκδοθεί από το Υπουργείο Παιδείας και Πολιτισμού. Για δημόσια εκπαιδευτικά ιδρύματα</w:t>
      </w:r>
      <w:r w:rsidR="0078701B">
        <w:rPr>
          <w:i w:val="0"/>
          <w:lang w:val="el-GR"/>
        </w:rPr>
        <w:t xml:space="preserve"> και τα </w:t>
      </w:r>
      <w:proofErr w:type="spellStart"/>
      <w:r w:rsidR="0078701B">
        <w:rPr>
          <w:i w:val="0"/>
          <w:lang w:val="el-GR"/>
        </w:rPr>
        <w:t>Πολύκεντρα</w:t>
      </w:r>
      <w:proofErr w:type="spellEnd"/>
      <w:r w:rsidR="0078701B">
        <w:rPr>
          <w:i w:val="0"/>
          <w:lang w:val="el-GR"/>
        </w:rPr>
        <w:t xml:space="preserve"> Νεολαίας</w:t>
      </w:r>
      <w:r w:rsidR="003F4784">
        <w:rPr>
          <w:i w:val="0"/>
          <w:lang w:val="el-GR"/>
        </w:rPr>
        <w:t>, δεν απαιτείται κάποιο πιστοποιητικό.</w:t>
      </w:r>
    </w:p>
    <w:p w:rsidR="003F4784" w:rsidRDefault="003F4784" w:rsidP="003F4784">
      <w:pPr>
        <w:ind w:right="426"/>
        <w:rPr>
          <w:i w:val="0"/>
          <w:lang w:val="el-GR"/>
        </w:rPr>
      </w:pPr>
    </w:p>
    <w:p w:rsidR="003F4784" w:rsidRPr="009C682B" w:rsidRDefault="003F4784" w:rsidP="00B366A7">
      <w:pPr>
        <w:pStyle w:val="Heading1"/>
        <w:numPr>
          <w:ilvl w:val="0"/>
          <w:numId w:val="17"/>
        </w:numPr>
        <w:spacing w:before="120"/>
        <w:ind w:right="426"/>
        <w:rPr>
          <w:lang w:val="el-GR"/>
        </w:rPr>
      </w:pPr>
      <w:bookmarkStart w:id="28" w:name="_Toc488220880"/>
      <w:r>
        <w:rPr>
          <w:lang w:val="el-GR"/>
        </w:rPr>
        <w:t>ΑΝΑΡΤΗΣΗ ΑΠΟΤΕΛΕΣΜΑΤΩΝ / ΕΝΣΤΑΣΕΙΣ ΥΠΟΨΗΦΙΩΝ</w:t>
      </w:r>
      <w:bookmarkEnd w:id="28"/>
    </w:p>
    <w:p w:rsidR="003F4784" w:rsidRDefault="003F4784" w:rsidP="00E1485C">
      <w:pPr>
        <w:pStyle w:val="ListParagraph"/>
        <w:numPr>
          <w:ilvl w:val="0"/>
          <w:numId w:val="42"/>
        </w:numPr>
        <w:ind w:left="360" w:right="426"/>
        <w:rPr>
          <w:i w:val="0"/>
          <w:lang w:val="el-GR"/>
        </w:rPr>
      </w:pPr>
      <w:r>
        <w:rPr>
          <w:i w:val="0"/>
          <w:lang w:val="el-GR"/>
        </w:rPr>
        <w:t>Τα μητρώα που θα δημιουργηθούν με την πιο πάνω διαδικασία, αφού επικυρωθούν από το Αρμόδιο Όργανο, θα αναρτηθούν στην ιστοσελίδα του Οργανισμού (</w:t>
      </w:r>
      <w:hyperlink r:id="rId14" w:history="1">
        <w:r w:rsidRPr="00C14A7A">
          <w:rPr>
            <w:rStyle w:val="Hyperlink"/>
            <w:i w:val="0"/>
          </w:rPr>
          <w:t>www</w:t>
        </w:r>
        <w:r w:rsidRPr="003F4784">
          <w:rPr>
            <w:rStyle w:val="Hyperlink"/>
            <w:i w:val="0"/>
            <w:lang w:val="el-GR"/>
          </w:rPr>
          <w:t>.</w:t>
        </w:r>
        <w:proofErr w:type="spellStart"/>
        <w:r w:rsidRPr="00C14A7A">
          <w:rPr>
            <w:rStyle w:val="Hyperlink"/>
            <w:i w:val="0"/>
          </w:rPr>
          <w:t>onek</w:t>
        </w:r>
        <w:proofErr w:type="spellEnd"/>
        <w:r w:rsidRPr="003F4784">
          <w:rPr>
            <w:rStyle w:val="Hyperlink"/>
            <w:i w:val="0"/>
            <w:lang w:val="el-GR"/>
          </w:rPr>
          <w:t>.</w:t>
        </w:r>
        <w:r w:rsidRPr="00C14A7A">
          <w:rPr>
            <w:rStyle w:val="Hyperlink"/>
            <w:i w:val="0"/>
          </w:rPr>
          <w:t>org</w:t>
        </w:r>
        <w:r w:rsidRPr="003F4784">
          <w:rPr>
            <w:rStyle w:val="Hyperlink"/>
            <w:i w:val="0"/>
            <w:lang w:val="el-GR"/>
          </w:rPr>
          <w:t>.</w:t>
        </w:r>
        <w:r w:rsidRPr="00C14A7A">
          <w:rPr>
            <w:rStyle w:val="Hyperlink"/>
            <w:i w:val="0"/>
          </w:rPr>
          <w:t>cy</w:t>
        </w:r>
      </w:hyperlink>
      <w:r w:rsidRPr="003F4784">
        <w:rPr>
          <w:i w:val="0"/>
          <w:lang w:val="el-GR"/>
        </w:rPr>
        <w:t xml:space="preserve">) </w:t>
      </w:r>
      <w:r>
        <w:rPr>
          <w:i w:val="0"/>
          <w:lang w:val="el-GR"/>
        </w:rPr>
        <w:t xml:space="preserve">για ενημέρωση των υποψηφίων. Οι υποψήφιοι θα ενημερωθούν και μέσω </w:t>
      </w:r>
      <w:r>
        <w:rPr>
          <w:i w:val="0"/>
        </w:rPr>
        <w:t>e</w:t>
      </w:r>
      <w:r w:rsidRPr="003F4784">
        <w:rPr>
          <w:i w:val="0"/>
          <w:lang w:val="el-GR"/>
        </w:rPr>
        <w:t>-</w:t>
      </w:r>
      <w:r>
        <w:rPr>
          <w:i w:val="0"/>
        </w:rPr>
        <w:t>mail</w:t>
      </w:r>
      <w:r w:rsidRPr="003F4784">
        <w:rPr>
          <w:i w:val="0"/>
          <w:lang w:val="el-GR"/>
        </w:rPr>
        <w:t xml:space="preserve"> </w:t>
      </w:r>
      <w:r>
        <w:rPr>
          <w:i w:val="0"/>
          <w:lang w:val="el-GR"/>
        </w:rPr>
        <w:t>που θα αποσταλεί στην ηλεκτρονική τους διεύθυνση για το χρόνο ανάρτησης των μητρώων.</w:t>
      </w:r>
    </w:p>
    <w:p w:rsidR="003F4784" w:rsidRDefault="003F4784" w:rsidP="00E1485C">
      <w:pPr>
        <w:pStyle w:val="ListParagraph"/>
        <w:numPr>
          <w:ilvl w:val="0"/>
          <w:numId w:val="42"/>
        </w:numPr>
        <w:ind w:left="360" w:right="426"/>
        <w:rPr>
          <w:i w:val="0"/>
          <w:lang w:val="el-GR"/>
        </w:rPr>
      </w:pPr>
      <w:r>
        <w:rPr>
          <w:i w:val="0"/>
          <w:lang w:val="el-GR"/>
        </w:rPr>
        <w:t xml:space="preserve">Τα μητρώα θα περιλαμβάνουν τον αριθμό ταυτότητας, τη βαθμολογία των επιμέρους κριτηρίων και τη συνολική βαθμολογία των υποψηφίων, των οποίων η </w:t>
      </w:r>
      <w:r w:rsidR="005847DC">
        <w:rPr>
          <w:i w:val="0"/>
          <w:lang w:val="el-GR"/>
        </w:rPr>
        <w:t>Αίτηση</w:t>
      </w:r>
      <w:r>
        <w:rPr>
          <w:i w:val="0"/>
          <w:lang w:val="el-GR"/>
        </w:rPr>
        <w:t xml:space="preserve"> κρίθηκε έγκυρη, με φθίνουσα σειρά κατάταξης.</w:t>
      </w:r>
    </w:p>
    <w:p w:rsidR="003F4784" w:rsidRDefault="003F4784" w:rsidP="00E1485C">
      <w:pPr>
        <w:pStyle w:val="ListParagraph"/>
        <w:numPr>
          <w:ilvl w:val="0"/>
          <w:numId w:val="42"/>
        </w:numPr>
        <w:ind w:left="360" w:right="426"/>
        <w:rPr>
          <w:i w:val="0"/>
          <w:lang w:val="el-GR"/>
        </w:rPr>
      </w:pPr>
      <w:r>
        <w:rPr>
          <w:i w:val="0"/>
          <w:lang w:val="el-GR"/>
        </w:rPr>
        <w:t>Για αιτήσεις που θα έχουν απορριφθεί, οι επηρεαζόμενοι θα ενημερωθούν για το λόγο απόρριψής τους.</w:t>
      </w:r>
    </w:p>
    <w:p w:rsidR="003F4784" w:rsidRDefault="003F4784" w:rsidP="00E1485C">
      <w:pPr>
        <w:pStyle w:val="ListParagraph"/>
        <w:numPr>
          <w:ilvl w:val="0"/>
          <w:numId w:val="42"/>
        </w:numPr>
        <w:ind w:left="360" w:right="426"/>
        <w:rPr>
          <w:i w:val="0"/>
          <w:lang w:val="el-GR"/>
        </w:rPr>
      </w:pPr>
      <w:r>
        <w:rPr>
          <w:i w:val="0"/>
          <w:lang w:val="el-GR"/>
        </w:rPr>
        <w:t>Μετά την ανάρτηση των μητρώων, οι υποψήφιοι θα έχουν το δικαίωμα εντός προκαθορισμένης προθεσμίας τριών (3) εργάσιμων ημερών, να υποβάλουν αιτιολογημένες ενστάσεις προς την Αναθέτουσα Αρχή ή να ζητήσουν διευκρινίσεις αναφορικά με τη βαθμολογία τους για πιθανά λάθη</w:t>
      </w:r>
      <w:r w:rsidR="0078701B">
        <w:rPr>
          <w:i w:val="0"/>
          <w:lang w:val="el-GR"/>
        </w:rPr>
        <w:t xml:space="preserve"> </w:t>
      </w:r>
      <w:r w:rsidR="0078701B" w:rsidRPr="00474BE2">
        <w:rPr>
          <w:i w:val="0"/>
          <w:lang w:val="el-GR"/>
        </w:rPr>
        <w:t xml:space="preserve">(όπως </w:t>
      </w:r>
      <w:r w:rsidR="00474BE2" w:rsidRPr="00474BE2">
        <w:rPr>
          <w:i w:val="0"/>
          <w:lang w:val="el-GR"/>
        </w:rPr>
        <w:t xml:space="preserve">ενδεχόμενη παράλειψη </w:t>
      </w:r>
      <w:proofErr w:type="spellStart"/>
      <w:r w:rsidR="00474BE2" w:rsidRPr="00474BE2">
        <w:rPr>
          <w:i w:val="0"/>
          <w:lang w:val="el-GR"/>
        </w:rPr>
        <w:t>μοριοδότησης</w:t>
      </w:r>
      <w:proofErr w:type="spellEnd"/>
      <w:r w:rsidR="00474BE2" w:rsidRPr="00474BE2">
        <w:rPr>
          <w:i w:val="0"/>
          <w:lang w:val="el-GR"/>
        </w:rPr>
        <w:t xml:space="preserve"> της αίτησής τους, ενδεχόμενο αριθμητικό λάθος στον υπολογισμό</w:t>
      </w:r>
      <w:r w:rsidR="00474BE2">
        <w:rPr>
          <w:i w:val="0"/>
          <w:lang w:val="el-GR"/>
        </w:rPr>
        <w:t xml:space="preserve"> των μορίων της αίτησής τους, ενδεχόμενη λανθασμένη ή μη </w:t>
      </w:r>
      <w:proofErr w:type="spellStart"/>
      <w:r w:rsidR="00474BE2">
        <w:rPr>
          <w:i w:val="0"/>
          <w:lang w:val="el-GR"/>
        </w:rPr>
        <w:t>μοριοδότηση</w:t>
      </w:r>
      <w:proofErr w:type="spellEnd"/>
      <w:r w:rsidR="00474BE2">
        <w:rPr>
          <w:i w:val="0"/>
          <w:lang w:val="el-GR"/>
        </w:rPr>
        <w:t xml:space="preserve"> συγκεκριμένων στοιχείων/εγγράφων </w:t>
      </w:r>
      <w:proofErr w:type="spellStart"/>
      <w:r w:rsidR="00474BE2">
        <w:rPr>
          <w:i w:val="0"/>
          <w:lang w:val="el-GR"/>
        </w:rPr>
        <w:t>κλπ</w:t>
      </w:r>
      <w:proofErr w:type="spellEnd"/>
      <w:r w:rsidR="0078701B">
        <w:rPr>
          <w:i w:val="0"/>
          <w:lang w:val="el-GR"/>
        </w:rPr>
        <w:t>)</w:t>
      </w:r>
      <w:r>
        <w:rPr>
          <w:i w:val="0"/>
          <w:lang w:val="el-GR"/>
        </w:rPr>
        <w:t>.</w:t>
      </w:r>
    </w:p>
    <w:p w:rsidR="003F4784" w:rsidRDefault="003F4784" w:rsidP="00E1485C">
      <w:pPr>
        <w:pStyle w:val="ListParagraph"/>
        <w:numPr>
          <w:ilvl w:val="0"/>
          <w:numId w:val="42"/>
        </w:numPr>
        <w:ind w:left="360" w:right="426"/>
        <w:rPr>
          <w:i w:val="0"/>
          <w:lang w:val="el-GR"/>
        </w:rPr>
      </w:pPr>
      <w:r>
        <w:rPr>
          <w:i w:val="0"/>
          <w:lang w:val="el-GR"/>
        </w:rPr>
        <w:t xml:space="preserve">Νοείται ότι στο στάδιο αυτό, οι υποψήφιοι δεν έχουν δικαίωμα προσκόμισης πρόσθετων στοιχείων/εγγράφων/προσόντων, τα οποία ενδεχομένως να χρήζουν </w:t>
      </w:r>
      <w:proofErr w:type="spellStart"/>
      <w:r>
        <w:rPr>
          <w:i w:val="0"/>
          <w:lang w:val="el-GR"/>
        </w:rPr>
        <w:t>μοριοδότησης</w:t>
      </w:r>
      <w:proofErr w:type="spellEnd"/>
      <w:r>
        <w:rPr>
          <w:i w:val="0"/>
          <w:lang w:val="el-GR"/>
        </w:rPr>
        <w:t>.</w:t>
      </w:r>
    </w:p>
    <w:p w:rsidR="003F4784" w:rsidRDefault="003F4784" w:rsidP="00E1485C">
      <w:pPr>
        <w:pStyle w:val="ListParagraph"/>
        <w:numPr>
          <w:ilvl w:val="0"/>
          <w:numId w:val="42"/>
        </w:numPr>
        <w:ind w:left="360" w:right="426"/>
        <w:rPr>
          <w:i w:val="0"/>
          <w:lang w:val="el-GR"/>
        </w:rPr>
      </w:pPr>
      <w:r>
        <w:rPr>
          <w:i w:val="0"/>
          <w:lang w:val="el-GR"/>
        </w:rPr>
        <w:t>Οι ενστάσεις ή οι τυχόν διευκρινίσεις για επαλήθευση της ορθότητας των στοιχείων πρέπει:</w:t>
      </w:r>
    </w:p>
    <w:p w:rsidR="003F4784" w:rsidRPr="003F4784" w:rsidRDefault="003F4784" w:rsidP="00E1485C">
      <w:pPr>
        <w:pStyle w:val="ListParagraph"/>
        <w:numPr>
          <w:ilvl w:val="0"/>
          <w:numId w:val="43"/>
        </w:numPr>
        <w:ind w:left="720" w:right="426"/>
        <w:rPr>
          <w:i w:val="0"/>
          <w:lang w:val="el-GR"/>
        </w:rPr>
      </w:pPr>
      <w:r>
        <w:rPr>
          <w:i w:val="0"/>
          <w:lang w:val="el-GR"/>
        </w:rPr>
        <w:t xml:space="preserve">Να υποβάλλονται μέσω </w:t>
      </w:r>
      <w:r>
        <w:rPr>
          <w:i w:val="0"/>
        </w:rPr>
        <w:t>e</w:t>
      </w:r>
      <w:r w:rsidRPr="003F4784">
        <w:rPr>
          <w:i w:val="0"/>
          <w:lang w:val="el-GR"/>
        </w:rPr>
        <w:t>-</w:t>
      </w:r>
      <w:r>
        <w:rPr>
          <w:i w:val="0"/>
        </w:rPr>
        <w:t>mail</w:t>
      </w:r>
      <w:r w:rsidRPr="003F4784">
        <w:rPr>
          <w:i w:val="0"/>
          <w:lang w:val="el-GR"/>
        </w:rPr>
        <w:t xml:space="preserve"> </w:t>
      </w:r>
      <w:r>
        <w:rPr>
          <w:i w:val="0"/>
          <w:lang w:val="el-GR"/>
        </w:rPr>
        <w:t>στην ηλεκτρονική διεύθυνση</w:t>
      </w:r>
      <w:r w:rsidR="003D5125" w:rsidRPr="003D5125">
        <w:rPr>
          <w:i w:val="0"/>
          <w:lang w:val="el-GR"/>
        </w:rPr>
        <w:t xml:space="preserve"> </w:t>
      </w:r>
      <w:hyperlink r:id="rId15" w:history="1">
        <w:r w:rsidR="003B5247" w:rsidRPr="005C5214">
          <w:rPr>
            <w:rStyle w:val="Hyperlink"/>
            <w:i w:val="0"/>
            <w:lang w:val="en-GB"/>
          </w:rPr>
          <w:t>mkazamia</w:t>
        </w:r>
        <w:r w:rsidR="003B5247" w:rsidRPr="003B5247">
          <w:rPr>
            <w:rStyle w:val="Hyperlink"/>
            <w:i w:val="0"/>
            <w:lang w:val="el-GR"/>
          </w:rPr>
          <w:t>@</w:t>
        </w:r>
        <w:r w:rsidR="003B5247" w:rsidRPr="005C5214">
          <w:rPr>
            <w:rStyle w:val="Hyperlink"/>
            <w:i w:val="0"/>
            <w:lang w:val="en-GB"/>
          </w:rPr>
          <w:t>onek</w:t>
        </w:r>
        <w:r w:rsidR="003B5247" w:rsidRPr="003B5247">
          <w:rPr>
            <w:rStyle w:val="Hyperlink"/>
            <w:i w:val="0"/>
            <w:lang w:val="el-GR"/>
          </w:rPr>
          <w:t>.</w:t>
        </w:r>
        <w:r w:rsidR="003B5247" w:rsidRPr="005C5214">
          <w:rPr>
            <w:rStyle w:val="Hyperlink"/>
            <w:i w:val="0"/>
            <w:lang w:val="en-GB"/>
          </w:rPr>
          <w:t>org</w:t>
        </w:r>
        <w:r w:rsidR="003B5247" w:rsidRPr="003B5247">
          <w:rPr>
            <w:rStyle w:val="Hyperlink"/>
            <w:i w:val="0"/>
            <w:lang w:val="el-GR"/>
          </w:rPr>
          <w:t>.</w:t>
        </w:r>
        <w:r w:rsidR="003B5247" w:rsidRPr="005C5214">
          <w:rPr>
            <w:rStyle w:val="Hyperlink"/>
            <w:i w:val="0"/>
            <w:lang w:val="en-GB"/>
          </w:rPr>
          <w:t>cy</w:t>
        </w:r>
      </w:hyperlink>
      <w:r w:rsidRPr="003F4784">
        <w:rPr>
          <w:i w:val="0"/>
          <w:lang w:val="el-GR"/>
        </w:rPr>
        <w:t>.</w:t>
      </w:r>
    </w:p>
    <w:p w:rsidR="003F4784" w:rsidRDefault="003F4784" w:rsidP="00E1485C">
      <w:pPr>
        <w:pStyle w:val="ListParagraph"/>
        <w:numPr>
          <w:ilvl w:val="0"/>
          <w:numId w:val="43"/>
        </w:numPr>
        <w:ind w:left="720" w:right="426"/>
        <w:rPr>
          <w:i w:val="0"/>
          <w:lang w:val="el-GR"/>
        </w:rPr>
      </w:pPr>
      <w:r>
        <w:rPr>
          <w:i w:val="0"/>
          <w:lang w:val="el-GR"/>
        </w:rPr>
        <w:t>Να έχουν συνταχθεί στην ελληνική γλώσσα.</w:t>
      </w:r>
    </w:p>
    <w:p w:rsidR="003F4784" w:rsidRDefault="003F4784" w:rsidP="00E1485C">
      <w:pPr>
        <w:pStyle w:val="ListParagraph"/>
        <w:numPr>
          <w:ilvl w:val="0"/>
          <w:numId w:val="43"/>
        </w:numPr>
        <w:ind w:left="720" w:right="426"/>
        <w:rPr>
          <w:i w:val="0"/>
          <w:lang w:val="el-GR"/>
        </w:rPr>
      </w:pPr>
      <w:r>
        <w:rPr>
          <w:i w:val="0"/>
          <w:lang w:val="el-GR"/>
        </w:rPr>
        <w:t xml:space="preserve">Να περιλαμβάνουν το πλήρες ονοματεπώνυμο, τον αριθμό ταυτότητας και το τηλέφωνο επικοινωνίας του </w:t>
      </w:r>
      <w:proofErr w:type="spellStart"/>
      <w:r>
        <w:rPr>
          <w:i w:val="0"/>
          <w:lang w:val="el-GR"/>
        </w:rPr>
        <w:t>παραπονουμένου</w:t>
      </w:r>
      <w:proofErr w:type="spellEnd"/>
      <w:r>
        <w:rPr>
          <w:i w:val="0"/>
          <w:lang w:val="el-GR"/>
        </w:rPr>
        <w:t>.</w:t>
      </w:r>
    </w:p>
    <w:p w:rsidR="0078701B" w:rsidRDefault="003F4784" w:rsidP="00E1485C">
      <w:pPr>
        <w:pStyle w:val="ListParagraph"/>
        <w:numPr>
          <w:ilvl w:val="0"/>
          <w:numId w:val="43"/>
        </w:numPr>
        <w:ind w:left="720" w:right="426"/>
        <w:rPr>
          <w:i w:val="0"/>
          <w:lang w:val="el-GR"/>
        </w:rPr>
      </w:pPr>
      <w:r>
        <w:rPr>
          <w:i w:val="0"/>
          <w:lang w:val="el-GR"/>
        </w:rPr>
        <w:t xml:space="preserve">Να αφορούν τη </w:t>
      </w:r>
      <w:proofErr w:type="spellStart"/>
      <w:r>
        <w:rPr>
          <w:i w:val="0"/>
          <w:lang w:val="el-GR"/>
        </w:rPr>
        <w:t>μοριοδότηση</w:t>
      </w:r>
      <w:proofErr w:type="spellEnd"/>
      <w:r>
        <w:rPr>
          <w:i w:val="0"/>
          <w:lang w:val="el-GR"/>
        </w:rPr>
        <w:t xml:space="preserve"> του </w:t>
      </w:r>
      <w:proofErr w:type="spellStart"/>
      <w:r>
        <w:rPr>
          <w:i w:val="0"/>
          <w:lang w:val="el-GR"/>
        </w:rPr>
        <w:t>παραπονουμένου</w:t>
      </w:r>
      <w:proofErr w:type="spellEnd"/>
      <w:r>
        <w:rPr>
          <w:i w:val="0"/>
          <w:lang w:val="el-GR"/>
        </w:rPr>
        <w:t xml:space="preserve"> και όχι τη </w:t>
      </w:r>
      <w:proofErr w:type="spellStart"/>
      <w:r>
        <w:rPr>
          <w:i w:val="0"/>
          <w:lang w:val="el-GR"/>
        </w:rPr>
        <w:t>μοριοδότηση</w:t>
      </w:r>
      <w:proofErr w:type="spellEnd"/>
      <w:r>
        <w:rPr>
          <w:i w:val="0"/>
          <w:lang w:val="el-GR"/>
        </w:rPr>
        <w:t xml:space="preserve"> άλλου/ων ατόμου/ων</w:t>
      </w:r>
      <w:r w:rsidR="0078701B">
        <w:rPr>
          <w:i w:val="0"/>
          <w:lang w:val="el-GR"/>
        </w:rPr>
        <w:t xml:space="preserve">. </w:t>
      </w:r>
    </w:p>
    <w:p w:rsidR="003F4784" w:rsidRPr="0078701B" w:rsidRDefault="0078701B" w:rsidP="0078701B">
      <w:pPr>
        <w:ind w:left="360" w:right="426"/>
        <w:rPr>
          <w:i w:val="0"/>
          <w:lang w:val="el-GR"/>
        </w:rPr>
      </w:pPr>
      <w:r w:rsidRPr="0078701B">
        <w:rPr>
          <w:i w:val="0"/>
          <w:lang w:val="el-GR"/>
        </w:rPr>
        <w:t>Σε αντίθετη περίπτωση δεν θα λαμβάνονται υπόψη</w:t>
      </w:r>
      <w:r w:rsidR="003F4784" w:rsidRPr="0078701B">
        <w:rPr>
          <w:i w:val="0"/>
          <w:lang w:val="el-GR"/>
        </w:rPr>
        <w:t xml:space="preserve">. </w:t>
      </w:r>
    </w:p>
    <w:p w:rsidR="003F4784" w:rsidRDefault="003F4784" w:rsidP="00E1485C">
      <w:pPr>
        <w:pStyle w:val="ListParagraph"/>
        <w:numPr>
          <w:ilvl w:val="0"/>
          <w:numId w:val="42"/>
        </w:numPr>
        <w:ind w:left="360" w:right="426"/>
        <w:rPr>
          <w:i w:val="0"/>
          <w:lang w:val="el-GR"/>
        </w:rPr>
      </w:pPr>
      <w:r>
        <w:rPr>
          <w:i w:val="0"/>
          <w:lang w:val="el-GR"/>
        </w:rPr>
        <w:lastRenderedPageBreak/>
        <w:t>Η Επιτροπή Αξιολ</w:t>
      </w:r>
      <w:r w:rsidR="00017BCC">
        <w:rPr>
          <w:i w:val="0"/>
          <w:lang w:val="el-GR"/>
        </w:rPr>
        <w:t>όγησης, μετά την εξέταση των ενστάσεων που θα έχουν τυχόν υποβληθεί, καταρτίζει αναθεωρημένα μητρώα, τα οποία υποβάλλει στο Αρμόδιο Όργανο του Οργανισμού Νεολαίας για έγκριση.</w:t>
      </w:r>
    </w:p>
    <w:p w:rsidR="00017BCC" w:rsidRDefault="00017BCC" w:rsidP="00E1485C">
      <w:pPr>
        <w:pStyle w:val="ListParagraph"/>
        <w:numPr>
          <w:ilvl w:val="0"/>
          <w:numId w:val="42"/>
        </w:numPr>
        <w:ind w:left="360" w:right="426"/>
        <w:rPr>
          <w:i w:val="0"/>
          <w:lang w:val="el-GR"/>
        </w:rPr>
      </w:pPr>
      <w:r>
        <w:rPr>
          <w:i w:val="0"/>
          <w:lang w:val="el-GR"/>
        </w:rPr>
        <w:t>Με την έγκριση του Αρμοδίου Οργάνου, τα αναθεωρημένα μητρώα αναρτώνται στην ιστοσελίδα του Οργανισμού (</w:t>
      </w:r>
      <w:hyperlink r:id="rId16" w:history="1">
        <w:r w:rsidRPr="00C14A7A">
          <w:rPr>
            <w:rStyle w:val="Hyperlink"/>
            <w:i w:val="0"/>
          </w:rPr>
          <w:t>www</w:t>
        </w:r>
        <w:r w:rsidRPr="00017BCC">
          <w:rPr>
            <w:rStyle w:val="Hyperlink"/>
            <w:i w:val="0"/>
            <w:lang w:val="el-GR"/>
          </w:rPr>
          <w:t>.</w:t>
        </w:r>
        <w:proofErr w:type="spellStart"/>
        <w:r w:rsidRPr="00C14A7A">
          <w:rPr>
            <w:rStyle w:val="Hyperlink"/>
            <w:i w:val="0"/>
          </w:rPr>
          <w:t>onek</w:t>
        </w:r>
        <w:proofErr w:type="spellEnd"/>
        <w:r w:rsidRPr="00017BCC">
          <w:rPr>
            <w:rStyle w:val="Hyperlink"/>
            <w:i w:val="0"/>
            <w:lang w:val="el-GR"/>
          </w:rPr>
          <w:t>.</w:t>
        </w:r>
        <w:r w:rsidRPr="00C14A7A">
          <w:rPr>
            <w:rStyle w:val="Hyperlink"/>
            <w:i w:val="0"/>
          </w:rPr>
          <w:t>org</w:t>
        </w:r>
        <w:r w:rsidRPr="00017BCC">
          <w:rPr>
            <w:rStyle w:val="Hyperlink"/>
            <w:i w:val="0"/>
            <w:lang w:val="el-GR"/>
          </w:rPr>
          <w:t>.</w:t>
        </w:r>
        <w:r w:rsidRPr="00C14A7A">
          <w:rPr>
            <w:rStyle w:val="Hyperlink"/>
            <w:i w:val="0"/>
          </w:rPr>
          <w:t>cy</w:t>
        </w:r>
      </w:hyperlink>
      <w:r w:rsidRPr="00017BCC">
        <w:rPr>
          <w:i w:val="0"/>
          <w:lang w:val="el-GR"/>
        </w:rPr>
        <w:t xml:space="preserve">) </w:t>
      </w:r>
      <w:r>
        <w:rPr>
          <w:i w:val="0"/>
          <w:lang w:val="el-GR"/>
        </w:rPr>
        <w:t>για ενημέρωση των υποψηφίων.</w:t>
      </w:r>
    </w:p>
    <w:p w:rsidR="003432B1" w:rsidRDefault="003432B1" w:rsidP="003432B1">
      <w:pPr>
        <w:ind w:right="426"/>
        <w:rPr>
          <w:rFonts w:cs="Arial"/>
          <w:i w:val="0"/>
          <w:lang w:val="el-GR"/>
        </w:rPr>
      </w:pPr>
    </w:p>
    <w:p w:rsidR="003432B1" w:rsidRPr="009C682B" w:rsidRDefault="003432B1" w:rsidP="003432B1">
      <w:pPr>
        <w:pStyle w:val="Heading1"/>
        <w:numPr>
          <w:ilvl w:val="0"/>
          <w:numId w:val="17"/>
        </w:numPr>
        <w:spacing w:before="120"/>
        <w:ind w:right="426"/>
        <w:rPr>
          <w:lang w:val="el-GR"/>
        </w:rPr>
      </w:pPr>
      <w:bookmarkStart w:id="29" w:name="_Toc424817944"/>
      <w:bookmarkStart w:id="30" w:name="_Toc488220881"/>
      <w:r>
        <w:rPr>
          <w:lang w:val="el-GR"/>
        </w:rPr>
        <w:t>ΔΙΚΑΙΩΜΑ ΠΡΟΣΦΥΓΗΣ</w:t>
      </w:r>
      <w:bookmarkEnd w:id="29"/>
      <w:bookmarkEnd w:id="30"/>
    </w:p>
    <w:p w:rsidR="003432B1" w:rsidRDefault="003432B1" w:rsidP="00E1485C">
      <w:pPr>
        <w:pStyle w:val="ListParagraph"/>
        <w:numPr>
          <w:ilvl w:val="0"/>
          <w:numId w:val="44"/>
        </w:numPr>
        <w:ind w:left="360" w:right="426"/>
        <w:rPr>
          <w:rFonts w:cs="Arial"/>
          <w:i w:val="0"/>
          <w:lang w:val="el-GR"/>
        </w:rPr>
      </w:pPr>
      <w:r>
        <w:rPr>
          <w:rFonts w:cs="Arial"/>
          <w:i w:val="0"/>
          <w:lang w:val="el-GR"/>
        </w:rPr>
        <w:t>Μετά τη γνωστοποίηση των αναθεωρημένων μητρώων, οποιοσδήποτε από τους υποψηφίους θεωρεί ότι η απόφαση της Αναθέτουσας Αρχής τον αδικεί, έχει το δικαίωμα:</w:t>
      </w:r>
    </w:p>
    <w:p w:rsidR="003432B1" w:rsidRDefault="003432B1" w:rsidP="003432B1">
      <w:pPr>
        <w:pStyle w:val="ListParagraph"/>
        <w:ind w:left="360" w:right="426"/>
        <w:rPr>
          <w:rFonts w:cs="Arial"/>
          <w:i w:val="0"/>
          <w:lang w:val="el-GR"/>
        </w:rPr>
      </w:pPr>
      <w:r>
        <w:rPr>
          <w:rFonts w:cs="Arial"/>
          <w:i w:val="0"/>
          <w:lang w:val="el-GR"/>
        </w:rPr>
        <w:t>(α) Να ασκήσει προσφυγή στην Αναθεωρητική Αρχή Προσφορών, εντός της ταχθείσας από το Άρθρο 21 του Νόμου 104(Ι)/2010 προθεσμίας, δηλαδή εντός δεκαπέντε (15) ημερολογιακών ημερών από την επομένη της γνωστοποίησης της απόφασης.</w:t>
      </w:r>
    </w:p>
    <w:p w:rsidR="003432B1" w:rsidRDefault="003432B1" w:rsidP="003432B1">
      <w:pPr>
        <w:pStyle w:val="ListParagraph"/>
        <w:ind w:left="360" w:right="426"/>
        <w:rPr>
          <w:rFonts w:cs="Arial"/>
          <w:i w:val="0"/>
          <w:lang w:val="el-GR"/>
        </w:rPr>
      </w:pPr>
      <w:r>
        <w:rPr>
          <w:rFonts w:cs="Arial"/>
          <w:i w:val="0"/>
          <w:lang w:val="el-GR"/>
        </w:rPr>
        <w:t xml:space="preserve">(β) Να ασκήσει προσφυγή στο Ανώτατο Δικαστήριο Κύπρου, σύμφωνα με το Άρθρο 146 του Συντάγματος μέσα σε προθεσμία εβδομήντα πέντε (75) ημερών, από την ημέρα γνωστοποίησης της απόφασης. </w:t>
      </w:r>
    </w:p>
    <w:p w:rsidR="003432B1" w:rsidRPr="003030D2" w:rsidRDefault="003432B1" w:rsidP="00E1485C">
      <w:pPr>
        <w:pStyle w:val="ListParagraph"/>
        <w:numPr>
          <w:ilvl w:val="0"/>
          <w:numId w:val="44"/>
        </w:numPr>
        <w:ind w:left="360" w:right="426"/>
        <w:rPr>
          <w:rFonts w:cs="Arial"/>
          <w:i w:val="0"/>
          <w:lang w:val="el-GR"/>
        </w:rPr>
      </w:pPr>
      <w:r w:rsidRPr="003030D2">
        <w:rPr>
          <w:rFonts w:cs="Arial"/>
          <w:i w:val="0"/>
          <w:lang w:val="el-GR"/>
        </w:rPr>
        <w:t xml:space="preserve">Επισημαίνεται ότι σύμφωνα με το Άρθρο 22 του Νόμου 104(Ι)/2010, η προθεσμία για την άσκηση προσφυγής στην Αναθεωρητική Αρχή Προσφορών που καθορίζεται στο Άρθρο 21(1) του Νόμου 104(Ι)/2010 και η προθεσμία των δύο εργάσιμων ημερών που προβλέπεται στο άρθρο 24(1) του </w:t>
      </w:r>
      <w:r>
        <w:rPr>
          <w:rFonts w:cs="Arial"/>
          <w:i w:val="0"/>
          <w:lang w:val="el-GR"/>
        </w:rPr>
        <w:t xml:space="preserve">ιδίου Νόμου κωλύουν τη σύναψη της σύμβασης. </w:t>
      </w:r>
    </w:p>
    <w:p w:rsidR="003432B1" w:rsidRPr="005968F3" w:rsidRDefault="003432B1" w:rsidP="003432B1">
      <w:pPr>
        <w:ind w:right="426"/>
        <w:rPr>
          <w:rFonts w:cs="Arial"/>
          <w:i w:val="0"/>
          <w:lang w:val="el-GR"/>
        </w:rPr>
      </w:pPr>
    </w:p>
    <w:p w:rsidR="003432B1" w:rsidRPr="009C682B" w:rsidRDefault="003432B1" w:rsidP="003432B1">
      <w:pPr>
        <w:pStyle w:val="Heading1"/>
        <w:numPr>
          <w:ilvl w:val="0"/>
          <w:numId w:val="17"/>
        </w:numPr>
        <w:spacing w:before="120"/>
        <w:ind w:right="426"/>
        <w:rPr>
          <w:lang w:val="el-GR"/>
        </w:rPr>
      </w:pPr>
      <w:bookmarkStart w:id="31" w:name="_Toc424817945"/>
      <w:bookmarkStart w:id="32" w:name="_Toc488220882"/>
      <w:r>
        <w:rPr>
          <w:lang w:val="el-GR"/>
        </w:rPr>
        <w:t>ΟΛΟΚΛΗΡΩΣΗ ΔΙΑΔΙΚΑΣΙΑΣ ΑΝΑΘΕΣΗΣ</w:t>
      </w:r>
      <w:bookmarkEnd w:id="31"/>
      <w:bookmarkEnd w:id="32"/>
    </w:p>
    <w:p w:rsidR="003432B1" w:rsidRDefault="003432B1" w:rsidP="00E1485C">
      <w:pPr>
        <w:pStyle w:val="ListParagraph"/>
        <w:numPr>
          <w:ilvl w:val="0"/>
          <w:numId w:val="45"/>
        </w:numPr>
        <w:ind w:left="360" w:right="426"/>
        <w:rPr>
          <w:rFonts w:cs="Arial"/>
          <w:i w:val="0"/>
          <w:lang w:val="el-GR"/>
        </w:rPr>
      </w:pPr>
      <w:r>
        <w:rPr>
          <w:rFonts w:cs="Arial"/>
          <w:i w:val="0"/>
          <w:lang w:val="el-GR"/>
        </w:rPr>
        <w:t>Μετά την εκπνοή της προθεσμίας προσφυγής στην Αναθεωρητική Αρχή Προσφορών, δικαιούχοι για να τους ανατεθεί Σύμβαση θεωρούνται οι υποψήφιοι που εξασφάλισαν την πιο ψηλή βαθμολογία κατά Πολύκεντρο Νεολαίας και κατά εργαστήριο. Ο αριθμός των Αναδόχων της Σύμβασης θα εξαρτηθεί από τις ανάγκες της Αναθέτουσας Αρχής και τις επιλογές των δικαιούχων.</w:t>
      </w:r>
    </w:p>
    <w:p w:rsidR="003432B1" w:rsidRDefault="003432B1" w:rsidP="00E1485C">
      <w:pPr>
        <w:pStyle w:val="ListParagraph"/>
        <w:numPr>
          <w:ilvl w:val="0"/>
          <w:numId w:val="45"/>
        </w:numPr>
        <w:ind w:left="360" w:right="426"/>
        <w:rPr>
          <w:rFonts w:cs="Arial"/>
          <w:i w:val="0"/>
          <w:lang w:val="el-GR"/>
        </w:rPr>
      </w:pPr>
      <w:r>
        <w:rPr>
          <w:rFonts w:cs="Arial"/>
          <w:i w:val="0"/>
          <w:lang w:val="el-GR"/>
        </w:rPr>
        <w:t xml:space="preserve">Σε περίπτωση ισοψηφίας μεταξύ δύο ή περισσότερων υποψηφίων, η σειρά κατάταξης θα καθορίζεται με ανοικτή κλήρωση, στην οποία θα μπορούν να παραστούν οι επηρεαζόμενοι, εάν το επιθυμούν. Η Αναθέτουσα Αρχή θα ανακοινώνει τον τόπο και το χρόνο που θα γίνεται η κλήρωση. Σε περίπτωση που ανάμεσα στους </w:t>
      </w:r>
      <w:proofErr w:type="spellStart"/>
      <w:r>
        <w:rPr>
          <w:rFonts w:cs="Arial"/>
          <w:i w:val="0"/>
          <w:lang w:val="el-GR"/>
        </w:rPr>
        <w:t>ισοψηφούντες</w:t>
      </w:r>
      <w:proofErr w:type="spellEnd"/>
      <w:r>
        <w:rPr>
          <w:rFonts w:cs="Arial"/>
          <w:i w:val="0"/>
          <w:lang w:val="el-GR"/>
        </w:rPr>
        <w:t xml:space="preserve"> υπάρχει άνεργος (ο οποίος υπέβαλε σχετικό πιστοποιητικό ανεργίας μαζί με την Εκδήλωση Ενδιαφέροντος), αυτός/-ή θα έχει προτεραιότητα.</w:t>
      </w:r>
    </w:p>
    <w:p w:rsidR="003432B1" w:rsidRDefault="003432B1" w:rsidP="00E1485C">
      <w:pPr>
        <w:pStyle w:val="ListParagraph"/>
        <w:numPr>
          <w:ilvl w:val="0"/>
          <w:numId w:val="45"/>
        </w:numPr>
        <w:ind w:left="360" w:right="426"/>
        <w:rPr>
          <w:rFonts w:cs="Arial"/>
          <w:i w:val="0"/>
          <w:lang w:val="el-GR"/>
        </w:rPr>
      </w:pPr>
      <w:r>
        <w:rPr>
          <w:rFonts w:cs="Arial"/>
          <w:i w:val="0"/>
          <w:lang w:val="el-GR"/>
        </w:rPr>
        <w:t xml:space="preserve">Με τη διενέργεια της κλήρωσης, η διαδικασία κατάρτισης των μητρώων ολοκληρώνεται και τα </w:t>
      </w:r>
      <w:r>
        <w:rPr>
          <w:rFonts w:cs="Arial"/>
          <w:b/>
          <w:i w:val="0"/>
          <w:lang w:val="el-GR"/>
        </w:rPr>
        <w:t xml:space="preserve">Τελικά Μητρώα </w:t>
      </w:r>
      <w:r>
        <w:rPr>
          <w:rFonts w:cs="Arial"/>
          <w:i w:val="0"/>
          <w:lang w:val="el-GR"/>
        </w:rPr>
        <w:t>(μετά την κλήρωση) αναρτώνται στην ιστοσελίδα του Οργανισμού.</w:t>
      </w:r>
    </w:p>
    <w:p w:rsidR="003432B1" w:rsidRDefault="003432B1" w:rsidP="00E1485C">
      <w:pPr>
        <w:pStyle w:val="ListParagraph"/>
        <w:numPr>
          <w:ilvl w:val="0"/>
          <w:numId w:val="45"/>
        </w:numPr>
        <w:ind w:left="360" w:right="426"/>
        <w:rPr>
          <w:rFonts w:cs="Arial"/>
          <w:i w:val="0"/>
          <w:lang w:val="el-GR"/>
        </w:rPr>
      </w:pPr>
      <w:r>
        <w:rPr>
          <w:rFonts w:cs="Arial"/>
          <w:i w:val="0"/>
          <w:lang w:val="el-GR"/>
        </w:rPr>
        <w:t xml:space="preserve">Με την επιφύλαξη του δικαιώματος της Αναθέτουσας Αρχής να ακυρώσει το διαγωνισμό, η Ανάθεση της Σύμβασης γίνεται στους δικαιούχους, αναλόγως της θέσης τους στα </w:t>
      </w:r>
      <w:r>
        <w:rPr>
          <w:rFonts w:cs="Arial"/>
          <w:b/>
          <w:i w:val="0"/>
          <w:lang w:val="el-GR"/>
        </w:rPr>
        <w:t xml:space="preserve">Τελικά Μητρώα </w:t>
      </w:r>
      <w:r>
        <w:rPr>
          <w:rFonts w:cs="Arial"/>
          <w:i w:val="0"/>
          <w:lang w:val="el-GR"/>
        </w:rPr>
        <w:t>και των επιλογών τους στην Αίτηση.</w:t>
      </w:r>
    </w:p>
    <w:p w:rsidR="003432B1" w:rsidRDefault="003432B1" w:rsidP="00E1485C">
      <w:pPr>
        <w:pStyle w:val="ListParagraph"/>
        <w:numPr>
          <w:ilvl w:val="0"/>
          <w:numId w:val="45"/>
        </w:numPr>
        <w:ind w:left="360" w:right="426"/>
        <w:rPr>
          <w:rFonts w:cs="Arial"/>
          <w:i w:val="0"/>
          <w:lang w:val="el-GR"/>
        </w:rPr>
      </w:pPr>
      <w:r>
        <w:rPr>
          <w:rFonts w:cs="Arial"/>
          <w:i w:val="0"/>
          <w:lang w:val="el-GR"/>
        </w:rPr>
        <w:t xml:space="preserve">Η διαδικασία ανάθεσης των τμημάτων στους δικαιούχους, περιγράφεται αναλυτικά στο </w:t>
      </w:r>
      <w:r>
        <w:rPr>
          <w:rFonts w:cs="Arial"/>
          <w:b/>
          <w:i w:val="0"/>
          <w:lang w:val="el-GR"/>
        </w:rPr>
        <w:t xml:space="preserve">ΜΕΡΟΣ Β </w:t>
      </w:r>
      <w:r>
        <w:rPr>
          <w:rFonts w:cs="Arial"/>
          <w:i w:val="0"/>
          <w:lang w:val="el-GR"/>
        </w:rPr>
        <w:t xml:space="preserve">(ΕΙΔΙΚΟΙ ΟΡΟΙ ΔΙΑΓΩΝΙΣΜΟΥ) της παρούσας προκήρυξης. </w:t>
      </w:r>
    </w:p>
    <w:p w:rsidR="003432B1" w:rsidRPr="003030D2" w:rsidRDefault="003432B1" w:rsidP="00E1485C">
      <w:pPr>
        <w:pStyle w:val="ListParagraph"/>
        <w:numPr>
          <w:ilvl w:val="0"/>
          <w:numId w:val="45"/>
        </w:numPr>
        <w:ind w:left="360" w:right="426"/>
        <w:rPr>
          <w:rFonts w:cs="Arial"/>
          <w:i w:val="0"/>
          <w:lang w:val="el-GR"/>
        </w:rPr>
      </w:pPr>
      <w:r>
        <w:rPr>
          <w:rFonts w:cs="Arial"/>
          <w:i w:val="0"/>
          <w:lang w:val="el-GR"/>
        </w:rPr>
        <w:t>Οι Ανάδοχοι θα ειδοποιηθούν από την Αναθέτουσα Αρχή για την ημερομηνία και ώρα προσέλευσής τους για υπογραφής της σχετικής Σύμβασης.</w:t>
      </w:r>
    </w:p>
    <w:p w:rsidR="003030D2" w:rsidRDefault="003030D2" w:rsidP="002314C6">
      <w:pPr>
        <w:ind w:right="426"/>
        <w:rPr>
          <w:rFonts w:cs="Arial"/>
          <w:i w:val="0"/>
          <w:lang w:val="el-GR"/>
        </w:rPr>
      </w:pPr>
    </w:p>
    <w:p w:rsidR="00BD22D6" w:rsidRPr="009C682B" w:rsidRDefault="00BD22D6" w:rsidP="00B366A7">
      <w:pPr>
        <w:pStyle w:val="Heading1"/>
        <w:numPr>
          <w:ilvl w:val="0"/>
          <w:numId w:val="17"/>
        </w:numPr>
        <w:spacing w:before="120"/>
        <w:ind w:right="426"/>
        <w:rPr>
          <w:lang w:val="el-GR"/>
        </w:rPr>
      </w:pPr>
      <w:bookmarkStart w:id="33" w:name="_Toc488220883"/>
      <w:r>
        <w:rPr>
          <w:lang w:val="el-GR"/>
        </w:rPr>
        <w:lastRenderedPageBreak/>
        <w:t>ΑΚΥΡΩΣΗ ΔΙΑΓΩΝΙΣΜΟΥ</w:t>
      </w:r>
      <w:bookmarkEnd w:id="33"/>
    </w:p>
    <w:p w:rsidR="00BD22D6" w:rsidRPr="00BD22D6" w:rsidRDefault="00BD22D6" w:rsidP="00E1485C">
      <w:pPr>
        <w:pStyle w:val="ListParagraph"/>
        <w:numPr>
          <w:ilvl w:val="0"/>
          <w:numId w:val="46"/>
        </w:numPr>
        <w:ind w:left="360" w:right="426"/>
        <w:rPr>
          <w:i w:val="0"/>
          <w:iCs/>
          <w:lang w:val="el-GR"/>
        </w:rPr>
      </w:pPr>
      <w:r w:rsidRPr="00BD22D6">
        <w:rPr>
          <w:i w:val="0"/>
          <w:iCs/>
          <w:lang w:val="el-GR"/>
        </w:rPr>
        <w:t>Εάν για οποιοδήποτε λόγο ματαιωθεί η διαδικασία σύναψης της Σύμβασης, η Αναθέτουσα Αρχή γνωστοποιεί εγγράφως στους Ενδιαφερόμενους τους λόγους για τους οποίους αποφασίσθηκε τούτο.</w:t>
      </w:r>
    </w:p>
    <w:p w:rsidR="00BD22D6" w:rsidRPr="00BD22D6" w:rsidRDefault="00BD22D6" w:rsidP="00E1485C">
      <w:pPr>
        <w:pStyle w:val="ListParagraph"/>
        <w:numPr>
          <w:ilvl w:val="0"/>
          <w:numId w:val="46"/>
        </w:numPr>
        <w:ind w:left="360" w:right="426"/>
        <w:rPr>
          <w:i w:val="0"/>
          <w:iCs/>
          <w:lang w:val="el-GR"/>
        </w:rPr>
      </w:pPr>
      <w:r w:rsidRPr="00BD22D6">
        <w:rPr>
          <w:i w:val="0"/>
          <w:iCs/>
          <w:lang w:val="el-GR"/>
        </w:rPr>
        <w:t>Ακύρωση μπορεί να αποφασιστεί εφόσον συντρέχουν μία ή περισσότερες από τις παρακάτω προϋποθέσεις:</w:t>
      </w:r>
    </w:p>
    <w:p w:rsidR="00BD22D6" w:rsidRPr="00CE3D63" w:rsidRDefault="00BD22D6" w:rsidP="00BD22D6">
      <w:pPr>
        <w:pStyle w:val="BodyText"/>
        <w:spacing w:before="120" w:line="300" w:lineRule="atLeast"/>
        <w:ind w:left="360" w:right="426"/>
        <w:jc w:val="both"/>
        <w:rPr>
          <w:color w:val="000000"/>
          <w:lang w:val="el-GR"/>
        </w:rPr>
      </w:pPr>
      <w:r>
        <w:rPr>
          <w:color w:val="000000"/>
          <w:lang w:val="el-GR"/>
        </w:rPr>
        <w:t>(</w:t>
      </w:r>
      <w:r w:rsidRPr="00CE3D63">
        <w:rPr>
          <w:color w:val="000000"/>
          <w:lang w:val="el-GR"/>
        </w:rPr>
        <w:t>α</w:t>
      </w:r>
      <w:r>
        <w:rPr>
          <w:color w:val="000000"/>
          <w:lang w:val="el-GR"/>
        </w:rPr>
        <w:t>)</w:t>
      </w:r>
      <w:r w:rsidRPr="00CE3D63">
        <w:rPr>
          <w:color w:val="000000"/>
          <w:lang w:val="el-GR"/>
        </w:rPr>
        <w:tab/>
        <w:t xml:space="preserve">όταν ουδεμία </w:t>
      </w:r>
      <w:r w:rsidR="005847DC">
        <w:rPr>
          <w:color w:val="000000"/>
          <w:lang w:val="el-GR"/>
        </w:rPr>
        <w:t>Εκδήλωση</w:t>
      </w:r>
      <w:r>
        <w:rPr>
          <w:color w:val="000000"/>
          <w:lang w:val="el-GR"/>
        </w:rPr>
        <w:t xml:space="preserve"> </w:t>
      </w:r>
      <w:r w:rsidR="005847DC">
        <w:rPr>
          <w:color w:val="000000"/>
          <w:lang w:val="el-GR"/>
        </w:rPr>
        <w:t>Ενδιαφέροντος</w:t>
      </w:r>
      <w:r w:rsidRPr="00CE3D63">
        <w:rPr>
          <w:color w:val="000000"/>
          <w:lang w:val="el-GR"/>
        </w:rPr>
        <w:t xml:space="preserve"> έχει υποβληθεί εντός της προβλεπόμενης προθεσμίας, </w:t>
      </w:r>
    </w:p>
    <w:p w:rsidR="00BD22D6" w:rsidRPr="00CE3D63" w:rsidRDefault="00BD22D6" w:rsidP="00BD22D6">
      <w:pPr>
        <w:pStyle w:val="BodyText"/>
        <w:spacing w:before="120" w:line="300" w:lineRule="atLeast"/>
        <w:ind w:left="360" w:right="426"/>
        <w:jc w:val="both"/>
        <w:rPr>
          <w:color w:val="000000"/>
          <w:lang w:val="el-GR"/>
        </w:rPr>
      </w:pPr>
      <w:r>
        <w:rPr>
          <w:color w:val="000000"/>
          <w:lang w:val="el-GR"/>
        </w:rPr>
        <w:t>(β)</w:t>
      </w:r>
      <w:r w:rsidRPr="00CE3D63">
        <w:rPr>
          <w:color w:val="000000"/>
          <w:lang w:val="el-GR"/>
        </w:rPr>
        <w:tab/>
        <w:t xml:space="preserve">όταν οι όροι </w:t>
      </w:r>
      <w:r>
        <w:rPr>
          <w:color w:val="000000"/>
          <w:lang w:val="el-GR"/>
        </w:rPr>
        <w:t>της παρούσας</w:t>
      </w:r>
      <w:r w:rsidRPr="00CE3D63">
        <w:rPr>
          <w:color w:val="000000"/>
          <w:lang w:val="el-GR"/>
        </w:rPr>
        <w:t xml:space="preserve"> </w:t>
      </w:r>
      <w:r>
        <w:rPr>
          <w:color w:val="000000"/>
          <w:lang w:val="el-GR"/>
        </w:rPr>
        <w:t xml:space="preserve">Πρόσκλησης </w:t>
      </w:r>
      <w:r w:rsidRPr="00CE3D63">
        <w:rPr>
          <w:color w:val="000000"/>
          <w:lang w:val="el-GR"/>
        </w:rPr>
        <w:t xml:space="preserve">περιλαμβάνουν όρους ή τεχνικές προδιαγραφές στις οποίες διαπιστώνεται ότι κανένας από τους </w:t>
      </w:r>
      <w:r>
        <w:rPr>
          <w:color w:val="000000"/>
          <w:lang w:val="el-GR"/>
        </w:rPr>
        <w:t>Ε</w:t>
      </w:r>
      <w:r w:rsidRPr="00802337">
        <w:rPr>
          <w:color w:val="000000"/>
          <w:lang w:val="el-GR"/>
        </w:rPr>
        <w:t>νδιαφερόμενους δεν μπορεί να ανταποκριθεί ή ότι οι προδιαγραφές αυτές οδηγούν κατ’ αποκλειστικότητα</w:t>
      </w:r>
      <w:r w:rsidRPr="00CE3D63">
        <w:rPr>
          <w:color w:val="000000"/>
          <w:lang w:val="el-GR"/>
        </w:rPr>
        <w:t xml:space="preserve"> σε </w:t>
      </w:r>
      <w:r>
        <w:rPr>
          <w:color w:val="000000"/>
          <w:lang w:val="el-GR"/>
        </w:rPr>
        <w:t>συγκεκριμένους Ενδιαφερόμενους</w:t>
      </w:r>
      <w:r w:rsidRPr="00CE3D63">
        <w:rPr>
          <w:color w:val="000000"/>
          <w:lang w:val="el-GR"/>
        </w:rPr>
        <w:t>,</w:t>
      </w:r>
    </w:p>
    <w:p w:rsidR="00BD22D6" w:rsidRPr="00CE3D63" w:rsidRDefault="00BD22D6" w:rsidP="00BD22D6">
      <w:pPr>
        <w:pStyle w:val="BodyText"/>
        <w:spacing w:before="120" w:line="300" w:lineRule="atLeast"/>
        <w:ind w:left="360" w:right="426"/>
        <w:jc w:val="both"/>
        <w:rPr>
          <w:color w:val="000000"/>
          <w:lang w:val="el-GR"/>
        </w:rPr>
      </w:pPr>
      <w:r>
        <w:rPr>
          <w:color w:val="000000"/>
          <w:lang w:val="el-GR"/>
        </w:rPr>
        <w:t>(γ)</w:t>
      </w:r>
      <w:r w:rsidRPr="00CE3D63">
        <w:rPr>
          <w:color w:val="000000"/>
          <w:lang w:val="el-GR"/>
        </w:rPr>
        <w:tab/>
        <w:t>όταν οι περιστάσεις κάτω από τις οποίες προκηρύχθηκε ο διαγωνισμός έχουν διαφοροποιηθεί σε βαθμό που το αντικείμενο του διαγωνισμού να μην είναι πλέον αναγκαίο, ή</w:t>
      </w:r>
    </w:p>
    <w:p w:rsidR="00BD22D6" w:rsidRDefault="00BD22D6" w:rsidP="00BD22D6">
      <w:pPr>
        <w:pStyle w:val="BodyText"/>
        <w:spacing w:before="120" w:line="300" w:lineRule="atLeast"/>
        <w:ind w:left="360" w:right="426"/>
        <w:jc w:val="both"/>
        <w:rPr>
          <w:color w:val="000000"/>
          <w:lang w:val="el-GR"/>
        </w:rPr>
      </w:pPr>
      <w:r>
        <w:rPr>
          <w:color w:val="000000"/>
          <w:lang w:val="el-GR"/>
        </w:rPr>
        <w:t>(δ) όταν δεν έχει εξασφαλιστεί έγκριση για επιπρόσθετες απαιτούμενες πιστώσεις σε περίπτωση που το ποσό της τελικής ανάθεσης αναμένεται να είναι μεγαλύτερο από το ποσό που αρχικά εγκρίθηκε πριν από την προκήρυξη της Σύμβασης ή</w:t>
      </w:r>
    </w:p>
    <w:p w:rsidR="00BD22D6" w:rsidRPr="00CE3D63" w:rsidRDefault="00BD22D6" w:rsidP="00BD22D6">
      <w:pPr>
        <w:pStyle w:val="BodyText"/>
        <w:spacing w:before="120" w:line="300" w:lineRule="atLeast"/>
        <w:ind w:left="360" w:right="426"/>
        <w:jc w:val="both"/>
        <w:rPr>
          <w:color w:val="000000"/>
          <w:lang w:val="el-GR"/>
        </w:rPr>
      </w:pPr>
      <w:r>
        <w:rPr>
          <w:color w:val="000000"/>
          <w:lang w:val="el-GR"/>
        </w:rPr>
        <w:t>(ε)</w:t>
      </w:r>
      <w:r w:rsidRPr="00CE3D63">
        <w:rPr>
          <w:color w:val="000000"/>
          <w:lang w:val="el-GR"/>
        </w:rPr>
        <w:tab/>
        <w:t xml:space="preserve">όταν συντρέχει οποιοσδήποτε άλλος σοβαρός μη προβλεπτός λόγος τον οποίο </w:t>
      </w:r>
      <w:r>
        <w:rPr>
          <w:color w:val="000000"/>
          <w:lang w:val="el-GR"/>
        </w:rPr>
        <w:t xml:space="preserve">το Αρμόδιο Όργανο </w:t>
      </w:r>
      <w:r w:rsidRPr="00CE3D63">
        <w:rPr>
          <w:color w:val="000000"/>
          <w:lang w:val="el-GR"/>
        </w:rPr>
        <w:t xml:space="preserve"> κρίνει δικαιολογημένο.</w:t>
      </w:r>
    </w:p>
    <w:p w:rsidR="00BD22D6" w:rsidRPr="00BD22D6" w:rsidRDefault="00BD22D6" w:rsidP="00E1485C">
      <w:pPr>
        <w:pStyle w:val="ListParagraph"/>
        <w:numPr>
          <w:ilvl w:val="0"/>
          <w:numId w:val="46"/>
        </w:numPr>
        <w:ind w:left="360" w:right="426"/>
        <w:rPr>
          <w:i w:val="0"/>
          <w:iCs/>
          <w:lang w:val="el-GR"/>
        </w:rPr>
      </w:pPr>
      <w:r>
        <w:rPr>
          <w:i w:val="0"/>
          <w:iCs/>
          <w:lang w:val="el-GR"/>
        </w:rPr>
        <w:t xml:space="preserve">Οι </w:t>
      </w:r>
      <w:r w:rsidRPr="00BD22D6">
        <w:rPr>
          <w:i w:val="0"/>
          <w:iCs/>
          <w:lang w:val="el-GR"/>
        </w:rPr>
        <w:t>Ενδιαφερόμενοι δεν διατηρούν και παραιτούνται από οποιαδήποτε αξίωση έναντι της Αναθέτουσας Αρχής από το λόγο της ενδεχόμενης ακύρωσης.</w:t>
      </w:r>
    </w:p>
    <w:p w:rsidR="00BD22D6" w:rsidRDefault="00BD22D6" w:rsidP="00BD22D6">
      <w:pPr>
        <w:ind w:left="360" w:right="426"/>
        <w:rPr>
          <w:i w:val="0"/>
          <w:iCs/>
          <w:lang w:val="el-GR"/>
        </w:rPr>
      </w:pPr>
    </w:p>
    <w:p w:rsidR="00BD22D6" w:rsidRPr="009C682B" w:rsidRDefault="00BD22D6" w:rsidP="00B366A7">
      <w:pPr>
        <w:pStyle w:val="Heading1"/>
        <w:numPr>
          <w:ilvl w:val="0"/>
          <w:numId w:val="17"/>
        </w:numPr>
        <w:spacing w:before="120"/>
        <w:ind w:right="426"/>
        <w:rPr>
          <w:lang w:val="el-GR"/>
        </w:rPr>
      </w:pPr>
      <w:bookmarkStart w:id="34" w:name="_Toc488220884"/>
      <w:r>
        <w:rPr>
          <w:lang w:val="el-GR"/>
        </w:rPr>
        <w:t>ΚΑΤΑΡΤΙΣΗ ΚΑΙ ΥΠΟΓΡΑΦΗ ΣΥΜΒΑΣΗΣ</w:t>
      </w:r>
      <w:bookmarkEnd w:id="34"/>
    </w:p>
    <w:p w:rsidR="00BD22D6" w:rsidRDefault="00BD22D6" w:rsidP="00B366A7">
      <w:pPr>
        <w:numPr>
          <w:ilvl w:val="0"/>
          <w:numId w:val="4"/>
        </w:numPr>
        <w:tabs>
          <w:tab w:val="clear" w:pos="720"/>
        </w:tabs>
        <w:ind w:left="360" w:right="426"/>
        <w:rPr>
          <w:i w:val="0"/>
          <w:iCs/>
          <w:lang w:val="el-GR"/>
        </w:rPr>
      </w:pPr>
      <w:r w:rsidRPr="00802337">
        <w:rPr>
          <w:i w:val="0"/>
          <w:iCs/>
          <w:lang w:val="el-GR"/>
        </w:rPr>
        <w:t xml:space="preserve">Ο </w:t>
      </w:r>
      <w:r>
        <w:rPr>
          <w:i w:val="0"/>
          <w:iCs/>
          <w:lang w:val="el-GR"/>
        </w:rPr>
        <w:t>Δικαιούχος</w:t>
      </w:r>
      <w:r w:rsidRPr="00802337">
        <w:rPr>
          <w:i w:val="0"/>
          <w:iCs/>
          <w:lang w:val="el-GR"/>
        </w:rPr>
        <w:t xml:space="preserve"> στον οποίο έχει ανατεθεί η Σύμβαση είναι υποχρεωμένος να προσέλθει</w:t>
      </w:r>
      <w:r>
        <w:rPr>
          <w:i w:val="0"/>
          <w:iCs/>
          <w:lang w:val="el-GR"/>
        </w:rPr>
        <w:t xml:space="preserve"> </w:t>
      </w:r>
      <w:r w:rsidRPr="00742D0F">
        <w:rPr>
          <w:i w:val="0"/>
          <w:iCs/>
          <w:lang w:val="el-GR"/>
        </w:rPr>
        <w:t>προσωπικά, την</w:t>
      </w:r>
      <w:r w:rsidR="008B6615">
        <w:rPr>
          <w:i w:val="0"/>
          <w:iCs/>
          <w:lang w:val="el-GR"/>
        </w:rPr>
        <w:t xml:space="preserve"> ημέρα και ώρα που θα ορίσει η Αναθέτουσα</w:t>
      </w:r>
      <w:r w:rsidRPr="00742D0F">
        <w:rPr>
          <w:i w:val="0"/>
          <w:iCs/>
          <w:lang w:val="el-GR"/>
        </w:rPr>
        <w:t xml:space="preserve"> </w:t>
      </w:r>
      <w:r w:rsidR="008B6615">
        <w:rPr>
          <w:i w:val="0"/>
          <w:iCs/>
          <w:lang w:val="el-GR"/>
        </w:rPr>
        <w:t>Α</w:t>
      </w:r>
      <w:r w:rsidRPr="00742D0F">
        <w:rPr>
          <w:i w:val="0"/>
          <w:iCs/>
          <w:lang w:val="el-GR"/>
        </w:rPr>
        <w:t>ρχή, για την υπογραφή της σχετικής</w:t>
      </w:r>
      <w:r w:rsidRPr="00155484">
        <w:rPr>
          <w:i w:val="0"/>
          <w:iCs/>
          <w:color w:val="FF0000"/>
          <w:lang w:val="el-GR"/>
        </w:rPr>
        <w:t xml:space="preserve"> </w:t>
      </w:r>
      <w:r w:rsidRPr="00742D0F">
        <w:rPr>
          <w:i w:val="0"/>
          <w:iCs/>
          <w:lang w:val="el-GR"/>
        </w:rPr>
        <w:t>Σύμβασης.</w:t>
      </w:r>
      <w:r w:rsidRPr="00802337">
        <w:rPr>
          <w:i w:val="0"/>
          <w:iCs/>
          <w:lang w:val="el-GR"/>
        </w:rPr>
        <w:t xml:space="preserve"> </w:t>
      </w:r>
    </w:p>
    <w:p w:rsidR="00BD22D6" w:rsidRPr="00742D0F" w:rsidRDefault="00BD22D6" w:rsidP="00B366A7">
      <w:pPr>
        <w:numPr>
          <w:ilvl w:val="0"/>
          <w:numId w:val="4"/>
        </w:numPr>
        <w:tabs>
          <w:tab w:val="clear" w:pos="720"/>
        </w:tabs>
        <w:ind w:left="360" w:right="426"/>
        <w:rPr>
          <w:i w:val="0"/>
          <w:iCs/>
          <w:lang w:val="el-GR"/>
        </w:rPr>
      </w:pPr>
      <w:r w:rsidRPr="00BD22D6">
        <w:rPr>
          <w:i w:val="0"/>
          <w:iCs/>
          <w:lang w:val="el-GR"/>
        </w:rPr>
        <w:t xml:space="preserve">Αν ο </w:t>
      </w:r>
      <w:r>
        <w:rPr>
          <w:i w:val="0"/>
          <w:iCs/>
          <w:lang w:val="el-GR"/>
        </w:rPr>
        <w:t>Δικαιούχος</w:t>
      </w:r>
      <w:r w:rsidRPr="00BD22D6">
        <w:rPr>
          <w:i w:val="0"/>
          <w:iCs/>
          <w:lang w:val="el-GR"/>
        </w:rPr>
        <w:t xml:space="preserve"> δεν προσέλθει για την υπογραφή της Σύμβασης, τότε αυτός κηρύσσεται έκπτωτος από την Ανάθεση που έγινε στο όνομά του και δεν έχει το δικαίωμα να διεκδικήσει ανάληψη άλλων τμημάτων από οποιοδήποτε μητρώο κατά τη συγκεκριμένη σχολική χρονιά. Σε τέτοια περίπτωση η Αναθέτουσα Αρχή έχει το δικαίωμα να αναθέσει τη Σύμβαση στον επόμενο </w:t>
      </w:r>
      <w:r>
        <w:rPr>
          <w:i w:val="0"/>
          <w:iCs/>
          <w:lang w:val="el-GR"/>
        </w:rPr>
        <w:t>Δικαιούχο.</w:t>
      </w:r>
      <w:r w:rsidRPr="00742D0F">
        <w:rPr>
          <w:i w:val="0"/>
          <w:iCs/>
          <w:lang w:val="el-GR"/>
        </w:rPr>
        <w:t xml:space="preserve"> </w:t>
      </w:r>
    </w:p>
    <w:p w:rsidR="00BD22D6" w:rsidRPr="00C57293" w:rsidRDefault="00BD22D6" w:rsidP="00B366A7">
      <w:pPr>
        <w:numPr>
          <w:ilvl w:val="0"/>
          <w:numId w:val="4"/>
        </w:numPr>
        <w:tabs>
          <w:tab w:val="clear" w:pos="720"/>
        </w:tabs>
        <w:ind w:left="360" w:right="426"/>
        <w:rPr>
          <w:i w:val="0"/>
          <w:iCs/>
          <w:lang w:val="el-GR"/>
        </w:rPr>
      </w:pPr>
      <w:r w:rsidRPr="00C57293">
        <w:rPr>
          <w:i w:val="0"/>
          <w:iCs/>
          <w:lang w:val="el-GR"/>
        </w:rPr>
        <w:t xml:space="preserve">Ο </w:t>
      </w:r>
      <w:r>
        <w:rPr>
          <w:i w:val="0"/>
          <w:iCs/>
          <w:lang w:val="el-GR"/>
        </w:rPr>
        <w:t>Δικαιούχος</w:t>
      </w:r>
      <w:r w:rsidRPr="00C57293">
        <w:rPr>
          <w:i w:val="0"/>
          <w:iCs/>
          <w:lang w:val="el-GR"/>
        </w:rPr>
        <w:t xml:space="preserve"> στ</w:t>
      </w:r>
      <w:r>
        <w:rPr>
          <w:i w:val="0"/>
          <w:iCs/>
          <w:lang w:val="el-GR"/>
        </w:rPr>
        <w:t>ον οποίο έχει ανατεθεί η Σύμβαση</w:t>
      </w:r>
      <w:r w:rsidRPr="00C57293">
        <w:rPr>
          <w:i w:val="0"/>
          <w:iCs/>
          <w:lang w:val="el-GR"/>
        </w:rPr>
        <w:t xml:space="preserve"> είναι υποχρεωμένος να προσέλθει για την υπογραφή της Σ</w:t>
      </w:r>
      <w:r>
        <w:rPr>
          <w:i w:val="0"/>
          <w:iCs/>
          <w:lang w:val="el-GR"/>
        </w:rPr>
        <w:t>ύμβασης, προσκομίζοντας</w:t>
      </w:r>
      <w:r w:rsidRPr="00C57293">
        <w:rPr>
          <w:i w:val="0"/>
          <w:iCs/>
          <w:lang w:val="el-GR"/>
        </w:rPr>
        <w:t xml:space="preserve"> τα παρακάτω στοιχεία:</w:t>
      </w:r>
    </w:p>
    <w:p w:rsidR="00BD22D6" w:rsidRDefault="00BD22D6" w:rsidP="00BD22D6">
      <w:pPr>
        <w:pStyle w:val="BodyText"/>
        <w:spacing w:before="120" w:after="240"/>
        <w:ind w:left="720" w:right="426" w:hanging="357"/>
        <w:rPr>
          <w:color w:val="000000"/>
          <w:lang w:val="el-GR"/>
        </w:rPr>
      </w:pPr>
      <w:r>
        <w:rPr>
          <w:color w:val="000000"/>
          <w:lang w:val="el-GR"/>
        </w:rPr>
        <w:t xml:space="preserve">α.  </w:t>
      </w:r>
      <w:r w:rsidR="00474BE2">
        <w:rPr>
          <w:color w:val="000000"/>
          <w:lang w:val="el-GR"/>
        </w:rPr>
        <w:t xml:space="preserve">Δελτίο </w:t>
      </w:r>
      <w:r w:rsidRPr="00CE3D63">
        <w:rPr>
          <w:color w:val="000000"/>
          <w:lang w:val="el-GR"/>
        </w:rPr>
        <w:t>Τα</w:t>
      </w:r>
      <w:r>
        <w:rPr>
          <w:color w:val="000000"/>
          <w:lang w:val="el-GR"/>
        </w:rPr>
        <w:t>υτότητα</w:t>
      </w:r>
      <w:r w:rsidR="00474BE2">
        <w:rPr>
          <w:color w:val="000000"/>
          <w:lang w:val="el-GR"/>
        </w:rPr>
        <w:t>ς</w:t>
      </w:r>
      <w:r w:rsidRPr="00CE3D63">
        <w:rPr>
          <w:color w:val="000000"/>
          <w:lang w:val="el-GR"/>
        </w:rPr>
        <w:t>,</w:t>
      </w:r>
    </w:p>
    <w:p w:rsidR="00BD22D6" w:rsidRPr="00B47AB5" w:rsidRDefault="00BD22D6" w:rsidP="00BD22D6">
      <w:pPr>
        <w:pStyle w:val="BodyText"/>
        <w:spacing w:before="120" w:after="240"/>
        <w:ind w:left="720" w:right="426" w:hanging="357"/>
        <w:jc w:val="both"/>
        <w:rPr>
          <w:lang w:val="el-GR"/>
        </w:rPr>
      </w:pPr>
      <w:r>
        <w:rPr>
          <w:color w:val="000000"/>
          <w:lang w:val="el-GR"/>
        </w:rPr>
        <w:t xml:space="preserve">β. </w:t>
      </w:r>
      <w:r w:rsidRPr="00B47AB5">
        <w:rPr>
          <w:lang w:val="el-GR"/>
        </w:rPr>
        <w:t xml:space="preserve">Συμπληρωμένο το πρωτότυπο έντυπο «Εξουσιοδότηση για πληρωμές από το </w:t>
      </w:r>
      <w:r w:rsidRPr="00B47AB5">
        <w:rPr>
          <w:lang w:val="en-US"/>
        </w:rPr>
        <w:t>YLATIS</w:t>
      </w:r>
      <w:r w:rsidRPr="00B47AB5">
        <w:rPr>
          <w:lang w:val="el-GR"/>
        </w:rPr>
        <w:t>» (</w:t>
      </w:r>
      <w:r w:rsidRPr="00721423">
        <w:rPr>
          <w:lang w:val="el-GR"/>
        </w:rPr>
        <w:t>Παράρτημα 1 – Έντυπο 2).</w:t>
      </w:r>
      <w:r w:rsidRPr="00B47AB5">
        <w:rPr>
          <w:lang w:val="el-GR"/>
        </w:rPr>
        <w:t xml:space="preserve"> </w:t>
      </w:r>
      <w:r w:rsidR="00026FC7">
        <w:rPr>
          <w:lang w:val="el-GR"/>
        </w:rPr>
        <w:t>Το έντυπο πρέπει να συνοδεύεται από το ΙΒΑΝ του Αναδόχου εκτυπωμένο από την Τράπεζα στην οποία θα κατατίθεται η αμοιβή του. Σε περίπτωση που ο τραπεζικός του λογαριασμός είναι κοινός, τότε πρέπει να αναγράφονται και τα δύο ονόματα και το έντυπο να σφραγίζεται και υπογράφεται από την Τράπεζα.</w:t>
      </w:r>
    </w:p>
    <w:p w:rsidR="00BD22D6" w:rsidRPr="00B47AB5" w:rsidRDefault="00BD22D6" w:rsidP="00BD22D6">
      <w:pPr>
        <w:pStyle w:val="BodyText"/>
        <w:spacing w:before="120" w:after="240"/>
        <w:ind w:left="720" w:right="426" w:hanging="357"/>
        <w:jc w:val="both"/>
        <w:rPr>
          <w:lang w:val="el-GR"/>
        </w:rPr>
      </w:pPr>
      <w:r w:rsidRPr="00B47AB5">
        <w:rPr>
          <w:color w:val="000000"/>
          <w:lang w:val="el-GR"/>
        </w:rPr>
        <w:t xml:space="preserve">γ. </w:t>
      </w:r>
      <w:r w:rsidRPr="00B47AB5">
        <w:rPr>
          <w:lang w:val="el-GR"/>
        </w:rPr>
        <w:t xml:space="preserve">Στην περίπτωση </w:t>
      </w:r>
      <w:r>
        <w:rPr>
          <w:lang w:val="el-GR"/>
        </w:rPr>
        <w:t xml:space="preserve">Υπαλλήλων του </w:t>
      </w:r>
      <w:r w:rsidRPr="00B47AB5">
        <w:rPr>
          <w:lang w:val="el-GR"/>
        </w:rPr>
        <w:t>Δημοσίου</w:t>
      </w:r>
      <w:r>
        <w:rPr>
          <w:lang w:val="el-GR"/>
        </w:rPr>
        <w:t xml:space="preserve"> και ευρύτερου Δημόσιου Τομέα,</w:t>
      </w:r>
      <w:r w:rsidRPr="00B47AB5">
        <w:rPr>
          <w:lang w:val="el-GR"/>
        </w:rPr>
        <w:t xml:space="preserve"> άδεια Ιδιωτικής Απασχόλησης </w:t>
      </w:r>
      <w:r>
        <w:rPr>
          <w:lang w:val="el-GR"/>
        </w:rPr>
        <w:t>από την Προϊστάμενη Αρχή.</w:t>
      </w:r>
    </w:p>
    <w:p w:rsidR="00BD22D6" w:rsidRPr="00B47AB5" w:rsidRDefault="00BD22D6" w:rsidP="00BD22D6">
      <w:pPr>
        <w:pStyle w:val="BodyText"/>
        <w:spacing w:after="240"/>
        <w:ind w:left="720" w:right="426" w:hanging="357"/>
        <w:jc w:val="both"/>
        <w:rPr>
          <w:lang w:val="el-GR"/>
        </w:rPr>
      </w:pPr>
      <w:r w:rsidRPr="00B47AB5">
        <w:rPr>
          <w:lang w:val="el-GR"/>
        </w:rPr>
        <w:t>δ. Στην περίπτωση Εκπαιδευτικών Λειτουργών της Δημόσιας Εκπαιδευτικής Υπηρεσίας, άδεια Ιδιωτικής Απασχόλησης</w:t>
      </w:r>
      <w:r w:rsidR="003126B7">
        <w:rPr>
          <w:lang w:val="el-GR"/>
        </w:rPr>
        <w:t xml:space="preserve"> από τη Γενική Διευθύντρια</w:t>
      </w:r>
      <w:r w:rsidRPr="00B47AB5">
        <w:rPr>
          <w:lang w:val="el-GR"/>
        </w:rPr>
        <w:t xml:space="preserve"> του Υπουργείου Παιδείας &amp; Πολιτισμού.</w:t>
      </w:r>
    </w:p>
    <w:p w:rsidR="00026FC7" w:rsidRDefault="00026FC7" w:rsidP="00B366A7">
      <w:pPr>
        <w:numPr>
          <w:ilvl w:val="0"/>
          <w:numId w:val="4"/>
        </w:numPr>
        <w:tabs>
          <w:tab w:val="clear" w:pos="720"/>
        </w:tabs>
        <w:ind w:left="360" w:right="426"/>
        <w:rPr>
          <w:i w:val="0"/>
          <w:iCs/>
          <w:lang w:val="el-GR"/>
        </w:rPr>
      </w:pPr>
      <w:r>
        <w:rPr>
          <w:i w:val="0"/>
          <w:iCs/>
          <w:lang w:val="el-GR"/>
        </w:rPr>
        <w:lastRenderedPageBreak/>
        <w:t>Μέσα στα πλαίσια της κοινωνικής πολιτικής, στους υποψήφιους που αναφέρονται στις παραγράφους (</w:t>
      </w:r>
      <w:r w:rsidR="00022F1B">
        <w:rPr>
          <w:i w:val="0"/>
          <w:iCs/>
          <w:lang w:val="el-GR"/>
        </w:rPr>
        <w:t>3</w:t>
      </w:r>
      <w:r>
        <w:rPr>
          <w:i w:val="0"/>
          <w:iCs/>
          <w:lang w:val="el-GR"/>
        </w:rPr>
        <w:t>γ) και (</w:t>
      </w:r>
      <w:r w:rsidR="00022F1B">
        <w:rPr>
          <w:i w:val="0"/>
          <w:iCs/>
          <w:lang w:val="el-GR"/>
        </w:rPr>
        <w:t>3</w:t>
      </w:r>
      <w:r>
        <w:rPr>
          <w:i w:val="0"/>
          <w:iCs/>
          <w:lang w:val="el-GR"/>
        </w:rPr>
        <w:t>δ) πιο πάνω, εργαστήρια θα ανατίθενται μόνο σε εξαιρετικές περιπτώσεις, εφόσον δεν καλυφθούν οι ανάγκες από τους υπόλοιπους δικαιούχους.</w:t>
      </w:r>
    </w:p>
    <w:p w:rsidR="003126B7" w:rsidRDefault="003126B7" w:rsidP="00B366A7">
      <w:pPr>
        <w:numPr>
          <w:ilvl w:val="0"/>
          <w:numId w:val="4"/>
        </w:numPr>
        <w:tabs>
          <w:tab w:val="clear" w:pos="720"/>
        </w:tabs>
        <w:ind w:left="360" w:right="426"/>
        <w:rPr>
          <w:i w:val="0"/>
          <w:iCs/>
          <w:lang w:val="el-GR"/>
        </w:rPr>
      </w:pPr>
      <w:r>
        <w:rPr>
          <w:i w:val="0"/>
          <w:iCs/>
          <w:lang w:val="el-GR"/>
        </w:rPr>
        <w:t xml:space="preserve">Οι Ανάδοχοι Σύμβασης αναλαμβάνουν καθήκοντα μετά την υπογραφή της συμφωνίας, σύμφωνα με το πρόγραμμα του </w:t>
      </w:r>
      <w:proofErr w:type="spellStart"/>
      <w:r>
        <w:rPr>
          <w:i w:val="0"/>
          <w:iCs/>
          <w:lang w:val="el-GR"/>
        </w:rPr>
        <w:t>Πολυκέντρου</w:t>
      </w:r>
      <w:proofErr w:type="spellEnd"/>
      <w:r>
        <w:rPr>
          <w:i w:val="0"/>
          <w:iCs/>
          <w:lang w:val="el-GR"/>
        </w:rPr>
        <w:t xml:space="preserve"> Νεολαίας στο οποίο θα απασχοληθούν</w:t>
      </w:r>
      <w:r w:rsidRPr="00807A92">
        <w:rPr>
          <w:i w:val="0"/>
          <w:iCs/>
          <w:lang w:val="el-GR"/>
        </w:rPr>
        <w:t>.</w:t>
      </w:r>
    </w:p>
    <w:p w:rsidR="00022F1B" w:rsidRPr="00807A92" w:rsidRDefault="00022F1B" w:rsidP="00022F1B">
      <w:pPr>
        <w:numPr>
          <w:ilvl w:val="0"/>
          <w:numId w:val="4"/>
        </w:numPr>
        <w:tabs>
          <w:tab w:val="clear" w:pos="720"/>
        </w:tabs>
        <w:ind w:left="360" w:right="426"/>
        <w:rPr>
          <w:i w:val="0"/>
          <w:iCs/>
          <w:lang w:val="el-GR"/>
        </w:rPr>
      </w:pPr>
      <w:r w:rsidRPr="00807A92">
        <w:rPr>
          <w:i w:val="0"/>
          <w:iCs/>
          <w:lang w:val="el-GR"/>
        </w:rPr>
        <w:t xml:space="preserve">Τα </w:t>
      </w:r>
      <w:r w:rsidRPr="00807A92">
        <w:rPr>
          <w:bCs/>
          <w:i w:val="0"/>
          <w:lang w:val="el-GR"/>
        </w:rPr>
        <w:t>τέλη</w:t>
      </w:r>
      <w:r w:rsidRPr="00807A92">
        <w:rPr>
          <w:i w:val="0"/>
          <w:iCs/>
          <w:lang w:val="el-GR"/>
        </w:rPr>
        <w:t xml:space="preserve"> χαρτοσήμανσης της Σύμβασης που θα υπογραφεί </w:t>
      </w:r>
      <w:r w:rsidRPr="00807A92">
        <w:rPr>
          <w:i w:val="0"/>
          <w:iCs/>
          <w:u w:val="single"/>
          <w:lang w:val="el-GR"/>
        </w:rPr>
        <w:t>βαρύνουν πλήρως τον Ανάδοχο</w:t>
      </w:r>
      <w:r w:rsidRPr="00807A92">
        <w:rPr>
          <w:i w:val="0"/>
          <w:iCs/>
          <w:lang w:val="el-GR"/>
        </w:rPr>
        <w:t>.</w:t>
      </w:r>
    </w:p>
    <w:p w:rsidR="003030D2" w:rsidRDefault="003030D2" w:rsidP="002314C6">
      <w:pPr>
        <w:ind w:right="426"/>
        <w:rPr>
          <w:rFonts w:cs="Arial"/>
          <w:i w:val="0"/>
          <w:lang w:val="el-GR"/>
        </w:rPr>
      </w:pPr>
    </w:p>
    <w:p w:rsidR="003126B7" w:rsidRPr="009C682B" w:rsidRDefault="003126B7" w:rsidP="00B366A7">
      <w:pPr>
        <w:pStyle w:val="Heading1"/>
        <w:numPr>
          <w:ilvl w:val="0"/>
          <w:numId w:val="17"/>
        </w:numPr>
        <w:spacing w:before="120"/>
        <w:ind w:right="426"/>
        <w:rPr>
          <w:lang w:val="el-GR"/>
        </w:rPr>
      </w:pPr>
      <w:bookmarkStart w:id="35" w:name="_Toc488220885"/>
      <w:r>
        <w:rPr>
          <w:lang w:val="el-GR"/>
        </w:rPr>
        <w:t>ΣΥΜΠΛΗΡΩΜΑΤΙΚΕΣ ΠΛΗΡΟΦΟΡΙΕΣ</w:t>
      </w:r>
      <w:bookmarkEnd w:id="35"/>
    </w:p>
    <w:p w:rsidR="008C2524" w:rsidRPr="00924E93" w:rsidRDefault="003126B7" w:rsidP="00E1485C">
      <w:pPr>
        <w:pStyle w:val="ListParagraph"/>
        <w:numPr>
          <w:ilvl w:val="0"/>
          <w:numId w:val="47"/>
        </w:numPr>
        <w:ind w:right="426"/>
        <w:rPr>
          <w:rFonts w:cs="Arial"/>
          <w:i w:val="0"/>
          <w:lang w:val="el-GR"/>
        </w:rPr>
      </w:pPr>
      <w:r w:rsidRPr="00924E93">
        <w:rPr>
          <w:rFonts w:cs="Arial"/>
          <w:i w:val="0"/>
          <w:lang w:val="el-GR"/>
        </w:rPr>
        <w:t xml:space="preserve">Οι ενδιαφερόμενοι πρέπει να γνωρίζουν ότι η σύμβαση αφορά σε αγορά υπηρεσιών και επομένως μεταξύ Αναθέτουσας Αρχής και Αναδόχου δεν θα υπάρχει καμία υπαλληλική σχέση «εργοδότη – </w:t>
      </w:r>
      <w:r w:rsidR="00E74671" w:rsidRPr="00924E93">
        <w:rPr>
          <w:rFonts w:cs="Arial"/>
          <w:i w:val="0"/>
          <w:lang w:val="el-GR"/>
        </w:rPr>
        <w:t>μισθωτού</w:t>
      </w:r>
      <w:r w:rsidRPr="00924E93">
        <w:rPr>
          <w:rFonts w:cs="Arial"/>
          <w:i w:val="0"/>
          <w:lang w:val="el-GR"/>
        </w:rPr>
        <w:t xml:space="preserve">». </w:t>
      </w:r>
    </w:p>
    <w:p w:rsidR="003126B7" w:rsidRDefault="003126B7" w:rsidP="00E1485C">
      <w:pPr>
        <w:pStyle w:val="ListParagraph"/>
        <w:numPr>
          <w:ilvl w:val="0"/>
          <w:numId w:val="47"/>
        </w:numPr>
        <w:ind w:right="426"/>
        <w:rPr>
          <w:rFonts w:cs="Arial"/>
          <w:i w:val="0"/>
          <w:lang w:val="el-GR"/>
        </w:rPr>
      </w:pPr>
      <w:r>
        <w:rPr>
          <w:rFonts w:cs="Arial"/>
          <w:i w:val="0"/>
          <w:lang w:val="el-GR"/>
        </w:rPr>
        <w:t>Νοείται ότι ο Ανάδοχος θα πρέπει να συμμορφώνεται με τις αποφάσεις και οδηγίες της Αναθέτουσας Αρχ</w:t>
      </w:r>
      <w:r w:rsidR="008C2524">
        <w:rPr>
          <w:rFonts w:cs="Arial"/>
          <w:i w:val="0"/>
          <w:lang w:val="el-GR"/>
        </w:rPr>
        <w:t>ής που απορρέουν από τη Σύμβαση, ούτως ώστε να επιτυγχάνεται η πιστή εκτέλεσή της.</w:t>
      </w:r>
      <w:r>
        <w:rPr>
          <w:rFonts w:cs="Arial"/>
          <w:i w:val="0"/>
          <w:lang w:val="el-GR"/>
        </w:rPr>
        <w:t xml:space="preserve"> Τυχόν μη συμμόρφωση με τα πιο πάνω, μπορεί να επιφέρει άμεσα τερματισμό της Σύμβασης και διαγραφή του Αναδόχου από όλα τα Μητρώα. </w:t>
      </w:r>
    </w:p>
    <w:p w:rsidR="00B87D3E" w:rsidRDefault="00B87D3E" w:rsidP="00E1485C">
      <w:pPr>
        <w:pStyle w:val="ListParagraph"/>
        <w:numPr>
          <w:ilvl w:val="0"/>
          <w:numId w:val="47"/>
        </w:numPr>
        <w:ind w:right="426"/>
        <w:rPr>
          <w:rFonts w:cs="Arial"/>
          <w:i w:val="0"/>
          <w:lang w:val="el-GR"/>
        </w:rPr>
      </w:pPr>
      <w:r>
        <w:rPr>
          <w:rFonts w:cs="Arial"/>
          <w:i w:val="0"/>
          <w:lang w:val="el-GR"/>
        </w:rPr>
        <w:t xml:space="preserve">Ο Ανάδοχος θα υπόκειται σε έλεγχο όσον αφορά στα καθήκοντα και υποχρεώσεις του, που απορρέουν από τη Σύμβαση, από Αρμόδιους Λειτουργούς της Αναθέτουσας Αρχής. </w:t>
      </w:r>
    </w:p>
    <w:p w:rsidR="003126B7" w:rsidRDefault="003126B7" w:rsidP="00E1485C">
      <w:pPr>
        <w:pStyle w:val="ListParagraph"/>
        <w:numPr>
          <w:ilvl w:val="0"/>
          <w:numId w:val="47"/>
        </w:numPr>
        <w:ind w:right="426"/>
        <w:rPr>
          <w:rFonts w:cs="Arial"/>
          <w:i w:val="0"/>
          <w:lang w:val="el-GR"/>
        </w:rPr>
      </w:pPr>
      <w:r>
        <w:rPr>
          <w:rFonts w:cs="Arial"/>
          <w:i w:val="0"/>
          <w:lang w:val="el-GR"/>
        </w:rPr>
        <w:t xml:space="preserve">Σε περίπτωση που Ανάδοχος κρίνεται ανεπαρκής για να προσφέρει τις υπηρεσίες που του ανατέθηκαν, η Αναθέτουσα Αρχή θα έχει το δικαίωμα τερματισμού της Σύμβασης μετά από γραπτή ειδοποίηση </w:t>
      </w:r>
      <w:r w:rsidR="00F65717" w:rsidRPr="00F65717">
        <w:rPr>
          <w:rFonts w:cs="Arial"/>
          <w:b/>
          <w:i w:val="0"/>
          <w:lang w:val="el-GR"/>
        </w:rPr>
        <w:t>δεκαπέντε (15)</w:t>
      </w:r>
      <w:r w:rsidRPr="00F65717">
        <w:rPr>
          <w:rFonts w:cs="Arial"/>
          <w:b/>
          <w:i w:val="0"/>
          <w:lang w:val="el-GR"/>
        </w:rPr>
        <w:t xml:space="preserve"> ημερών</w:t>
      </w:r>
      <w:r>
        <w:rPr>
          <w:rFonts w:cs="Arial"/>
          <w:i w:val="0"/>
          <w:lang w:val="el-GR"/>
        </w:rPr>
        <w:t>.</w:t>
      </w:r>
    </w:p>
    <w:p w:rsidR="003126B7" w:rsidRDefault="003126B7" w:rsidP="00E1485C">
      <w:pPr>
        <w:pStyle w:val="ListParagraph"/>
        <w:numPr>
          <w:ilvl w:val="0"/>
          <w:numId w:val="47"/>
        </w:numPr>
        <w:ind w:right="426"/>
        <w:rPr>
          <w:rFonts w:cs="Arial"/>
          <w:i w:val="0"/>
          <w:lang w:val="el-GR"/>
        </w:rPr>
      </w:pPr>
      <w:r>
        <w:rPr>
          <w:rFonts w:cs="Arial"/>
          <w:i w:val="0"/>
          <w:lang w:val="el-GR"/>
        </w:rPr>
        <w:t xml:space="preserve">Τα ειδικά καθήκοντα και υποχρεώσεις του Αναδόχου, που απορρέουν από το Αντικείμενο της Σύμβασης, περιγράφονται </w:t>
      </w:r>
      <w:r w:rsidR="00CC4EF5">
        <w:rPr>
          <w:rFonts w:cs="Arial"/>
          <w:i w:val="0"/>
          <w:lang w:val="el-GR"/>
        </w:rPr>
        <w:t xml:space="preserve">αναλυτικά στο ΜΕΡΟΣ Β (ΕΙΔΙΚΟΙ ΟΡΟΙ ΔΙΑΓΩΝΙΣΜΟΥ) της παρούσας προκήρυξης. </w:t>
      </w: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CC4EF5" w:rsidRDefault="00CC4EF5" w:rsidP="00CC4EF5">
      <w:pPr>
        <w:ind w:right="426"/>
        <w:rPr>
          <w:rFonts w:cs="Arial"/>
          <w:i w:val="0"/>
          <w:lang w:val="el-GR"/>
        </w:rPr>
      </w:pPr>
    </w:p>
    <w:p w:rsidR="00924E93" w:rsidRDefault="00924E93" w:rsidP="00CC4EF5">
      <w:pPr>
        <w:ind w:right="426"/>
        <w:rPr>
          <w:rFonts w:cs="Arial"/>
          <w:i w:val="0"/>
          <w:lang w:val="el-GR"/>
        </w:rPr>
      </w:pPr>
    </w:p>
    <w:p w:rsidR="003D5125" w:rsidRDefault="003D5125" w:rsidP="00CC4EF5">
      <w:pPr>
        <w:ind w:right="426"/>
        <w:rPr>
          <w:rFonts w:cs="Arial"/>
          <w:i w:val="0"/>
          <w:lang w:val="el-GR"/>
        </w:rPr>
      </w:pPr>
    </w:p>
    <w:p w:rsidR="00831B1A" w:rsidRDefault="00831B1A" w:rsidP="00CC4EF5">
      <w:pPr>
        <w:ind w:right="426"/>
        <w:rPr>
          <w:rFonts w:cs="Arial"/>
          <w:i w:val="0"/>
          <w:lang w:val="el-GR"/>
        </w:rPr>
      </w:pPr>
    </w:p>
    <w:p w:rsidR="00831B1A" w:rsidRDefault="00831B1A" w:rsidP="00CC4EF5">
      <w:pPr>
        <w:ind w:right="426"/>
        <w:rPr>
          <w:rFonts w:cs="Arial"/>
          <w:i w:val="0"/>
          <w:lang w:val="el-GR"/>
        </w:rPr>
      </w:pPr>
    </w:p>
    <w:p w:rsidR="00924E93" w:rsidRDefault="00924E93" w:rsidP="00CC4EF5">
      <w:pPr>
        <w:ind w:right="426"/>
        <w:rPr>
          <w:rFonts w:cs="Arial"/>
          <w:i w:val="0"/>
          <w:lang w:val="el-GR"/>
        </w:rPr>
      </w:pPr>
    </w:p>
    <w:p w:rsidR="004E435C" w:rsidRDefault="004E435C" w:rsidP="00CC4EF5">
      <w:pPr>
        <w:pStyle w:val="Heading1"/>
        <w:numPr>
          <w:ilvl w:val="0"/>
          <w:numId w:val="0"/>
        </w:numPr>
        <w:spacing w:before="120"/>
        <w:jc w:val="center"/>
        <w:rPr>
          <w:sz w:val="28"/>
          <w:szCs w:val="28"/>
          <w:lang w:val="el-GR"/>
        </w:rPr>
      </w:pPr>
      <w:bookmarkStart w:id="36" w:name="_Toc488220886"/>
      <w:r w:rsidRPr="002F018D">
        <w:rPr>
          <w:sz w:val="28"/>
          <w:szCs w:val="28"/>
          <w:lang w:val="el-GR"/>
        </w:rPr>
        <w:lastRenderedPageBreak/>
        <w:t xml:space="preserve">ΜΕΡΟΣ </w:t>
      </w:r>
      <w:r>
        <w:rPr>
          <w:sz w:val="28"/>
          <w:szCs w:val="28"/>
          <w:lang w:val="en-GB"/>
        </w:rPr>
        <w:t>B</w:t>
      </w:r>
      <w:r w:rsidRPr="002F018D">
        <w:rPr>
          <w:sz w:val="28"/>
          <w:szCs w:val="28"/>
          <w:lang w:val="el-GR"/>
        </w:rPr>
        <w:t xml:space="preserve">: </w:t>
      </w:r>
      <w:r w:rsidR="00CC4EF5">
        <w:rPr>
          <w:sz w:val="28"/>
          <w:szCs w:val="28"/>
          <w:lang w:val="el-GR"/>
        </w:rPr>
        <w:t>ΕΙΔΙΚΟΙ ΟΡΟΙ ΔΙΑΓΩΝΙΣΜΟΥ</w:t>
      </w:r>
      <w:bookmarkEnd w:id="36"/>
    </w:p>
    <w:p w:rsidR="00CC4EF5" w:rsidRDefault="00CC4EF5" w:rsidP="00CC4EF5">
      <w:pPr>
        <w:rPr>
          <w:i w:val="0"/>
          <w:lang w:val="el-GR"/>
        </w:rPr>
      </w:pPr>
    </w:p>
    <w:p w:rsidR="00CC4EF5" w:rsidRPr="00CC4EF5" w:rsidRDefault="00CC4EF5" w:rsidP="00E1485C">
      <w:pPr>
        <w:pStyle w:val="ListParagraph"/>
        <w:numPr>
          <w:ilvl w:val="0"/>
          <w:numId w:val="48"/>
        </w:numPr>
        <w:ind w:left="0"/>
        <w:rPr>
          <w:b/>
          <w:i w:val="0"/>
          <w:lang w:val="el-GR"/>
        </w:rPr>
      </w:pPr>
      <w:r>
        <w:rPr>
          <w:b/>
          <w:i w:val="0"/>
          <w:lang w:val="el-GR"/>
        </w:rPr>
        <w:t>ΑΝΑΛΥΤΙΚΗ ΠΕΡΙΓΡΑΦΗ ΤΟΥ ΑΝΤΙΚΕΙΜΕΝΟΥ ΤΗΣ ΣΥΜΒΑΣΗΣ</w:t>
      </w:r>
    </w:p>
    <w:p w:rsidR="00CC4EF5" w:rsidRPr="00B81364" w:rsidRDefault="00CC4EF5" w:rsidP="00E1485C">
      <w:pPr>
        <w:pStyle w:val="ListParagraph"/>
        <w:numPr>
          <w:ilvl w:val="0"/>
          <w:numId w:val="49"/>
        </w:numPr>
        <w:overflowPunct/>
        <w:autoSpaceDE/>
        <w:autoSpaceDN/>
        <w:adjustRightInd/>
        <w:ind w:left="357" w:right="425" w:hanging="357"/>
        <w:textAlignment w:val="auto"/>
        <w:rPr>
          <w:rFonts w:cs="Arial"/>
          <w:bCs/>
          <w:i w:val="0"/>
          <w:szCs w:val="22"/>
          <w:lang w:val="el-GR"/>
        </w:rPr>
      </w:pPr>
      <w:r w:rsidRPr="00CC4EF5">
        <w:rPr>
          <w:rFonts w:cs="Arial"/>
          <w:bCs/>
          <w:i w:val="0"/>
          <w:szCs w:val="22"/>
          <w:lang w:val="el-GR"/>
        </w:rPr>
        <w:t xml:space="preserve">Τα </w:t>
      </w:r>
      <w:proofErr w:type="spellStart"/>
      <w:r w:rsidRPr="00CC4EF5">
        <w:rPr>
          <w:rFonts w:cs="Arial"/>
          <w:bCs/>
          <w:i w:val="0"/>
          <w:szCs w:val="22"/>
          <w:lang w:val="el-GR"/>
        </w:rPr>
        <w:t>Πολύκεντρα</w:t>
      </w:r>
      <w:proofErr w:type="spellEnd"/>
      <w:r w:rsidRPr="00CC4EF5">
        <w:rPr>
          <w:rFonts w:cs="Arial"/>
          <w:bCs/>
          <w:i w:val="0"/>
          <w:szCs w:val="22"/>
          <w:lang w:val="el-GR"/>
        </w:rPr>
        <w:t xml:space="preserve"> Νεολαίας είναι χώροι όπου οι νέοι μπορούν να αξιοποιήσουν δημιουργικά κι ευχάριστα τον ελεύθερο τους χρόνο. Σ’ αυτά λειτουργούν καθ’ όλη τη διάρκεια της σχολικής χρονιάς διάφορα εργαστήρια </w:t>
      </w:r>
      <w:r>
        <w:rPr>
          <w:rFonts w:cs="Arial"/>
          <w:bCs/>
          <w:i w:val="0"/>
          <w:szCs w:val="22"/>
          <w:lang w:val="el-GR"/>
        </w:rPr>
        <w:t>υγιούς απασχόλησης</w:t>
      </w:r>
      <w:r w:rsidRPr="00CC4EF5">
        <w:rPr>
          <w:rFonts w:cs="Arial"/>
          <w:bCs/>
          <w:i w:val="0"/>
          <w:szCs w:val="22"/>
          <w:lang w:val="el-GR"/>
        </w:rPr>
        <w:t xml:space="preserve">, στα οποία μπορούν να λάβουν μέρος παιδιά και νέοι ηλικίας </w:t>
      </w:r>
      <w:r w:rsidR="00A21093">
        <w:rPr>
          <w:rFonts w:cs="Arial"/>
          <w:bCs/>
          <w:i w:val="0"/>
          <w:szCs w:val="22"/>
          <w:lang w:val="el-GR"/>
        </w:rPr>
        <w:t>6</w:t>
      </w:r>
      <w:r w:rsidRPr="00CC4EF5">
        <w:rPr>
          <w:rFonts w:cs="Arial"/>
          <w:bCs/>
          <w:i w:val="0"/>
          <w:szCs w:val="22"/>
          <w:lang w:val="el-GR"/>
        </w:rPr>
        <w:t xml:space="preserve">-35 ετών. Στο παρόν στάδιο, λειτουργούν 3 </w:t>
      </w:r>
      <w:proofErr w:type="spellStart"/>
      <w:r w:rsidRPr="00CC4EF5">
        <w:rPr>
          <w:rFonts w:cs="Arial"/>
          <w:bCs/>
          <w:i w:val="0"/>
          <w:szCs w:val="22"/>
          <w:lang w:val="el-GR"/>
        </w:rPr>
        <w:t>Πολύκεντρα</w:t>
      </w:r>
      <w:proofErr w:type="spellEnd"/>
      <w:r w:rsidRPr="00CC4EF5">
        <w:rPr>
          <w:rFonts w:cs="Arial"/>
          <w:bCs/>
          <w:i w:val="0"/>
          <w:szCs w:val="22"/>
          <w:lang w:val="el-GR"/>
        </w:rPr>
        <w:t xml:space="preserve"> Νεολαίας: 1 στη Λευκωσία, 1 στη Λεμεσό και 1 στην Πάφο. Ο κάθε δικαιούχος μπορεί να εκδηλώσει ενδιαφέρον για να παρέχει υπηρεσίες για μέχρι 2 από τα 3 </w:t>
      </w:r>
      <w:proofErr w:type="spellStart"/>
      <w:r w:rsidRPr="00CC4EF5">
        <w:rPr>
          <w:rFonts w:cs="Arial"/>
          <w:bCs/>
          <w:i w:val="0"/>
          <w:szCs w:val="22"/>
          <w:lang w:val="el-GR"/>
        </w:rPr>
        <w:t>Πολύκεντρα</w:t>
      </w:r>
      <w:proofErr w:type="spellEnd"/>
      <w:r w:rsidRPr="00CC4EF5">
        <w:rPr>
          <w:rFonts w:cs="Arial"/>
          <w:bCs/>
          <w:i w:val="0"/>
          <w:szCs w:val="22"/>
          <w:lang w:val="el-GR"/>
        </w:rPr>
        <w:t xml:space="preserve">, αφού βέβαια λάβει υπόψη το κόστος και το χρόνο μετακίνησης από τον τόπο διαμονής του. Σε περίπτωση που κάποιος υποψήφιος τελικά επιλεχθεί, θα μπορεί να παρέχει τις υπηρεσίες του σε </w:t>
      </w:r>
      <w:r w:rsidRPr="00CC4EF5">
        <w:rPr>
          <w:rFonts w:cs="Arial"/>
          <w:b/>
          <w:bCs/>
          <w:i w:val="0"/>
          <w:szCs w:val="22"/>
          <w:lang w:val="el-GR"/>
        </w:rPr>
        <w:t xml:space="preserve">ένα (1) </w:t>
      </w:r>
      <w:r w:rsidRPr="00CC4EF5">
        <w:rPr>
          <w:rFonts w:cs="Arial"/>
          <w:bCs/>
          <w:i w:val="0"/>
          <w:szCs w:val="22"/>
          <w:lang w:val="el-GR"/>
        </w:rPr>
        <w:t>μόνο Πολύκεντρο</w:t>
      </w:r>
      <w:r w:rsidR="00531EA8">
        <w:rPr>
          <w:rFonts w:cs="Arial"/>
          <w:bCs/>
          <w:i w:val="0"/>
          <w:szCs w:val="22"/>
          <w:lang w:val="el-GR"/>
        </w:rPr>
        <w:t>, εκτός από τις περι</w:t>
      </w:r>
      <w:r w:rsidR="00831B1A">
        <w:rPr>
          <w:rFonts w:cs="Arial"/>
          <w:bCs/>
          <w:i w:val="0"/>
          <w:szCs w:val="22"/>
          <w:lang w:val="el-GR"/>
        </w:rPr>
        <w:t xml:space="preserve">πτώσεις που </w:t>
      </w:r>
      <w:r w:rsidR="00357DF2">
        <w:rPr>
          <w:rFonts w:cs="Arial"/>
          <w:bCs/>
          <w:i w:val="0"/>
          <w:szCs w:val="22"/>
          <w:lang w:val="el-GR"/>
        </w:rPr>
        <w:t>αναφέρονται</w:t>
      </w:r>
      <w:r w:rsidR="00831B1A">
        <w:rPr>
          <w:rFonts w:cs="Arial"/>
          <w:bCs/>
          <w:i w:val="0"/>
          <w:szCs w:val="22"/>
          <w:lang w:val="el-GR"/>
        </w:rPr>
        <w:t xml:space="preserve"> στον όρο 9.3 πιο πάνω.</w:t>
      </w:r>
    </w:p>
    <w:p w:rsidR="00B81364" w:rsidRPr="00B81364" w:rsidRDefault="00B81364" w:rsidP="00E1485C">
      <w:pPr>
        <w:numPr>
          <w:ilvl w:val="0"/>
          <w:numId w:val="49"/>
        </w:numPr>
        <w:tabs>
          <w:tab w:val="num" w:pos="450"/>
          <w:tab w:val="left" w:pos="990"/>
        </w:tabs>
        <w:ind w:left="360" w:right="426"/>
        <w:rPr>
          <w:i w:val="0"/>
          <w:lang w:val="el-GR"/>
        </w:rPr>
      </w:pPr>
      <w:r>
        <w:rPr>
          <w:rFonts w:cs="Arial"/>
          <w:bCs/>
          <w:i w:val="0"/>
          <w:szCs w:val="22"/>
          <w:lang w:val="el-GR"/>
        </w:rPr>
        <w:t>Στ</w:t>
      </w:r>
      <w:r w:rsidR="00357DF2">
        <w:rPr>
          <w:rFonts w:cs="Arial"/>
          <w:bCs/>
          <w:i w:val="0"/>
          <w:szCs w:val="22"/>
          <w:lang w:val="el-GR"/>
        </w:rPr>
        <w:t>α</w:t>
      </w:r>
      <w:r>
        <w:rPr>
          <w:rFonts w:cs="Arial"/>
          <w:bCs/>
          <w:i w:val="0"/>
          <w:szCs w:val="22"/>
          <w:lang w:val="el-GR"/>
        </w:rPr>
        <w:t xml:space="preserve"> </w:t>
      </w:r>
      <w:proofErr w:type="spellStart"/>
      <w:r>
        <w:rPr>
          <w:rFonts w:cs="Arial"/>
          <w:bCs/>
          <w:i w:val="0"/>
          <w:szCs w:val="22"/>
          <w:lang w:val="el-GR"/>
        </w:rPr>
        <w:t>Πολύκεντρα</w:t>
      </w:r>
      <w:proofErr w:type="spellEnd"/>
      <w:r>
        <w:rPr>
          <w:rFonts w:cs="Arial"/>
          <w:bCs/>
          <w:i w:val="0"/>
          <w:szCs w:val="22"/>
          <w:lang w:val="el-GR"/>
        </w:rPr>
        <w:t xml:space="preserve"> Νεολαίας </w:t>
      </w:r>
      <w:r w:rsidR="00357DF2">
        <w:rPr>
          <w:rFonts w:cs="Arial"/>
          <w:bCs/>
          <w:i w:val="0"/>
          <w:szCs w:val="22"/>
          <w:lang w:val="el-GR"/>
        </w:rPr>
        <w:t xml:space="preserve">θα λειτουργήσουν </w:t>
      </w:r>
      <w:r>
        <w:rPr>
          <w:rFonts w:cs="Arial"/>
          <w:bCs/>
          <w:i w:val="0"/>
          <w:szCs w:val="22"/>
          <w:lang w:val="el-GR"/>
        </w:rPr>
        <w:t>τα εργαστήρια</w:t>
      </w:r>
      <w:r w:rsidR="0041521E">
        <w:rPr>
          <w:rFonts w:cs="Arial"/>
          <w:bCs/>
          <w:i w:val="0"/>
          <w:szCs w:val="22"/>
          <w:lang w:val="el-GR"/>
        </w:rPr>
        <w:t xml:space="preserve"> που παρουσιάζονται στο Παράρτημα 2 των Εγγράφων του Διαγωνισμού.</w:t>
      </w:r>
    </w:p>
    <w:p w:rsidR="00B81364" w:rsidRPr="00B81364" w:rsidRDefault="00B81364" w:rsidP="00E1485C">
      <w:pPr>
        <w:pStyle w:val="ListParagraph"/>
        <w:numPr>
          <w:ilvl w:val="0"/>
          <w:numId w:val="49"/>
        </w:numPr>
        <w:ind w:left="360" w:right="426"/>
        <w:rPr>
          <w:rFonts w:cs="Arial"/>
          <w:bCs/>
          <w:i w:val="0"/>
          <w:szCs w:val="22"/>
          <w:lang w:val="el-GR"/>
        </w:rPr>
      </w:pPr>
      <w:r w:rsidRPr="00B81364">
        <w:rPr>
          <w:rFonts w:cs="Arial"/>
          <w:bCs/>
          <w:i w:val="0"/>
          <w:szCs w:val="22"/>
          <w:lang w:val="el-GR"/>
        </w:rPr>
        <w:t>Στα πλαίσια της μίσθωσης, ο Ανάδοχος θα πρέπει να:</w:t>
      </w:r>
    </w:p>
    <w:p w:rsidR="00B81364" w:rsidRPr="007E6996" w:rsidRDefault="00B81364" w:rsidP="00E1485C">
      <w:pPr>
        <w:numPr>
          <w:ilvl w:val="0"/>
          <w:numId w:val="25"/>
        </w:numPr>
        <w:tabs>
          <w:tab w:val="left" w:pos="1080"/>
        </w:tabs>
        <w:ind w:left="1080" w:right="426" w:hanging="180"/>
        <w:rPr>
          <w:rFonts w:cs="Arial"/>
          <w:b/>
          <w:bCs/>
          <w:i w:val="0"/>
          <w:szCs w:val="22"/>
          <w:lang w:val="el-GR"/>
        </w:rPr>
      </w:pPr>
      <w:r w:rsidRPr="00AE524E">
        <w:rPr>
          <w:rFonts w:cs="Arial"/>
          <w:bCs/>
          <w:i w:val="0"/>
          <w:szCs w:val="22"/>
          <w:lang w:val="el-GR"/>
        </w:rPr>
        <w:t>Φροντίζει για την ομαλή και αποτελεσματική οργάνωση και λειτουργία του εργαστηρίου που θα είναι υπεύθυνος</w:t>
      </w:r>
      <w:r w:rsidR="00C30CF4">
        <w:rPr>
          <w:rFonts w:cs="Arial"/>
          <w:bCs/>
          <w:i w:val="0"/>
          <w:szCs w:val="22"/>
          <w:lang w:val="el-GR"/>
        </w:rPr>
        <w:t>, λαμβάνοντας υπόψη την ύλη που θα πρέπει να καλυφθεί σε κάθε εργαστήριο</w:t>
      </w:r>
      <w:r w:rsidRPr="00AE524E">
        <w:rPr>
          <w:rFonts w:cs="Arial"/>
          <w:bCs/>
          <w:i w:val="0"/>
          <w:szCs w:val="22"/>
          <w:lang w:val="el-GR"/>
        </w:rPr>
        <w:t>.</w:t>
      </w:r>
      <w:r w:rsidR="00C30CF4">
        <w:rPr>
          <w:rFonts w:cs="Arial"/>
          <w:bCs/>
          <w:i w:val="0"/>
          <w:szCs w:val="22"/>
          <w:lang w:val="el-GR"/>
        </w:rPr>
        <w:t xml:space="preserve"> </w:t>
      </w:r>
      <w:r w:rsidR="00C30CF4" w:rsidRPr="007E6996">
        <w:rPr>
          <w:rFonts w:cs="Arial"/>
          <w:b/>
          <w:bCs/>
          <w:i w:val="0"/>
          <w:szCs w:val="22"/>
          <w:lang w:val="el-GR"/>
        </w:rPr>
        <w:t>Αναλυτικός προγραμματισμός του κάθε εργαστηρίου, θα πρέπει να υποβληθεί στην Αναθέτουσα Αρχή προκαταρκτικά</w:t>
      </w:r>
      <w:r w:rsidR="00E006D2" w:rsidRPr="007E6996">
        <w:rPr>
          <w:rFonts w:cs="Arial"/>
          <w:b/>
          <w:bCs/>
          <w:i w:val="0"/>
          <w:szCs w:val="22"/>
          <w:lang w:val="el-GR"/>
        </w:rPr>
        <w:t xml:space="preserve"> και αυτό πριν από την εφαρμογή του θα πρέπει να τύχει της </w:t>
      </w:r>
      <w:r w:rsidR="007E6996" w:rsidRPr="007E6996">
        <w:rPr>
          <w:rFonts w:cs="Arial"/>
          <w:b/>
          <w:bCs/>
          <w:i w:val="0"/>
          <w:szCs w:val="22"/>
          <w:lang w:val="el-GR"/>
        </w:rPr>
        <w:t xml:space="preserve">σύμφωνης γνώμης και </w:t>
      </w:r>
      <w:r w:rsidR="00E006D2" w:rsidRPr="007E6996">
        <w:rPr>
          <w:rFonts w:cs="Arial"/>
          <w:b/>
          <w:bCs/>
          <w:i w:val="0"/>
          <w:szCs w:val="22"/>
          <w:lang w:val="el-GR"/>
        </w:rPr>
        <w:t xml:space="preserve">έγκρισης του </w:t>
      </w:r>
      <w:r w:rsidR="00E006D2" w:rsidRPr="007E6996">
        <w:rPr>
          <w:rFonts w:cs="Arial"/>
          <w:b/>
          <w:bCs/>
          <w:i w:val="0"/>
          <w:szCs w:val="22"/>
          <w:lang w:val="en-GB"/>
        </w:rPr>
        <w:t>ONEK</w:t>
      </w:r>
      <w:r w:rsidR="00C30CF4" w:rsidRPr="007E6996">
        <w:rPr>
          <w:rFonts w:cs="Arial"/>
          <w:b/>
          <w:bCs/>
          <w:i w:val="0"/>
          <w:szCs w:val="22"/>
          <w:lang w:val="el-GR"/>
        </w:rPr>
        <w:t xml:space="preserve">.  </w:t>
      </w:r>
    </w:p>
    <w:p w:rsidR="00B81364" w:rsidRDefault="00B81364" w:rsidP="00E1485C">
      <w:pPr>
        <w:numPr>
          <w:ilvl w:val="0"/>
          <w:numId w:val="25"/>
        </w:numPr>
        <w:tabs>
          <w:tab w:val="left" w:pos="1080"/>
        </w:tabs>
        <w:ind w:left="1080" w:right="426" w:hanging="180"/>
        <w:rPr>
          <w:rFonts w:cs="Arial"/>
          <w:bCs/>
          <w:i w:val="0"/>
          <w:szCs w:val="22"/>
          <w:lang w:val="el-GR"/>
        </w:rPr>
      </w:pPr>
      <w:r w:rsidRPr="00AE524E">
        <w:rPr>
          <w:rFonts w:cs="Arial"/>
          <w:bCs/>
          <w:i w:val="0"/>
          <w:szCs w:val="22"/>
          <w:lang w:val="el-GR"/>
        </w:rPr>
        <w:t xml:space="preserve">Αναλαμβάνει την οργάνωση και πραγματοποίηση διαφόρων δραστηριοτήτων/ εκδηλώσεων, στα πλαίσια της λειτουργίας των </w:t>
      </w:r>
      <w:proofErr w:type="spellStart"/>
      <w:r w:rsidRPr="00AE524E">
        <w:rPr>
          <w:rFonts w:cs="Arial"/>
          <w:bCs/>
          <w:i w:val="0"/>
          <w:szCs w:val="22"/>
          <w:lang w:val="el-GR"/>
        </w:rPr>
        <w:t>Πολυκέντρων</w:t>
      </w:r>
      <w:proofErr w:type="spellEnd"/>
      <w:r w:rsidRPr="00AE524E">
        <w:rPr>
          <w:rFonts w:cs="Arial"/>
          <w:bCs/>
          <w:i w:val="0"/>
          <w:szCs w:val="22"/>
          <w:lang w:val="el-GR"/>
        </w:rPr>
        <w:t xml:space="preserve"> Νεολαίας</w:t>
      </w:r>
      <w:r w:rsidR="00C30CF4">
        <w:rPr>
          <w:rFonts w:cs="Arial"/>
          <w:bCs/>
          <w:i w:val="0"/>
          <w:szCs w:val="22"/>
          <w:lang w:val="el-GR"/>
        </w:rPr>
        <w:t>, όπως ο ΟΝΕΚ θα αποφασίζει</w:t>
      </w:r>
      <w:r w:rsidRPr="00AE524E">
        <w:rPr>
          <w:rFonts w:cs="Arial"/>
          <w:bCs/>
          <w:i w:val="0"/>
          <w:szCs w:val="22"/>
          <w:lang w:val="el-GR"/>
        </w:rPr>
        <w:t>.</w:t>
      </w:r>
    </w:p>
    <w:p w:rsidR="00E006D2" w:rsidRDefault="00A21093" w:rsidP="00E1485C">
      <w:pPr>
        <w:pStyle w:val="ListParagraph"/>
        <w:numPr>
          <w:ilvl w:val="0"/>
          <w:numId w:val="49"/>
        </w:numPr>
        <w:tabs>
          <w:tab w:val="left" w:pos="1080"/>
        </w:tabs>
        <w:ind w:left="284" w:right="426" w:hanging="284"/>
        <w:rPr>
          <w:rFonts w:cs="Arial"/>
          <w:bCs/>
          <w:i w:val="0"/>
          <w:szCs w:val="22"/>
          <w:lang w:val="el-GR"/>
        </w:rPr>
      </w:pPr>
      <w:r>
        <w:rPr>
          <w:rFonts w:cs="Arial"/>
          <w:bCs/>
          <w:i w:val="0"/>
          <w:szCs w:val="22"/>
          <w:lang w:val="el-GR"/>
        </w:rPr>
        <w:t xml:space="preserve">Στόχος </w:t>
      </w:r>
      <w:r w:rsidR="00E006D2">
        <w:rPr>
          <w:rFonts w:cs="Arial"/>
          <w:bCs/>
          <w:i w:val="0"/>
          <w:szCs w:val="22"/>
          <w:lang w:val="el-GR"/>
        </w:rPr>
        <w:t>των εργαστηρίων</w:t>
      </w:r>
      <w:r>
        <w:rPr>
          <w:rFonts w:cs="Arial"/>
          <w:bCs/>
          <w:i w:val="0"/>
          <w:szCs w:val="22"/>
          <w:lang w:val="el-GR"/>
        </w:rPr>
        <w:t xml:space="preserve"> είναι η υ</w:t>
      </w:r>
      <w:r w:rsidR="00E006D2">
        <w:rPr>
          <w:rFonts w:cs="Arial"/>
          <w:bCs/>
          <w:i w:val="0"/>
          <w:szCs w:val="22"/>
          <w:lang w:val="el-GR"/>
        </w:rPr>
        <w:t>γιή</w:t>
      </w:r>
      <w:r>
        <w:rPr>
          <w:rFonts w:cs="Arial"/>
          <w:bCs/>
          <w:i w:val="0"/>
          <w:szCs w:val="22"/>
          <w:lang w:val="el-GR"/>
        </w:rPr>
        <w:t xml:space="preserve">ς απασχόληση, </w:t>
      </w:r>
      <w:r w:rsidR="00E006D2">
        <w:rPr>
          <w:rFonts w:cs="Arial"/>
          <w:bCs/>
          <w:i w:val="0"/>
          <w:szCs w:val="22"/>
          <w:lang w:val="el-GR"/>
        </w:rPr>
        <w:t>η ψυχαγωγία και εκμάθησ</w:t>
      </w:r>
      <w:r w:rsidR="001C598E">
        <w:rPr>
          <w:rFonts w:cs="Arial"/>
          <w:bCs/>
          <w:i w:val="0"/>
          <w:szCs w:val="22"/>
          <w:lang w:val="el-GR"/>
        </w:rPr>
        <w:t xml:space="preserve">η, </w:t>
      </w:r>
      <w:r>
        <w:rPr>
          <w:rFonts w:cs="Arial"/>
          <w:bCs/>
          <w:i w:val="0"/>
          <w:szCs w:val="22"/>
          <w:lang w:val="el-GR"/>
        </w:rPr>
        <w:t>η</w:t>
      </w:r>
      <w:r w:rsidR="00440E62">
        <w:rPr>
          <w:rFonts w:cs="Arial"/>
          <w:bCs/>
          <w:i w:val="0"/>
          <w:szCs w:val="22"/>
          <w:lang w:val="el-GR"/>
        </w:rPr>
        <w:t xml:space="preserve"> καλλιέργεια της εκφραστικότητας και της δημιουργικότητας,</w:t>
      </w:r>
      <w:r w:rsidR="00440E62" w:rsidRPr="00440E62">
        <w:rPr>
          <w:rFonts w:cs="Arial"/>
          <w:color w:val="574A44"/>
          <w:sz w:val="21"/>
          <w:szCs w:val="21"/>
          <w:shd w:val="clear" w:color="auto" w:fill="FFFFFF"/>
          <w:lang w:val="el-GR"/>
        </w:rPr>
        <w:t xml:space="preserve"> </w:t>
      </w:r>
      <w:r>
        <w:rPr>
          <w:rFonts w:cs="Arial"/>
          <w:bCs/>
          <w:i w:val="0"/>
          <w:szCs w:val="22"/>
          <w:lang w:val="el-GR"/>
        </w:rPr>
        <w:t xml:space="preserve">καθώς επίσης </w:t>
      </w:r>
      <w:r w:rsidR="001C598E">
        <w:rPr>
          <w:rFonts w:cs="Arial"/>
          <w:bCs/>
          <w:i w:val="0"/>
          <w:szCs w:val="22"/>
          <w:lang w:val="el-GR"/>
        </w:rPr>
        <w:t xml:space="preserve">η </w:t>
      </w:r>
      <w:proofErr w:type="spellStart"/>
      <w:r w:rsidR="001C598E">
        <w:rPr>
          <w:rFonts w:cs="Arial"/>
          <w:bCs/>
          <w:i w:val="0"/>
          <w:szCs w:val="22"/>
          <w:lang w:val="el-GR"/>
        </w:rPr>
        <w:t>ψυχοσυναισθηματική</w:t>
      </w:r>
      <w:proofErr w:type="spellEnd"/>
      <w:r w:rsidR="001C598E">
        <w:rPr>
          <w:rFonts w:cs="Arial"/>
          <w:bCs/>
          <w:i w:val="0"/>
          <w:szCs w:val="22"/>
          <w:lang w:val="el-GR"/>
        </w:rPr>
        <w:t xml:space="preserve"> ενδυνάμωση και </w:t>
      </w:r>
      <w:r>
        <w:rPr>
          <w:rFonts w:cs="Arial"/>
          <w:bCs/>
          <w:i w:val="0"/>
          <w:szCs w:val="22"/>
          <w:lang w:val="el-GR"/>
        </w:rPr>
        <w:t>η</w:t>
      </w:r>
      <w:r w:rsidR="001C598E">
        <w:rPr>
          <w:rFonts w:cs="Arial"/>
          <w:bCs/>
          <w:i w:val="0"/>
          <w:szCs w:val="22"/>
          <w:lang w:val="el-GR"/>
        </w:rPr>
        <w:t xml:space="preserve"> προσωπική ανάπτυξη των συμμετεχόντων</w:t>
      </w:r>
      <w:r>
        <w:rPr>
          <w:rFonts w:cs="Arial"/>
          <w:bCs/>
          <w:i w:val="0"/>
          <w:szCs w:val="22"/>
          <w:lang w:val="el-GR"/>
        </w:rPr>
        <w:t>. Επιπλέον, για κάθε θεματική εργαστηρίου είναι και οι ακόλουθοι στόχοι:</w:t>
      </w:r>
    </w:p>
    <w:p w:rsidR="003B5247" w:rsidRDefault="003B5247" w:rsidP="003B5247">
      <w:pPr>
        <w:pStyle w:val="ListParagraph"/>
        <w:tabs>
          <w:tab w:val="left" w:pos="1080"/>
        </w:tabs>
        <w:ind w:left="284" w:right="426"/>
        <w:rPr>
          <w:rFonts w:cs="Arial"/>
          <w:bCs/>
          <w:i w:val="0"/>
          <w:szCs w:val="22"/>
          <w:lang w:val="el-GR"/>
        </w:rPr>
      </w:pPr>
    </w:p>
    <w:p w:rsidR="00E006D2" w:rsidRPr="00685CDF" w:rsidRDefault="008363C0" w:rsidP="00E1485C">
      <w:pPr>
        <w:pStyle w:val="ListParagraph"/>
        <w:numPr>
          <w:ilvl w:val="0"/>
          <w:numId w:val="63"/>
        </w:numPr>
        <w:tabs>
          <w:tab w:val="left" w:pos="1080"/>
        </w:tabs>
        <w:ind w:right="426"/>
        <w:rPr>
          <w:rFonts w:cs="Arial"/>
          <w:b/>
          <w:bCs/>
          <w:i w:val="0"/>
          <w:szCs w:val="22"/>
          <w:u w:val="single"/>
          <w:lang w:val="en-GB"/>
        </w:rPr>
      </w:pPr>
      <w:r w:rsidRPr="008363C0">
        <w:rPr>
          <w:rFonts w:cs="Arial"/>
          <w:b/>
          <w:bCs/>
          <w:i w:val="0"/>
          <w:szCs w:val="22"/>
          <w:u w:val="single"/>
          <w:lang w:val="el-GR"/>
        </w:rPr>
        <w:t>Μουσική</w:t>
      </w:r>
    </w:p>
    <w:p w:rsidR="00685CDF" w:rsidRPr="00482F50" w:rsidRDefault="00685CDF" w:rsidP="00685CDF">
      <w:pPr>
        <w:pStyle w:val="ListParagraph"/>
        <w:tabs>
          <w:tab w:val="left" w:pos="1080"/>
        </w:tabs>
        <w:ind w:left="1004" w:right="426"/>
        <w:rPr>
          <w:rFonts w:cs="Arial"/>
          <w:b/>
          <w:bCs/>
          <w:i w:val="0"/>
          <w:szCs w:val="22"/>
          <w:u w:val="single"/>
          <w:lang w:val="en-GB"/>
        </w:rPr>
      </w:pPr>
    </w:p>
    <w:p w:rsidR="00482F50" w:rsidRDefault="00482F50" w:rsidP="00C230F0">
      <w:pPr>
        <w:pStyle w:val="ListParagraph"/>
        <w:tabs>
          <w:tab w:val="left" w:pos="1080"/>
        </w:tabs>
        <w:spacing w:before="0" w:after="120" w:line="240" w:lineRule="atLeast"/>
        <w:ind w:left="1004" w:right="426"/>
        <w:rPr>
          <w:rFonts w:cs="Arial"/>
          <w:bCs/>
          <w:i w:val="0"/>
          <w:szCs w:val="22"/>
          <w:lang w:val="el-GR"/>
        </w:rPr>
      </w:pPr>
      <w:r>
        <w:rPr>
          <w:rFonts w:cs="Arial"/>
          <w:bCs/>
          <w:i w:val="0"/>
          <w:szCs w:val="22"/>
          <w:lang w:val="el-GR"/>
        </w:rPr>
        <w:t>Μέσω των εργαστηρίων Μουσικής ο κάθε συμμετέχοντας να μπορεί να γνωρίσει τον κόσμο της Μουσικής. Αυτό θα πρέπει να επιτυγχάνεται μέσω σύγχρονων παιδαγωγικών μεθόδων και εργαλείων. Δηλαδή σκοπός είναι να δοθεί η ευκαιρία στους συμμετέχοντες να μάθουν Μουσική και να επικεντρωθούν στην εκμάθηση ενός συγκεκριμένου μουσικού οργάνου (πιάνο, κιθάρα, βιολί ή και άλλα) και παράλληλα ν</w:t>
      </w:r>
      <w:r w:rsidR="00F32052">
        <w:rPr>
          <w:rFonts w:cs="Arial"/>
          <w:bCs/>
          <w:i w:val="0"/>
          <w:szCs w:val="22"/>
          <w:lang w:val="el-GR"/>
        </w:rPr>
        <w:t>α</w:t>
      </w:r>
      <w:r>
        <w:rPr>
          <w:rFonts w:cs="Arial"/>
          <w:bCs/>
          <w:i w:val="0"/>
          <w:szCs w:val="22"/>
          <w:lang w:val="el-GR"/>
        </w:rPr>
        <w:t xml:space="preserve"> α</w:t>
      </w:r>
      <w:r w:rsidR="000E3268">
        <w:rPr>
          <w:rFonts w:cs="Arial"/>
          <w:bCs/>
          <w:i w:val="0"/>
          <w:szCs w:val="22"/>
          <w:lang w:val="el-GR"/>
        </w:rPr>
        <w:t>να</w:t>
      </w:r>
      <w:r>
        <w:rPr>
          <w:rFonts w:cs="Arial"/>
          <w:bCs/>
          <w:i w:val="0"/>
          <w:szCs w:val="22"/>
          <w:lang w:val="el-GR"/>
        </w:rPr>
        <w:t xml:space="preserve">γνωρίσουν τα οφέλη της σε σχέση με τη </w:t>
      </w:r>
      <w:proofErr w:type="spellStart"/>
      <w:r>
        <w:rPr>
          <w:rFonts w:cs="Arial"/>
          <w:bCs/>
          <w:i w:val="0"/>
          <w:szCs w:val="22"/>
          <w:lang w:val="el-GR"/>
        </w:rPr>
        <w:t>ψυχοσυναισθηματική</w:t>
      </w:r>
      <w:proofErr w:type="spellEnd"/>
      <w:r>
        <w:rPr>
          <w:rFonts w:cs="Arial"/>
          <w:bCs/>
          <w:i w:val="0"/>
          <w:szCs w:val="22"/>
          <w:lang w:val="el-GR"/>
        </w:rPr>
        <w:t xml:space="preserve"> ενδυνάμωση</w:t>
      </w:r>
      <w:r w:rsidR="00F32052">
        <w:rPr>
          <w:rFonts w:cs="Arial"/>
          <w:bCs/>
          <w:i w:val="0"/>
          <w:szCs w:val="22"/>
          <w:lang w:val="el-GR"/>
        </w:rPr>
        <w:t xml:space="preserve"> και την προσωπική ανάπτυξη</w:t>
      </w:r>
      <w:r>
        <w:rPr>
          <w:rFonts w:cs="Arial"/>
          <w:bCs/>
          <w:i w:val="0"/>
          <w:szCs w:val="22"/>
          <w:lang w:val="el-GR"/>
        </w:rPr>
        <w:t>.</w:t>
      </w:r>
    </w:p>
    <w:p w:rsidR="006946D7" w:rsidRDefault="006946D7" w:rsidP="00C230F0">
      <w:pPr>
        <w:pStyle w:val="ListParagraph"/>
        <w:tabs>
          <w:tab w:val="left" w:pos="1080"/>
        </w:tabs>
        <w:spacing w:before="0" w:after="120" w:line="240" w:lineRule="atLeast"/>
        <w:ind w:left="1004" w:right="426"/>
        <w:rPr>
          <w:rFonts w:cs="Arial"/>
          <w:i w:val="0"/>
          <w:szCs w:val="22"/>
          <w:shd w:val="clear" w:color="auto" w:fill="FFFFFF"/>
          <w:lang w:val="el-GR"/>
        </w:rPr>
      </w:pPr>
      <w:r>
        <w:rPr>
          <w:rFonts w:cs="Arial"/>
          <w:i w:val="0"/>
          <w:szCs w:val="22"/>
          <w:shd w:val="clear" w:color="auto" w:fill="FFFFFF"/>
          <w:lang w:val="el-GR"/>
        </w:rPr>
        <w:t xml:space="preserve">Οι συμμετέχοντες </w:t>
      </w:r>
      <w:r w:rsidR="00C230F0">
        <w:rPr>
          <w:rFonts w:cs="Arial"/>
          <w:i w:val="0"/>
          <w:szCs w:val="22"/>
          <w:shd w:val="clear" w:color="auto" w:fill="FFFFFF"/>
          <w:lang w:val="el-GR"/>
        </w:rPr>
        <w:t xml:space="preserve">επίσης </w:t>
      </w:r>
      <w:r>
        <w:rPr>
          <w:rFonts w:cs="Arial"/>
          <w:i w:val="0"/>
          <w:szCs w:val="22"/>
          <w:shd w:val="clear" w:color="auto" w:fill="FFFFFF"/>
          <w:lang w:val="el-GR"/>
        </w:rPr>
        <w:t xml:space="preserve">να </w:t>
      </w:r>
      <w:r w:rsidRPr="006946D7">
        <w:rPr>
          <w:rFonts w:cs="Arial"/>
          <w:i w:val="0"/>
          <w:szCs w:val="22"/>
          <w:shd w:val="clear" w:color="auto" w:fill="FFFFFF"/>
          <w:lang w:val="el-GR"/>
        </w:rPr>
        <w:t xml:space="preserve">έχουν την ευκαιρία να </w:t>
      </w:r>
      <w:r>
        <w:rPr>
          <w:rFonts w:cs="Arial"/>
          <w:i w:val="0"/>
          <w:szCs w:val="22"/>
          <w:shd w:val="clear" w:color="auto" w:fill="FFFFFF"/>
          <w:lang w:val="el-GR"/>
        </w:rPr>
        <w:t>συμμετέχουν</w:t>
      </w:r>
      <w:r w:rsidRPr="006946D7">
        <w:rPr>
          <w:rFonts w:cs="Arial"/>
          <w:i w:val="0"/>
          <w:szCs w:val="22"/>
          <w:shd w:val="clear" w:color="auto" w:fill="FFFFFF"/>
          <w:lang w:val="el-GR"/>
        </w:rPr>
        <w:t xml:space="preserve"> ως ενεργά μέλη ενός συνόλου</w:t>
      </w:r>
      <w:r>
        <w:rPr>
          <w:rFonts w:cs="Arial"/>
          <w:i w:val="0"/>
          <w:szCs w:val="22"/>
          <w:shd w:val="clear" w:color="auto" w:fill="FFFFFF"/>
          <w:lang w:val="el-GR"/>
        </w:rPr>
        <w:t>.</w:t>
      </w:r>
    </w:p>
    <w:p w:rsidR="00F7760D" w:rsidRDefault="00F7760D" w:rsidP="00C230F0">
      <w:pPr>
        <w:pStyle w:val="ListParagraph"/>
        <w:tabs>
          <w:tab w:val="left" w:pos="1080"/>
        </w:tabs>
        <w:spacing w:before="0" w:after="120" w:line="240" w:lineRule="atLeast"/>
        <w:ind w:left="1004" w:right="426"/>
        <w:rPr>
          <w:rFonts w:cs="Arial"/>
          <w:i w:val="0"/>
          <w:szCs w:val="22"/>
          <w:shd w:val="clear" w:color="auto" w:fill="FFFFFF"/>
          <w:lang w:val="el-GR"/>
        </w:rPr>
      </w:pPr>
    </w:p>
    <w:p w:rsidR="00F7760D" w:rsidRDefault="00F7760D" w:rsidP="00C230F0">
      <w:pPr>
        <w:pStyle w:val="ListParagraph"/>
        <w:tabs>
          <w:tab w:val="left" w:pos="1080"/>
        </w:tabs>
        <w:spacing w:before="0" w:after="120" w:line="240" w:lineRule="atLeast"/>
        <w:ind w:left="1004" w:right="426"/>
        <w:rPr>
          <w:rFonts w:cs="Arial"/>
          <w:i w:val="0"/>
          <w:szCs w:val="22"/>
          <w:shd w:val="clear" w:color="auto" w:fill="FFFFFF"/>
          <w:lang w:val="el-GR"/>
        </w:rPr>
      </w:pPr>
    </w:p>
    <w:p w:rsidR="00F7760D" w:rsidRDefault="00F7760D" w:rsidP="00C230F0">
      <w:pPr>
        <w:pStyle w:val="ListParagraph"/>
        <w:tabs>
          <w:tab w:val="left" w:pos="1080"/>
        </w:tabs>
        <w:spacing w:before="0" w:after="120" w:line="240" w:lineRule="atLeast"/>
        <w:ind w:left="1004" w:right="426"/>
        <w:rPr>
          <w:rFonts w:cs="Arial"/>
          <w:i w:val="0"/>
          <w:szCs w:val="22"/>
          <w:shd w:val="clear" w:color="auto" w:fill="FFFFFF"/>
          <w:lang w:val="el-GR"/>
        </w:rPr>
      </w:pPr>
    </w:p>
    <w:p w:rsidR="00F7760D" w:rsidRDefault="00F7760D" w:rsidP="00C230F0">
      <w:pPr>
        <w:pStyle w:val="ListParagraph"/>
        <w:tabs>
          <w:tab w:val="left" w:pos="1080"/>
        </w:tabs>
        <w:spacing w:before="0" w:after="120" w:line="240" w:lineRule="atLeast"/>
        <w:ind w:left="1004" w:right="426"/>
        <w:rPr>
          <w:rFonts w:cs="Arial"/>
          <w:i w:val="0"/>
          <w:szCs w:val="22"/>
          <w:shd w:val="clear" w:color="auto" w:fill="FFFFFF"/>
          <w:lang w:val="el-GR"/>
        </w:rPr>
      </w:pPr>
    </w:p>
    <w:p w:rsidR="00A21093" w:rsidRDefault="00A21093" w:rsidP="00C230F0">
      <w:pPr>
        <w:pStyle w:val="ListParagraph"/>
        <w:tabs>
          <w:tab w:val="left" w:pos="1080"/>
        </w:tabs>
        <w:spacing w:before="0" w:after="120" w:line="240" w:lineRule="atLeast"/>
        <w:ind w:left="1004" w:right="426"/>
        <w:rPr>
          <w:rFonts w:cs="Arial"/>
          <w:i w:val="0"/>
          <w:szCs w:val="22"/>
          <w:shd w:val="clear" w:color="auto" w:fill="FFFFFF"/>
          <w:lang w:val="el-GR"/>
        </w:rPr>
      </w:pPr>
    </w:p>
    <w:p w:rsidR="00C230F0" w:rsidRDefault="00C230F0" w:rsidP="00E1485C">
      <w:pPr>
        <w:pStyle w:val="ListParagraph"/>
        <w:numPr>
          <w:ilvl w:val="0"/>
          <w:numId w:val="63"/>
        </w:numPr>
        <w:tabs>
          <w:tab w:val="left" w:pos="1080"/>
        </w:tabs>
        <w:spacing w:before="0" w:after="120" w:line="240" w:lineRule="atLeast"/>
        <w:ind w:right="426"/>
        <w:rPr>
          <w:rFonts w:cs="Arial"/>
          <w:b/>
          <w:i w:val="0"/>
          <w:szCs w:val="22"/>
          <w:u w:val="single"/>
          <w:shd w:val="clear" w:color="auto" w:fill="FFFFFF"/>
          <w:lang w:val="el-GR"/>
        </w:rPr>
      </w:pPr>
      <w:r w:rsidRPr="00C230F0">
        <w:rPr>
          <w:rFonts w:cs="Arial"/>
          <w:b/>
          <w:i w:val="0"/>
          <w:szCs w:val="22"/>
          <w:u w:val="single"/>
          <w:shd w:val="clear" w:color="auto" w:fill="FFFFFF"/>
          <w:lang w:val="el-GR"/>
        </w:rPr>
        <w:t>Τέχνη</w:t>
      </w:r>
    </w:p>
    <w:p w:rsidR="00685CDF" w:rsidRDefault="00685CDF" w:rsidP="00685CDF">
      <w:pPr>
        <w:pStyle w:val="NormalWeb"/>
        <w:shd w:val="clear" w:color="auto" w:fill="FFFFFF"/>
        <w:spacing w:before="0" w:beforeAutospacing="0" w:after="120" w:afterAutospacing="0" w:line="240" w:lineRule="atLeast"/>
        <w:ind w:left="1004"/>
        <w:jc w:val="both"/>
        <w:textAlignment w:val="baseline"/>
        <w:rPr>
          <w:rFonts w:ascii="Arial" w:hAnsi="Arial" w:cs="Arial"/>
          <w:color w:val="000000"/>
          <w:sz w:val="22"/>
          <w:szCs w:val="22"/>
          <w:bdr w:val="none" w:sz="0" w:space="0" w:color="auto" w:frame="1"/>
        </w:rPr>
      </w:pPr>
    </w:p>
    <w:p w:rsidR="007E6996" w:rsidRDefault="00685CDF" w:rsidP="00F94F8C">
      <w:pPr>
        <w:pStyle w:val="NormalWeb"/>
        <w:shd w:val="clear" w:color="auto" w:fill="FFFFFF"/>
        <w:spacing w:before="0" w:beforeAutospacing="0" w:after="120" w:afterAutospacing="0" w:line="240" w:lineRule="atLeast"/>
        <w:ind w:left="1134"/>
        <w:rPr>
          <w:rFonts w:ascii="Arial" w:hAnsi="Arial" w:cs="Arial"/>
          <w:color w:val="FFFFFF"/>
          <w:sz w:val="22"/>
          <w:szCs w:val="22"/>
        </w:rPr>
      </w:pPr>
      <w:r w:rsidRPr="00F94F8C">
        <w:rPr>
          <w:rFonts w:ascii="Arial" w:hAnsi="Arial" w:cs="Arial"/>
          <w:color w:val="000000"/>
          <w:sz w:val="22"/>
          <w:szCs w:val="22"/>
          <w:bdr w:val="none" w:sz="0" w:space="0" w:color="auto" w:frame="1"/>
        </w:rPr>
        <w:t>Μέσω των εργαστηρίων Τέχνης, οι συμμετέχοντες να εξοικειωθούν με βασικές αρχές της ζωγραφική</w:t>
      </w:r>
      <w:r w:rsidR="00EC3D23">
        <w:rPr>
          <w:rFonts w:ascii="Arial" w:hAnsi="Arial" w:cs="Arial"/>
          <w:color w:val="000000"/>
          <w:sz w:val="22"/>
          <w:szCs w:val="22"/>
          <w:bdr w:val="none" w:sz="0" w:space="0" w:color="auto" w:frame="1"/>
        </w:rPr>
        <w:t>ς</w:t>
      </w:r>
      <w:r w:rsidR="00F94F8C">
        <w:rPr>
          <w:rFonts w:ascii="Arial" w:hAnsi="Arial" w:cs="Arial"/>
          <w:color w:val="000000"/>
          <w:sz w:val="22"/>
          <w:szCs w:val="22"/>
          <w:bdr w:val="none" w:sz="0" w:space="0" w:color="auto" w:frame="1"/>
        </w:rPr>
        <w:t>, να πειραματιστούν με ποικίλα υλικά, να αναπτύξουν και να απελευθερώσουν τη φαντασία τους αναπτύσσοντας συγκεκριμένα θέματα σε ατομικά ή ομαδικά έργα</w:t>
      </w:r>
      <w:r w:rsidRPr="00F94F8C">
        <w:rPr>
          <w:rFonts w:ascii="Arial" w:hAnsi="Arial" w:cs="Arial"/>
          <w:color w:val="000000"/>
          <w:sz w:val="22"/>
          <w:szCs w:val="22"/>
          <w:bdr w:val="none" w:sz="0" w:space="0" w:color="auto" w:frame="1"/>
        </w:rPr>
        <w:t xml:space="preserve"> και να μάθουν να σκέφτονται ως δημιουργοί.</w:t>
      </w:r>
      <w:r w:rsidR="0085341E" w:rsidRPr="00F94F8C">
        <w:rPr>
          <w:rFonts w:ascii="Arial" w:hAnsi="Arial" w:cs="Arial"/>
          <w:color w:val="FFFFFF"/>
          <w:sz w:val="22"/>
          <w:szCs w:val="22"/>
        </w:rPr>
        <w:t xml:space="preserve"> έχουν π</w:t>
      </w:r>
    </w:p>
    <w:p w:rsidR="001C598E" w:rsidRDefault="0085341E" w:rsidP="00F94F8C">
      <w:pPr>
        <w:pStyle w:val="NormalWeb"/>
        <w:shd w:val="clear" w:color="auto" w:fill="FFFFFF"/>
        <w:spacing w:before="0" w:beforeAutospacing="0" w:after="120" w:afterAutospacing="0" w:line="240" w:lineRule="atLeast"/>
        <w:ind w:left="1134"/>
        <w:rPr>
          <w:rFonts w:ascii="Arial" w:hAnsi="Arial" w:cs="Arial"/>
          <w:color w:val="FFFFFF"/>
          <w:sz w:val="22"/>
          <w:szCs w:val="22"/>
        </w:rPr>
      </w:pPr>
      <w:r w:rsidRPr="00F94F8C">
        <w:rPr>
          <w:rFonts w:ascii="Arial" w:hAnsi="Arial" w:cs="Arial"/>
          <w:color w:val="FFFFFF"/>
          <w:sz w:val="22"/>
          <w:szCs w:val="22"/>
        </w:rPr>
        <w:t>ει</w:t>
      </w:r>
    </w:p>
    <w:p w:rsidR="001C598E" w:rsidRDefault="001C598E" w:rsidP="00E1485C">
      <w:pPr>
        <w:pStyle w:val="ListParagraph"/>
        <w:numPr>
          <w:ilvl w:val="0"/>
          <w:numId w:val="63"/>
        </w:numPr>
        <w:tabs>
          <w:tab w:val="left" w:pos="1080"/>
        </w:tabs>
        <w:spacing w:before="0" w:after="120" w:line="240" w:lineRule="atLeast"/>
        <w:ind w:right="426"/>
        <w:rPr>
          <w:rFonts w:cs="Arial"/>
          <w:b/>
          <w:i w:val="0"/>
          <w:szCs w:val="22"/>
          <w:u w:val="single"/>
          <w:lang w:val="el-GR"/>
        </w:rPr>
      </w:pPr>
      <w:r>
        <w:rPr>
          <w:rFonts w:cs="Arial"/>
          <w:b/>
          <w:i w:val="0"/>
          <w:szCs w:val="22"/>
          <w:u w:val="single"/>
          <w:lang w:val="el-GR"/>
        </w:rPr>
        <w:t>Φωτογραφία</w:t>
      </w:r>
      <w:r w:rsidR="00A656EE">
        <w:rPr>
          <w:rFonts w:cs="Arial"/>
          <w:b/>
          <w:i w:val="0"/>
          <w:szCs w:val="22"/>
          <w:u w:val="single"/>
          <w:lang w:val="en-GB"/>
        </w:rPr>
        <w:t xml:space="preserve"> </w:t>
      </w:r>
    </w:p>
    <w:p w:rsidR="00A656EE" w:rsidRDefault="00A656EE" w:rsidP="001C598E">
      <w:pPr>
        <w:pStyle w:val="ListParagraph"/>
        <w:tabs>
          <w:tab w:val="left" w:pos="1080"/>
        </w:tabs>
        <w:spacing w:before="0" w:after="120" w:line="240" w:lineRule="atLeast"/>
        <w:ind w:left="1004" w:right="426"/>
        <w:rPr>
          <w:rFonts w:cs="Arial"/>
          <w:color w:val="303030"/>
          <w:sz w:val="21"/>
          <w:szCs w:val="21"/>
          <w:shd w:val="clear" w:color="auto" w:fill="FFFFFF"/>
          <w:lang w:val="el-GR"/>
        </w:rPr>
      </w:pPr>
    </w:p>
    <w:p w:rsidR="001C598E" w:rsidRDefault="00A656EE" w:rsidP="00A656EE">
      <w:pPr>
        <w:pStyle w:val="ListParagraph"/>
        <w:tabs>
          <w:tab w:val="left" w:pos="1080"/>
        </w:tabs>
        <w:spacing w:before="0" w:after="120" w:line="240" w:lineRule="atLeast"/>
        <w:ind w:left="1004" w:right="425"/>
        <w:rPr>
          <w:rFonts w:cs="Arial"/>
          <w:i w:val="0"/>
          <w:color w:val="303030"/>
          <w:szCs w:val="22"/>
          <w:shd w:val="clear" w:color="auto" w:fill="FFFFFF"/>
          <w:lang w:val="el-GR"/>
        </w:rPr>
      </w:pPr>
      <w:r w:rsidRPr="00A656EE">
        <w:rPr>
          <w:rFonts w:cs="Arial"/>
          <w:i w:val="0"/>
          <w:color w:val="303030"/>
          <w:szCs w:val="22"/>
          <w:shd w:val="clear" w:color="auto" w:fill="FFFFFF"/>
          <w:lang w:val="el-GR"/>
        </w:rPr>
        <w:t>Στ</w:t>
      </w:r>
      <w:r>
        <w:rPr>
          <w:rFonts w:cs="Arial"/>
          <w:i w:val="0"/>
          <w:color w:val="303030"/>
          <w:szCs w:val="22"/>
          <w:shd w:val="clear" w:color="auto" w:fill="FFFFFF"/>
          <w:lang w:val="el-GR"/>
        </w:rPr>
        <w:t>όχος</w:t>
      </w:r>
      <w:r w:rsidR="008D3238" w:rsidRPr="00A656EE">
        <w:rPr>
          <w:rFonts w:cs="Arial"/>
          <w:i w:val="0"/>
          <w:color w:val="303030"/>
          <w:szCs w:val="22"/>
          <w:shd w:val="clear" w:color="auto" w:fill="FFFFFF"/>
          <w:lang w:val="el-GR"/>
        </w:rPr>
        <w:t xml:space="preserve"> των εργαστηρίων </w:t>
      </w:r>
      <w:r>
        <w:rPr>
          <w:rFonts w:cs="Arial"/>
          <w:i w:val="0"/>
          <w:color w:val="303030"/>
          <w:szCs w:val="22"/>
          <w:shd w:val="clear" w:color="auto" w:fill="FFFFFF"/>
          <w:lang w:val="el-GR"/>
        </w:rPr>
        <w:t xml:space="preserve">Φωτογραφίας </w:t>
      </w:r>
      <w:r w:rsidR="008D3238" w:rsidRPr="00A656EE">
        <w:rPr>
          <w:rFonts w:cs="Arial"/>
          <w:i w:val="0"/>
          <w:color w:val="303030"/>
          <w:szCs w:val="22"/>
          <w:shd w:val="clear" w:color="auto" w:fill="FFFFFF"/>
          <w:lang w:val="el-GR"/>
        </w:rPr>
        <w:t xml:space="preserve">είναι η εξοικείωση των συμμετεχόντων με τη χρήση της φωτογραφίας ως μέσο έκφρασης και εξερεύνησης. Ιδιαίτερη βαρύτητα </w:t>
      </w:r>
      <w:r>
        <w:rPr>
          <w:rFonts w:cs="Arial"/>
          <w:i w:val="0"/>
          <w:color w:val="303030"/>
          <w:szCs w:val="22"/>
          <w:shd w:val="clear" w:color="auto" w:fill="FFFFFF"/>
          <w:lang w:val="el-GR"/>
        </w:rPr>
        <w:t>πρέπει  να δοθεί στην ενθάρρυνση για</w:t>
      </w:r>
      <w:r w:rsidR="008D3238" w:rsidRPr="00A656EE">
        <w:rPr>
          <w:rFonts w:cs="Arial"/>
          <w:i w:val="0"/>
          <w:color w:val="303030"/>
          <w:szCs w:val="22"/>
          <w:shd w:val="clear" w:color="auto" w:fill="FFFFFF"/>
          <w:lang w:val="el-GR"/>
        </w:rPr>
        <w:t xml:space="preserve"> πειραματισμό, μέσα από δημιουργικές δραστηριότητες, αποβλέποντας στην καλλιέργεια της φωτογραφικής αντίληψης, της φαντασίας </w:t>
      </w:r>
      <w:r>
        <w:rPr>
          <w:rFonts w:cs="Arial"/>
          <w:i w:val="0"/>
          <w:color w:val="303030"/>
          <w:szCs w:val="22"/>
          <w:shd w:val="clear" w:color="auto" w:fill="FFFFFF"/>
          <w:lang w:val="el-GR"/>
        </w:rPr>
        <w:t>και της</w:t>
      </w:r>
      <w:r w:rsidR="008D3238" w:rsidRPr="00A656EE">
        <w:rPr>
          <w:rFonts w:cs="Arial"/>
          <w:i w:val="0"/>
          <w:color w:val="303030"/>
          <w:szCs w:val="22"/>
          <w:shd w:val="clear" w:color="auto" w:fill="FFFFFF"/>
          <w:lang w:val="el-GR"/>
        </w:rPr>
        <w:t xml:space="preserve"> εξάσκηση</w:t>
      </w:r>
      <w:r>
        <w:rPr>
          <w:rFonts w:cs="Arial"/>
          <w:i w:val="0"/>
          <w:color w:val="303030"/>
          <w:szCs w:val="22"/>
          <w:shd w:val="clear" w:color="auto" w:fill="FFFFFF"/>
          <w:lang w:val="el-GR"/>
        </w:rPr>
        <w:t>ς</w:t>
      </w:r>
      <w:r w:rsidR="008D3238" w:rsidRPr="00A656EE">
        <w:rPr>
          <w:rFonts w:cs="Arial"/>
          <w:i w:val="0"/>
          <w:color w:val="303030"/>
          <w:szCs w:val="22"/>
          <w:shd w:val="clear" w:color="auto" w:fill="FFFFFF"/>
          <w:lang w:val="el-GR"/>
        </w:rPr>
        <w:t xml:space="preserve"> του κριτικού βλέμματος.</w:t>
      </w:r>
    </w:p>
    <w:p w:rsidR="00D664FD" w:rsidRPr="00A656EE" w:rsidRDefault="00D664FD" w:rsidP="00A656EE">
      <w:pPr>
        <w:pStyle w:val="ListParagraph"/>
        <w:tabs>
          <w:tab w:val="left" w:pos="1080"/>
        </w:tabs>
        <w:spacing w:before="0" w:after="120" w:line="240" w:lineRule="atLeast"/>
        <w:ind w:left="1004" w:right="425"/>
        <w:rPr>
          <w:rFonts w:cs="Arial"/>
          <w:b/>
          <w:i w:val="0"/>
          <w:szCs w:val="22"/>
          <w:u w:val="single"/>
          <w:lang w:val="el-GR"/>
        </w:rPr>
      </w:pPr>
    </w:p>
    <w:p w:rsidR="00D664FD" w:rsidRDefault="00D664FD" w:rsidP="00E1485C">
      <w:pPr>
        <w:pStyle w:val="ListParagraph"/>
        <w:numPr>
          <w:ilvl w:val="0"/>
          <w:numId w:val="63"/>
        </w:numPr>
        <w:tabs>
          <w:tab w:val="left" w:pos="1080"/>
        </w:tabs>
        <w:spacing w:before="0" w:after="120" w:line="240" w:lineRule="atLeast"/>
        <w:ind w:right="426"/>
        <w:rPr>
          <w:rFonts w:cs="Arial"/>
          <w:b/>
          <w:i w:val="0"/>
          <w:szCs w:val="22"/>
          <w:u w:val="single"/>
          <w:lang w:val="el-GR"/>
        </w:rPr>
      </w:pPr>
      <w:r>
        <w:rPr>
          <w:rFonts w:cs="Arial"/>
          <w:b/>
          <w:i w:val="0"/>
          <w:szCs w:val="22"/>
          <w:u w:val="single"/>
          <w:lang w:val="en-GB"/>
        </w:rPr>
        <w:t>Film making</w:t>
      </w:r>
    </w:p>
    <w:p w:rsidR="00D664FD" w:rsidRDefault="00D664FD" w:rsidP="001C598E">
      <w:pPr>
        <w:pStyle w:val="ListParagraph"/>
        <w:tabs>
          <w:tab w:val="left" w:pos="1080"/>
        </w:tabs>
        <w:spacing w:before="0" w:after="120" w:line="240" w:lineRule="atLeast"/>
        <w:ind w:left="1004" w:right="426"/>
        <w:rPr>
          <w:rFonts w:cs="Arial"/>
          <w:color w:val="000000"/>
          <w:sz w:val="23"/>
          <w:szCs w:val="23"/>
          <w:lang w:val="el-GR"/>
        </w:rPr>
      </w:pPr>
    </w:p>
    <w:p w:rsidR="001C598E" w:rsidRPr="00D664FD" w:rsidRDefault="00D664FD" w:rsidP="00D664FD">
      <w:pPr>
        <w:pStyle w:val="ListParagraph"/>
        <w:tabs>
          <w:tab w:val="left" w:pos="1080"/>
        </w:tabs>
        <w:spacing w:before="0" w:after="120" w:line="240" w:lineRule="atLeast"/>
        <w:ind w:left="1004" w:right="426"/>
        <w:rPr>
          <w:rFonts w:cs="Arial"/>
          <w:b/>
          <w:i w:val="0"/>
          <w:szCs w:val="22"/>
          <w:u w:val="single"/>
          <w:lang w:val="el-GR"/>
        </w:rPr>
      </w:pPr>
      <w:r>
        <w:rPr>
          <w:rFonts w:cs="Arial"/>
          <w:i w:val="0"/>
          <w:color w:val="000000"/>
          <w:szCs w:val="22"/>
          <w:lang w:val="el-GR"/>
        </w:rPr>
        <w:t>Σ</w:t>
      </w:r>
      <w:r w:rsidRPr="00D664FD">
        <w:rPr>
          <w:rFonts w:cs="Arial"/>
          <w:i w:val="0"/>
          <w:color w:val="000000"/>
          <w:szCs w:val="22"/>
          <w:lang w:val="el-GR"/>
        </w:rPr>
        <w:t xml:space="preserve">τόχο </w:t>
      </w:r>
      <w:r w:rsidRPr="00A656EE">
        <w:rPr>
          <w:rFonts w:cs="Arial"/>
          <w:i w:val="0"/>
          <w:color w:val="303030"/>
          <w:szCs w:val="22"/>
          <w:shd w:val="clear" w:color="auto" w:fill="FFFFFF"/>
          <w:lang w:val="el-GR"/>
        </w:rPr>
        <w:t xml:space="preserve">των εργαστηρίων </w:t>
      </w:r>
      <w:r>
        <w:rPr>
          <w:rFonts w:cs="Arial"/>
          <w:i w:val="0"/>
          <w:color w:val="303030"/>
          <w:szCs w:val="22"/>
          <w:shd w:val="clear" w:color="auto" w:fill="FFFFFF"/>
          <w:lang w:val="en-GB"/>
        </w:rPr>
        <w:t>film</w:t>
      </w:r>
      <w:r w:rsidRPr="00D664FD">
        <w:rPr>
          <w:rFonts w:cs="Arial"/>
          <w:i w:val="0"/>
          <w:color w:val="303030"/>
          <w:szCs w:val="22"/>
          <w:shd w:val="clear" w:color="auto" w:fill="FFFFFF"/>
          <w:lang w:val="el-GR"/>
        </w:rPr>
        <w:t xml:space="preserve"> </w:t>
      </w:r>
      <w:r>
        <w:rPr>
          <w:rFonts w:cs="Arial"/>
          <w:i w:val="0"/>
          <w:color w:val="303030"/>
          <w:szCs w:val="22"/>
          <w:shd w:val="clear" w:color="auto" w:fill="FFFFFF"/>
          <w:lang w:val="en-GB"/>
        </w:rPr>
        <w:t>making</w:t>
      </w:r>
      <w:r w:rsidRPr="00D664FD">
        <w:rPr>
          <w:rFonts w:cs="Arial"/>
          <w:i w:val="0"/>
          <w:color w:val="303030"/>
          <w:szCs w:val="22"/>
          <w:shd w:val="clear" w:color="auto" w:fill="FFFFFF"/>
          <w:lang w:val="el-GR"/>
        </w:rPr>
        <w:t xml:space="preserve"> ε</w:t>
      </w:r>
      <w:r>
        <w:rPr>
          <w:rFonts w:cs="Arial"/>
          <w:i w:val="0"/>
          <w:color w:val="303030"/>
          <w:szCs w:val="22"/>
          <w:shd w:val="clear" w:color="auto" w:fill="FFFFFF"/>
          <w:lang w:val="el-GR"/>
        </w:rPr>
        <w:t xml:space="preserve">ίναι να </w:t>
      </w:r>
      <w:r w:rsidRPr="00D664FD">
        <w:rPr>
          <w:rFonts w:cs="Arial"/>
          <w:i w:val="0"/>
          <w:color w:val="000000"/>
          <w:szCs w:val="22"/>
          <w:lang w:val="el-GR"/>
        </w:rPr>
        <w:t xml:space="preserve">προσφέρει την ευκαιρία </w:t>
      </w:r>
      <w:r>
        <w:rPr>
          <w:rFonts w:cs="Arial"/>
          <w:i w:val="0"/>
          <w:color w:val="000000"/>
          <w:szCs w:val="22"/>
          <w:lang w:val="el-GR"/>
        </w:rPr>
        <w:t xml:space="preserve">στους συμμετέχοντες </w:t>
      </w:r>
      <w:r w:rsidRPr="00D664FD">
        <w:rPr>
          <w:rFonts w:cs="Arial"/>
          <w:i w:val="0"/>
          <w:color w:val="000000"/>
          <w:szCs w:val="22"/>
          <w:lang w:val="el-GR"/>
        </w:rPr>
        <w:t xml:space="preserve">να αποκτήσουν οικειότητα με την οπτικοακουστική τεχνολογία και </w:t>
      </w:r>
      <w:r>
        <w:rPr>
          <w:rFonts w:cs="Arial"/>
          <w:i w:val="0"/>
          <w:color w:val="000000"/>
          <w:szCs w:val="22"/>
          <w:lang w:val="el-GR"/>
        </w:rPr>
        <w:t>να φτιάξουν τη δική τους ταινία.</w:t>
      </w:r>
      <w:r w:rsidRPr="00D664FD">
        <w:rPr>
          <w:rFonts w:cs="Arial"/>
          <w:i w:val="0"/>
          <w:color w:val="000000"/>
          <w:szCs w:val="22"/>
          <w:lang w:val="el-GR"/>
        </w:rPr>
        <w:t xml:space="preserve"> </w:t>
      </w:r>
      <w:r>
        <w:rPr>
          <w:rFonts w:cs="Arial"/>
          <w:i w:val="0"/>
          <w:color w:val="000000"/>
          <w:szCs w:val="22"/>
          <w:lang w:val="el-GR"/>
        </w:rPr>
        <w:t xml:space="preserve">Να πειραματιστούν </w:t>
      </w:r>
      <w:r w:rsidRPr="00D664FD">
        <w:rPr>
          <w:rFonts w:cs="Arial"/>
          <w:i w:val="0"/>
          <w:color w:val="000000"/>
          <w:szCs w:val="22"/>
          <w:lang w:val="el-GR"/>
        </w:rPr>
        <w:t>με φωτογραφικές μηχανές, κάμερες και κινητά</w:t>
      </w:r>
      <w:r w:rsidR="00125432">
        <w:rPr>
          <w:rFonts w:cs="Arial"/>
          <w:i w:val="0"/>
          <w:color w:val="000000"/>
          <w:szCs w:val="22"/>
          <w:lang w:val="el-GR"/>
        </w:rPr>
        <w:t>.</w:t>
      </w:r>
      <w:r>
        <w:rPr>
          <w:rFonts w:cs="Arial"/>
          <w:i w:val="0"/>
          <w:color w:val="000000"/>
          <w:szCs w:val="22"/>
          <w:lang w:val="el-GR"/>
        </w:rPr>
        <w:t xml:space="preserve"> </w:t>
      </w:r>
    </w:p>
    <w:p w:rsidR="00685CDF" w:rsidRPr="00125432" w:rsidRDefault="00125432" w:rsidP="00440E62">
      <w:pPr>
        <w:pStyle w:val="NormalWeb"/>
        <w:shd w:val="clear" w:color="auto" w:fill="FFFFFF"/>
        <w:spacing w:before="0" w:beforeAutospacing="0" w:after="120" w:afterAutospacing="0" w:line="240" w:lineRule="atLeast"/>
        <w:ind w:right="403"/>
        <w:rPr>
          <w:rFonts w:ascii="Arial" w:hAnsi="Arial" w:cs="Arial"/>
          <w:color w:val="FFFFFF"/>
          <w:sz w:val="22"/>
          <w:szCs w:val="22"/>
          <w:lang w:eastAsia="en-GB"/>
        </w:rPr>
      </w:pPr>
      <w:r>
        <w:rPr>
          <w:rFonts w:ascii="Verdana" w:hAnsi="Verdana"/>
          <w:color w:val="FFFFFF"/>
          <w:sz w:val="20"/>
          <w:szCs w:val="20"/>
        </w:rPr>
        <w:t xml:space="preserve">αι από πολλαπλά </w:t>
      </w:r>
    </w:p>
    <w:p w:rsidR="00C230F0" w:rsidRPr="00685CDF" w:rsidRDefault="00C230F0" w:rsidP="00E1485C">
      <w:pPr>
        <w:pStyle w:val="ListParagraph"/>
        <w:numPr>
          <w:ilvl w:val="0"/>
          <w:numId w:val="63"/>
        </w:numPr>
        <w:tabs>
          <w:tab w:val="left" w:pos="1080"/>
        </w:tabs>
        <w:spacing w:before="0" w:after="120" w:line="240" w:lineRule="atLeast"/>
        <w:ind w:right="403"/>
        <w:rPr>
          <w:rFonts w:cs="Arial"/>
          <w:b/>
          <w:i w:val="0"/>
          <w:szCs w:val="22"/>
          <w:u w:val="single"/>
          <w:lang w:val="el-GR"/>
        </w:rPr>
      </w:pPr>
      <w:r w:rsidRPr="00685CDF">
        <w:rPr>
          <w:rFonts w:cs="Arial"/>
          <w:b/>
          <w:i w:val="0"/>
          <w:szCs w:val="22"/>
          <w:u w:val="single"/>
          <w:lang w:val="el-GR"/>
        </w:rPr>
        <w:t>Δημιουργική Γραφή</w:t>
      </w:r>
    </w:p>
    <w:p w:rsidR="00C230F0" w:rsidRDefault="00C230F0" w:rsidP="00440E62">
      <w:pPr>
        <w:pStyle w:val="ListParagraph"/>
        <w:tabs>
          <w:tab w:val="left" w:pos="1080"/>
        </w:tabs>
        <w:spacing w:before="0" w:after="120" w:line="240" w:lineRule="atLeast"/>
        <w:ind w:left="1004" w:right="403"/>
        <w:rPr>
          <w:rFonts w:cs="Arial"/>
          <w:b/>
          <w:i w:val="0"/>
          <w:szCs w:val="22"/>
          <w:u w:val="single"/>
          <w:lang w:val="el-GR"/>
        </w:rPr>
      </w:pPr>
    </w:p>
    <w:p w:rsidR="00C230F0" w:rsidRDefault="00C230F0" w:rsidP="00440E62">
      <w:pPr>
        <w:shd w:val="clear" w:color="auto" w:fill="FFFFFF"/>
        <w:overflowPunct/>
        <w:autoSpaceDE/>
        <w:autoSpaceDN/>
        <w:adjustRightInd/>
        <w:spacing w:before="0" w:after="120" w:line="240" w:lineRule="atLeast"/>
        <w:ind w:left="993" w:right="403"/>
        <w:rPr>
          <w:rFonts w:cs="Arial"/>
          <w:i w:val="0"/>
          <w:color w:val="000000"/>
          <w:szCs w:val="22"/>
          <w:bdr w:val="none" w:sz="0" w:space="0" w:color="auto" w:frame="1"/>
          <w:lang w:val="el-GR" w:eastAsia="en-GB"/>
        </w:rPr>
      </w:pPr>
      <w:r w:rsidRPr="00C230F0">
        <w:rPr>
          <w:rFonts w:cs="Arial"/>
          <w:i w:val="0"/>
          <w:color w:val="000000"/>
          <w:szCs w:val="22"/>
          <w:bdr w:val="none" w:sz="0" w:space="0" w:color="auto" w:frame="1"/>
          <w:lang w:val="en-GB" w:eastAsia="en-GB"/>
        </w:rPr>
        <w:t>To</w:t>
      </w:r>
      <w:r w:rsidRPr="00C230F0">
        <w:rPr>
          <w:rFonts w:cs="Arial"/>
          <w:i w:val="0"/>
          <w:color w:val="000000"/>
          <w:szCs w:val="22"/>
          <w:bdr w:val="none" w:sz="0" w:space="0" w:color="auto" w:frame="1"/>
          <w:lang w:val="el-GR" w:eastAsia="en-GB"/>
        </w:rPr>
        <w:t xml:space="preserve"> εργαστήρι δημιουργικής γραφής </w:t>
      </w:r>
      <w:r w:rsidR="00125432">
        <w:rPr>
          <w:rFonts w:cs="Arial"/>
          <w:i w:val="0"/>
          <w:color w:val="000000"/>
          <w:szCs w:val="22"/>
          <w:bdr w:val="none" w:sz="0" w:space="0" w:color="auto" w:frame="1"/>
          <w:lang w:val="el-GR" w:eastAsia="en-GB"/>
        </w:rPr>
        <w:t xml:space="preserve">στόχο θα έχει τη γνωριμία των </w:t>
      </w:r>
      <w:proofErr w:type="spellStart"/>
      <w:r w:rsidR="00125432">
        <w:rPr>
          <w:rFonts w:cs="Arial"/>
          <w:i w:val="0"/>
          <w:color w:val="000000"/>
          <w:szCs w:val="22"/>
          <w:bdr w:val="none" w:sz="0" w:space="0" w:color="auto" w:frame="1"/>
          <w:lang w:val="el-GR" w:eastAsia="en-GB"/>
        </w:rPr>
        <w:t>συμμετοχόντων</w:t>
      </w:r>
      <w:proofErr w:type="spellEnd"/>
      <w:r w:rsidR="00125432">
        <w:rPr>
          <w:rFonts w:cs="Arial"/>
          <w:i w:val="0"/>
          <w:color w:val="000000"/>
          <w:szCs w:val="22"/>
          <w:bdr w:val="none" w:sz="0" w:space="0" w:color="auto" w:frame="1"/>
          <w:lang w:val="el-GR" w:eastAsia="en-GB"/>
        </w:rPr>
        <w:t xml:space="preserve"> με τις </w:t>
      </w:r>
      <w:r w:rsidRPr="00C230F0">
        <w:rPr>
          <w:rFonts w:cs="Arial"/>
          <w:i w:val="0"/>
          <w:color w:val="000000"/>
          <w:szCs w:val="22"/>
          <w:bdr w:val="none" w:sz="0" w:space="0" w:color="auto" w:frame="1"/>
          <w:lang w:val="el-GR" w:eastAsia="en-GB"/>
        </w:rPr>
        <w:t>βασικές αρχέ</w:t>
      </w:r>
      <w:r w:rsidR="00125432">
        <w:rPr>
          <w:rFonts w:cs="Arial"/>
          <w:i w:val="0"/>
          <w:color w:val="000000"/>
          <w:szCs w:val="22"/>
          <w:bdr w:val="none" w:sz="0" w:space="0" w:color="auto" w:frame="1"/>
          <w:lang w:val="el-GR" w:eastAsia="en-GB"/>
        </w:rPr>
        <w:t xml:space="preserve">ς της πεζογραφίας και </w:t>
      </w:r>
      <w:r w:rsidRPr="00C230F0">
        <w:rPr>
          <w:rFonts w:cs="Arial"/>
          <w:i w:val="0"/>
          <w:color w:val="000000"/>
          <w:szCs w:val="22"/>
          <w:bdr w:val="none" w:sz="0" w:space="0" w:color="auto" w:frame="1"/>
          <w:lang w:val="el-GR" w:eastAsia="en-GB"/>
        </w:rPr>
        <w:t>της μυθοπλασίας</w:t>
      </w:r>
      <w:r w:rsidR="00125432">
        <w:rPr>
          <w:rFonts w:cs="Arial"/>
          <w:i w:val="0"/>
          <w:color w:val="000000"/>
          <w:szCs w:val="22"/>
          <w:bdr w:val="none" w:sz="0" w:space="0" w:color="auto" w:frame="1"/>
          <w:lang w:val="el-GR" w:eastAsia="en-GB"/>
        </w:rPr>
        <w:t xml:space="preserve"> και με το έργο σπουδαίων λογοτεχνών. Επιπλέον, </w:t>
      </w:r>
      <w:r w:rsidRPr="00C230F0">
        <w:rPr>
          <w:rFonts w:cs="Arial"/>
          <w:i w:val="0"/>
          <w:color w:val="000000"/>
          <w:szCs w:val="22"/>
          <w:bdr w:val="none" w:sz="0" w:space="0" w:color="auto" w:frame="1"/>
          <w:lang w:val="el-GR" w:eastAsia="en-GB"/>
        </w:rPr>
        <w:t xml:space="preserve">οι συμμετέχοντες </w:t>
      </w:r>
      <w:r w:rsidR="00125432">
        <w:rPr>
          <w:rFonts w:cs="Arial"/>
          <w:i w:val="0"/>
          <w:color w:val="000000"/>
          <w:szCs w:val="22"/>
          <w:bdr w:val="none" w:sz="0" w:space="0" w:color="auto" w:frame="1"/>
          <w:lang w:val="el-GR" w:eastAsia="en-GB"/>
        </w:rPr>
        <w:t>θα δοκιμάσουν τις δυνάμεις τους</w:t>
      </w:r>
      <w:r w:rsidRPr="00C230F0">
        <w:rPr>
          <w:rFonts w:cs="Arial"/>
          <w:i w:val="0"/>
          <w:color w:val="000000"/>
          <w:szCs w:val="22"/>
          <w:bdr w:val="none" w:sz="0" w:space="0" w:color="auto" w:frame="1"/>
          <w:lang w:val="el-GR" w:eastAsia="en-GB"/>
        </w:rPr>
        <w:t>, με απώτερο στόχο να εξελίξουν τα δικά τους έργα.</w:t>
      </w:r>
    </w:p>
    <w:p w:rsidR="00125432" w:rsidRDefault="00125432" w:rsidP="00440E62">
      <w:pPr>
        <w:shd w:val="clear" w:color="auto" w:fill="FFFFFF"/>
        <w:overflowPunct/>
        <w:autoSpaceDE/>
        <w:autoSpaceDN/>
        <w:adjustRightInd/>
        <w:spacing w:before="0" w:after="120" w:line="240" w:lineRule="atLeast"/>
        <w:ind w:left="993" w:right="403"/>
        <w:rPr>
          <w:rFonts w:cs="Arial"/>
          <w:i w:val="0"/>
          <w:color w:val="000000"/>
          <w:szCs w:val="22"/>
          <w:bdr w:val="none" w:sz="0" w:space="0" w:color="auto" w:frame="1"/>
          <w:lang w:val="el-GR" w:eastAsia="en-GB"/>
        </w:rPr>
      </w:pPr>
    </w:p>
    <w:p w:rsidR="00125432" w:rsidRDefault="00125432" w:rsidP="00E1485C">
      <w:pPr>
        <w:pStyle w:val="ListParagraph"/>
        <w:numPr>
          <w:ilvl w:val="0"/>
          <w:numId w:val="63"/>
        </w:numPr>
        <w:tabs>
          <w:tab w:val="left" w:pos="1080"/>
        </w:tabs>
        <w:spacing w:before="0" w:after="120" w:line="240" w:lineRule="atLeast"/>
        <w:ind w:right="403"/>
        <w:rPr>
          <w:rFonts w:cs="Arial"/>
          <w:b/>
          <w:i w:val="0"/>
          <w:szCs w:val="22"/>
          <w:u w:val="single"/>
          <w:lang w:val="el-GR"/>
        </w:rPr>
      </w:pPr>
      <w:r>
        <w:rPr>
          <w:rFonts w:cs="Arial"/>
          <w:b/>
          <w:i w:val="0"/>
          <w:szCs w:val="22"/>
          <w:u w:val="single"/>
          <w:lang w:val="el-GR"/>
        </w:rPr>
        <w:t>Ρομποτική</w:t>
      </w:r>
    </w:p>
    <w:p w:rsidR="00125432" w:rsidRPr="00125432" w:rsidRDefault="00125432" w:rsidP="00440E62">
      <w:pPr>
        <w:pStyle w:val="ListParagraph"/>
        <w:tabs>
          <w:tab w:val="left" w:pos="1080"/>
        </w:tabs>
        <w:spacing w:before="0" w:after="120" w:line="240" w:lineRule="atLeast"/>
        <w:ind w:left="1004" w:right="403"/>
        <w:rPr>
          <w:rFonts w:cs="Arial"/>
          <w:b/>
          <w:i w:val="0"/>
          <w:szCs w:val="22"/>
          <w:u w:val="single"/>
          <w:lang w:val="el-GR"/>
        </w:rPr>
      </w:pPr>
    </w:p>
    <w:p w:rsidR="00125432" w:rsidRDefault="00440E62" w:rsidP="00440E62">
      <w:pPr>
        <w:shd w:val="clear" w:color="auto" w:fill="FFFFFF"/>
        <w:overflowPunct/>
        <w:autoSpaceDE/>
        <w:autoSpaceDN/>
        <w:adjustRightInd/>
        <w:spacing w:before="0" w:after="120" w:line="240" w:lineRule="atLeast"/>
        <w:ind w:left="992" w:right="403"/>
        <w:rPr>
          <w:rFonts w:cs="Arial"/>
          <w:i w:val="0"/>
          <w:szCs w:val="22"/>
          <w:shd w:val="clear" w:color="auto" w:fill="FFFFFF"/>
          <w:lang w:val="el-GR"/>
        </w:rPr>
      </w:pPr>
      <w:r>
        <w:rPr>
          <w:rFonts w:cs="Arial"/>
          <w:i w:val="0"/>
          <w:szCs w:val="22"/>
          <w:shd w:val="clear" w:color="auto" w:fill="FFFFFF"/>
          <w:lang w:val="el-GR"/>
        </w:rPr>
        <w:t>Μέσω του εργαστηρίου ρομποτικής, ο</w:t>
      </w:r>
      <w:r w:rsidRPr="00440E62">
        <w:rPr>
          <w:rFonts w:cs="Arial"/>
          <w:i w:val="0"/>
          <w:szCs w:val="22"/>
          <w:shd w:val="clear" w:color="auto" w:fill="FFFFFF"/>
          <w:lang w:val="el-GR"/>
        </w:rPr>
        <w:t xml:space="preserve">ι συμμετέχοντες </w:t>
      </w:r>
      <w:r>
        <w:rPr>
          <w:rFonts w:cs="Arial"/>
          <w:i w:val="0"/>
          <w:szCs w:val="22"/>
          <w:shd w:val="clear" w:color="auto" w:fill="FFFFFF"/>
          <w:lang w:val="el-GR"/>
        </w:rPr>
        <w:t xml:space="preserve">θα </w:t>
      </w:r>
      <w:r w:rsidR="00125432" w:rsidRPr="00440E62">
        <w:rPr>
          <w:rFonts w:cs="Arial"/>
          <w:i w:val="0"/>
          <w:szCs w:val="22"/>
          <w:shd w:val="clear" w:color="auto" w:fill="FFFFFF"/>
          <w:lang w:val="el-GR"/>
        </w:rPr>
        <w:t>κατασκευάζουν</w:t>
      </w:r>
      <w:r>
        <w:rPr>
          <w:rFonts w:cs="Arial"/>
          <w:i w:val="0"/>
          <w:szCs w:val="22"/>
          <w:shd w:val="clear" w:color="auto" w:fill="FFFFFF"/>
          <w:lang w:val="el-GR"/>
        </w:rPr>
        <w:t xml:space="preserve">/συναρμολογούν </w:t>
      </w:r>
      <w:r w:rsidR="00125432" w:rsidRPr="00440E62">
        <w:rPr>
          <w:rFonts w:cs="Arial"/>
          <w:i w:val="0"/>
          <w:szCs w:val="22"/>
          <w:shd w:val="clear" w:color="auto" w:fill="FFFFFF"/>
          <w:lang w:val="el-GR"/>
        </w:rPr>
        <w:t xml:space="preserve"> και </w:t>
      </w:r>
      <w:r>
        <w:rPr>
          <w:rFonts w:cs="Arial"/>
          <w:i w:val="0"/>
          <w:szCs w:val="22"/>
          <w:shd w:val="clear" w:color="auto" w:fill="FFFFFF"/>
          <w:lang w:val="el-GR"/>
        </w:rPr>
        <w:t xml:space="preserve">θα </w:t>
      </w:r>
      <w:r w:rsidR="00125432" w:rsidRPr="00440E62">
        <w:rPr>
          <w:rFonts w:cs="Arial"/>
          <w:i w:val="0"/>
          <w:szCs w:val="22"/>
          <w:shd w:val="clear" w:color="auto" w:fill="FFFFFF"/>
          <w:lang w:val="el-GR"/>
        </w:rPr>
        <w:t>προγραμματίζουν ρομποτικές εφαρμογές, ενώ παράλληλα</w:t>
      </w:r>
      <w:r>
        <w:rPr>
          <w:rFonts w:cs="Arial"/>
          <w:i w:val="0"/>
          <w:szCs w:val="22"/>
          <w:shd w:val="clear" w:color="auto" w:fill="FFFFFF"/>
          <w:lang w:val="el-GR"/>
        </w:rPr>
        <w:t xml:space="preserve"> θα</w:t>
      </w:r>
      <w:r w:rsidR="00125432" w:rsidRPr="00440E62">
        <w:rPr>
          <w:rFonts w:cs="Arial"/>
          <w:i w:val="0"/>
          <w:szCs w:val="22"/>
          <w:shd w:val="clear" w:color="auto" w:fill="FFFFFF"/>
          <w:lang w:val="el-GR"/>
        </w:rPr>
        <w:t xml:space="preserve"> αφομοιώνουν έννοιες της Φυσικής, των Μαθηματικών, της Πληροφορικής και γενικότερα των επιστημών, με έναν βιωματικό, χειροπιαστό, ευχάριστο και αποτελεσματικό τρόπο.</w:t>
      </w:r>
    </w:p>
    <w:p w:rsidR="003B5247" w:rsidRDefault="003B5247" w:rsidP="00440E62">
      <w:pPr>
        <w:shd w:val="clear" w:color="auto" w:fill="FFFFFF"/>
        <w:overflowPunct/>
        <w:autoSpaceDE/>
        <w:autoSpaceDN/>
        <w:adjustRightInd/>
        <w:spacing w:before="0" w:after="120" w:line="240" w:lineRule="atLeast"/>
        <w:ind w:left="992" w:right="403"/>
        <w:rPr>
          <w:rFonts w:cs="Arial"/>
          <w:i w:val="0"/>
          <w:szCs w:val="22"/>
          <w:shd w:val="clear" w:color="auto" w:fill="FFFFFF"/>
          <w:lang w:val="el-GR"/>
        </w:rPr>
      </w:pPr>
    </w:p>
    <w:p w:rsidR="003B5247" w:rsidRDefault="003B5247" w:rsidP="003B5247">
      <w:pPr>
        <w:pStyle w:val="ListParagraph"/>
        <w:numPr>
          <w:ilvl w:val="0"/>
          <w:numId w:val="63"/>
        </w:numPr>
        <w:tabs>
          <w:tab w:val="left" w:pos="1080"/>
        </w:tabs>
        <w:spacing w:before="0" w:after="120" w:line="240" w:lineRule="atLeast"/>
        <w:ind w:right="403"/>
        <w:rPr>
          <w:rFonts w:cs="Arial"/>
          <w:b/>
          <w:i w:val="0"/>
          <w:szCs w:val="22"/>
          <w:u w:val="single"/>
          <w:lang w:val="el-GR"/>
        </w:rPr>
      </w:pPr>
      <w:r>
        <w:rPr>
          <w:rFonts w:cs="Arial"/>
          <w:b/>
          <w:i w:val="0"/>
          <w:szCs w:val="22"/>
          <w:u w:val="single"/>
          <w:lang w:val="el-GR"/>
        </w:rPr>
        <w:t>Γραφιστικές Τέχνες (</w:t>
      </w:r>
      <w:r>
        <w:rPr>
          <w:rFonts w:cs="Arial"/>
          <w:b/>
          <w:i w:val="0"/>
          <w:szCs w:val="22"/>
          <w:u w:val="single"/>
          <w:lang w:val="en-GB"/>
        </w:rPr>
        <w:t>Graphic Design)</w:t>
      </w:r>
    </w:p>
    <w:p w:rsidR="003B5247" w:rsidRPr="00125432" w:rsidRDefault="003B5247" w:rsidP="003B5247">
      <w:pPr>
        <w:pStyle w:val="ListParagraph"/>
        <w:tabs>
          <w:tab w:val="left" w:pos="1080"/>
        </w:tabs>
        <w:spacing w:before="0" w:after="120" w:line="240" w:lineRule="atLeast"/>
        <w:ind w:left="1004" w:right="403"/>
        <w:rPr>
          <w:rFonts w:cs="Arial"/>
          <w:b/>
          <w:i w:val="0"/>
          <w:szCs w:val="22"/>
          <w:u w:val="single"/>
          <w:lang w:val="el-GR"/>
        </w:rPr>
      </w:pPr>
    </w:p>
    <w:p w:rsidR="003B5247" w:rsidRDefault="003B5247" w:rsidP="003B5247">
      <w:pPr>
        <w:shd w:val="clear" w:color="auto" w:fill="FFFFFF"/>
        <w:overflowPunct/>
        <w:autoSpaceDE/>
        <w:autoSpaceDN/>
        <w:adjustRightInd/>
        <w:spacing w:before="0" w:after="120" w:line="240" w:lineRule="atLeast"/>
        <w:ind w:left="992" w:right="403"/>
        <w:rPr>
          <w:rFonts w:cs="Arial"/>
          <w:i w:val="0"/>
          <w:szCs w:val="22"/>
          <w:shd w:val="clear" w:color="auto" w:fill="FFFFFF"/>
          <w:lang w:val="el-GR"/>
        </w:rPr>
      </w:pPr>
      <w:proofErr w:type="spellStart"/>
      <w:r w:rsidRPr="003B5247">
        <w:rPr>
          <w:rFonts w:cs="Arial"/>
          <w:i w:val="0"/>
          <w:szCs w:val="22"/>
          <w:shd w:val="clear" w:color="auto" w:fill="FFFFFF"/>
          <w:lang w:val="el-GR"/>
        </w:rPr>
        <w:t>To</w:t>
      </w:r>
      <w:proofErr w:type="spellEnd"/>
      <w:r w:rsidRPr="003B5247">
        <w:rPr>
          <w:rFonts w:cs="Arial"/>
          <w:i w:val="0"/>
          <w:szCs w:val="22"/>
          <w:shd w:val="clear" w:color="auto" w:fill="FFFFFF"/>
          <w:lang w:val="el-GR"/>
        </w:rPr>
        <w:t xml:space="preserve"> εργαστήριο απευθύνεται σε άτομα με λίγη ή καθόλου εμπειρία στις Γραφιστικές Τέχνες και σκοπό έχει την </w:t>
      </w:r>
      <w:proofErr w:type="spellStart"/>
      <w:r w:rsidRPr="003B5247">
        <w:rPr>
          <w:rFonts w:cs="Arial"/>
          <w:i w:val="0"/>
          <w:szCs w:val="22"/>
          <w:shd w:val="clear" w:color="auto" w:fill="FFFFFF"/>
          <w:lang w:val="el-GR"/>
        </w:rPr>
        <w:t>εξοικίωση</w:t>
      </w:r>
      <w:proofErr w:type="spellEnd"/>
      <w:r w:rsidRPr="003B5247">
        <w:rPr>
          <w:rFonts w:cs="Arial"/>
          <w:i w:val="0"/>
          <w:szCs w:val="22"/>
          <w:shd w:val="clear" w:color="auto" w:fill="FFFFFF"/>
          <w:lang w:val="el-GR"/>
        </w:rPr>
        <w:t xml:space="preserve"> των συμμετεχόντων με χρήσιμα έργα όπως τη δημιουργία λογοτύπων, εντύπων, αφισών, διαδικτυακές εφαρμογές κ.α. Με τη χρήση γνωστών λογισμικών εργαλείων ο απώτερος στόχος είναι οι συμμετέχοντες να μπορούν αυτόνομα να αναπτύξουν το δικό τους </w:t>
      </w:r>
      <w:proofErr w:type="spellStart"/>
      <w:r w:rsidRPr="003B5247">
        <w:rPr>
          <w:rFonts w:cs="Arial"/>
          <w:i w:val="0"/>
          <w:szCs w:val="22"/>
          <w:shd w:val="clear" w:color="auto" w:fill="FFFFFF"/>
          <w:lang w:val="el-GR"/>
        </w:rPr>
        <w:t>πορτοφόλιο</w:t>
      </w:r>
      <w:proofErr w:type="spellEnd"/>
      <w:r w:rsidRPr="003B5247">
        <w:rPr>
          <w:rFonts w:cs="Arial"/>
          <w:i w:val="0"/>
          <w:szCs w:val="22"/>
          <w:shd w:val="clear" w:color="auto" w:fill="FFFFFF"/>
          <w:lang w:val="el-GR"/>
        </w:rPr>
        <w:t xml:space="preserve"> έργων</w:t>
      </w:r>
      <w:r w:rsidRPr="00440E62">
        <w:rPr>
          <w:rFonts w:cs="Arial"/>
          <w:i w:val="0"/>
          <w:szCs w:val="22"/>
          <w:shd w:val="clear" w:color="auto" w:fill="FFFFFF"/>
          <w:lang w:val="el-GR"/>
        </w:rPr>
        <w:t>.</w:t>
      </w:r>
    </w:p>
    <w:p w:rsidR="003B5247" w:rsidRDefault="003B5247" w:rsidP="00440E62">
      <w:pPr>
        <w:shd w:val="clear" w:color="auto" w:fill="FFFFFF"/>
        <w:overflowPunct/>
        <w:autoSpaceDE/>
        <w:autoSpaceDN/>
        <w:adjustRightInd/>
        <w:spacing w:before="0" w:after="120" w:line="240" w:lineRule="atLeast"/>
        <w:ind w:left="992" w:right="403"/>
        <w:rPr>
          <w:rFonts w:cs="Arial"/>
          <w:i w:val="0"/>
          <w:szCs w:val="22"/>
          <w:shd w:val="clear" w:color="auto" w:fill="FFFFFF"/>
          <w:lang w:val="el-GR"/>
        </w:rPr>
      </w:pPr>
    </w:p>
    <w:p w:rsidR="00440E62" w:rsidRDefault="00440E62" w:rsidP="00440E62">
      <w:pPr>
        <w:shd w:val="clear" w:color="auto" w:fill="FFFFFF"/>
        <w:overflowPunct/>
        <w:autoSpaceDE/>
        <w:autoSpaceDN/>
        <w:adjustRightInd/>
        <w:spacing w:before="0" w:after="120" w:line="240" w:lineRule="atLeast"/>
        <w:ind w:left="992" w:right="403"/>
        <w:rPr>
          <w:rFonts w:cs="Arial"/>
          <w:i w:val="0"/>
          <w:szCs w:val="22"/>
          <w:lang w:val="el-GR" w:eastAsia="en-GB"/>
        </w:rPr>
      </w:pPr>
    </w:p>
    <w:p w:rsidR="00440E62" w:rsidRDefault="00440E62" w:rsidP="00E1485C">
      <w:pPr>
        <w:pStyle w:val="ListParagraph"/>
        <w:numPr>
          <w:ilvl w:val="0"/>
          <w:numId w:val="63"/>
        </w:numPr>
        <w:tabs>
          <w:tab w:val="left" w:pos="1080"/>
        </w:tabs>
        <w:spacing w:before="0" w:after="120" w:line="240" w:lineRule="atLeast"/>
        <w:ind w:right="403"/>
        <w:rPr>
          <w:rFonts w:cs="Arial"/>
          <w:b/>
          <w:i w:val="0"/>
          <w:szCs w:val="22"/>
          <w:u w:val="single"/>
          <w:lang w:val="el-GR"/>
        </w:rPr>
      </w:pPr>
      <w:r>
        <w:rPr>
          <w:rFonts w:cs="Arial"/>
          <w:b/>
          <w:i w:val="0"/>
          <w:szCs w:val="22"/>
          <w:u w:val="single"/>
          <w:lang w:val="el-GR"/>
        </w:rPr>
        <w:t>Προγραμματισμός</w:t>
      </w:r>
    </w:p>
    <w:p w:rsidR="00220270" w:rsidRDefault="00220270" w:rsidP="00220270">
      <w:pPr>
        <w:shd w:val="clear" w:color="auto" w:fill="FFFFFF"/>
        <w:overflowPunct/>
        <w:autoSpaceDE/>
        <w:autoSpaceDN/>
        <w:adjustRightInd/>
        <w:spacing w:before="0" w:after="120" w:line="240" w:lineRule="atLeast"/>
        <w:ind w:left="992" w:right="403"/>
        <w:rPr>
          <w:rFonts w:cs="Arial"/>
          <w:i w:val="0"/>
          <w:szCs w:val="22"/>
          <w:lang w:val="el-GR" w:eastAsia="en-GB"/>
        </w:rPr>
      </w:pPr>
    </w:p>
    <w:p w:rsidR="007E6996" w:rsidRPr="003B5247" w:rsidRDefault="00220270" w:rsidP="00220270">
      <w:pPr>
        <w:shd w:val="clear" w:color="auto" w:fill="FFFFFF"/>
        <w:overflowPunct/>
        <w:autoSpaceDE/>
        <w:autoSpaceDN/>
        <w:adjustRightInd/>
        <w:spacing w:before="0" w:after="120" w:line="240" w:lineRule="atLeast"/>
        <w:ind w:left="992" w:right="403"/>
        <w:rPr>
          <w:rFonts w:cs="Arial"/>
          <w:i w:val="0"/>
          <w:szCs w:val="22"/>
          <w:lang w:val="el-GR" w:eastAsia="en-GB"/>
        </w:rPr>
      </w:pPr>
      <w:r>
        <w:rPr>
          <w:rFonts w:cs="Arial"/>
          <w:i w:val="0"/>
          <w:szCs w:val="22"/>
          <w:lang w:val="el-GR" w:eastAsia="en-GB"/>
        </w:rPr>
        <w:t>Στόχος μέσω των εργαστηρίων προγραμματισμού είναι η διεύρυνση της πρόσβασης στην επιστήμη των Ηλεκτρονικών Υπολογιστών, η ενθάρρυνση των συμμετεχόντων για απόκτηση ψηφιακών δεξιοτήτων και η εξέλιξη της δημιουργικότητας, της φαντασίας, της κριτικής και αναλυτικής τους σκέψης.</w:t>
      </w:r>
      <w:r w:rsidR="003B5247" w:rsidRPr="003B5247">
        <w:rPr>
          <w:rFonts w:cs="Arial"/>
          <w:i w:val="0"/>
          <w:szCs w:val="22"/>
          <w:lang w:val="el-GR" w:eastAsia="en-GB"/>
        </w:rPr>
        <w:t xml:space="preserve"> </w:t>
      </w:r>
      <w:r>
        <w:rPr>
          <w:rFonts w:cs="Arial"/>
          <w:i w:val="0"/>
          <w:szCs w:val="22"/>
          <w:lang w:val="el-GR" w:eastAsia="en-GB"/>
        </w:rPr>
        <w:t xml:space="preserve">Οι συμμετέχοντες θα μάθουν τις αρχές του προγραμματισμού και της ψηφιακής επικοινωνίας και θα </w:t>
      </w:r>
      <w:r w:rsidRPr="003B5247">
        <w:rPr>
          <w:rFonts w:cs="Arial"/>
          <w:i w:val="0"/>
          <w:szCs w:val="22"/>
          <w:lang w:val="el-GR" w:eastAsia="en-GB"/>
        </w:rPr>
        <w:t>ανακαλύψουν το σημαντικό ρόλο της τεχνολογίας στην καθημερινή τους ζωή, αλλά και στην εξέλιξη της επαγγελματικής τους πορεία</w:t>
      </w:r>
      <w:r w:rsidR="007E6996" w:rsidRPr="003B5247">
        <w:rPr>
          <w:rFonts w:cs="Arial"/>
          <w:i w:val="0"/>
          <w:szCs w:val="22"/>
          <w:lang w:val="el-GR" w:eastAsia="en-GB"/>
        </w:rPr>
        <w:t>ς.</w:t>
      </w:r>
    </w:p>
    <w:p w:rsidR="00220270" w:rsidRPr="003B5247" w:rsidRDefault="00220270" w:rsidP="00220270">
      <w:pPr>
        <w:shd w:val="clear" w:color="auto" w:fill="FFFFFF"/>
        <w:overflowPunct/>
        <w:autoSpaceDE/>
        <w:autoSpaceDN/>
        <w:adjustRightInd/>
        <w:spacing w:before="0" w:after="120" w:line="240" w:lineRule="atLeast"/>
        <w:ind w:left="992" w:right="403"/>
        <w:rPr>
          <w:rFonts w:cs="Arial"/>
          <w:i w:val="0"/>
          <w:szCs w:val="22"/>
          <w:lang w:val="el-GR" w:eastAsia="en-GB"/>
        </w:rPr>
      </w:pPr>
    </w:p>
    <w:p w:rsidR="00E006D2" w:rsidRPr="003B5247" w:rsidRDefault="00A656EE" w:rsidP="00220270">
      <w:pPr>
        <w:pStyle w:val="ListParagraph"/>
        <w:tabs>
          <w:tab w:val="left" w:pos="1080"/>
        </w:tabs>
        <w:ind w:left="426" w:right="403"/>
        <w:rPr>
          <w:rFonts w:cs="Arial"/>
          <w:bCs/>
          <w:i w:val="0"/>
          <w:szCs w:val="22"/>
          <w:lang w:val="el-GR"/>
        </w:rPr>
      </w:pPr>
      <w:r w:rsidRPr="003B5247">
        <w:rPr>
          <w:rFonts w:cs="Arial"/>
          <w:i w:val="0"/>
          <w:szCs w:val="22"/>
          <w:shd w:val="clear" w:color="auto" w:fill="FFFFFF"/>
          <w:lang w:val="el-GR"/>
        </w:rPr>
        <w:t>Η μεθ</w:t>
      </w:r>
      <w:r w:rsidR="007E6996" w:rsidRPr="003B5247">
        <w:rPr>
          <w:rFonts w:cs="Arial"/>
          <w:i w:val="0"/>
          <w:szCs w:val="22"/>
          <w:shd w:val="clear" w:color="auto" w:fill="FFFFFF"/>
          <w:lang w:val="el-GR"/>
        </w:rPr>
        <w:t>οδολογία</w:t>
      </w:r>
      <w:r w:rsidRPr="003B5247">
        <w:rPr>
          <w:rFonts w:cs="Arial"/>
          <w:i w:val="0"/>
          <w:szCs w:val="22"/>
          <w:shd w:val="clear" w:color="auto" w:fill="FFFFFF"/>
          <w:lang w:val="el-GR"/>
        </w:rPr>
        <w:t xml:space="preserve"> της διδασκαλίας και η προσέγγιση </w:t>
      </w:r>
      <w:r w:rsidR="007E6996" w:rsidRPr="003B5247">
        <w:rPr>
          <w:rFonts w:cs="Arial"/>
          <w:i w:val="0"/>
          <w:szCs w:val="22"/>
          <w:shd w:val="clear" w:color="auto" w:fill="FFFFFF"/>
          <w:lang w:val="el-GR"/>
        </w:rPr>
        <w:t xml:space="preserve">όλων των πιο πάνω εργαστηρίων θα πρέπει να προσαρμόζονται </w:t>
      </w:r>
      <w:r w:rsidRPr="003B5247">
        <w:rPr>
          <w:rFonts w:cs="Arial"/>
          <w:i w:val="0"/>
          <w:szCs w:val="22"/>
          <w:shd w:val="clear" w:color="auto" w:fill="FFFFFF"/>
          <w:lang w:val="el-GR"/>
        </w:rPr>
        <w:t>στα ιδιαίτερα χαρακτηριστικά της κάθε ηλικιακής ομάδας, αλλά και του κάθε συμμετέχοντα χωριστά.</w:t>
      </w:r>
    </w:p>
    <w:p w:rsidR="00C30CF4" w:rsidRPr="003B5247" w:rsidRDefault="00B81364" w:rsidP="00E1485C">
      <w:pPr>
        <w:numPr>
          <w:ilvl w:val="0"/>
          <w:numId w:val="49"/>
        </w:numPr>
        <w:tabs>
          <w:tab w:val="num" w:pos="450"/>
          <w:tab w:val="left" w:pos="990"/>
          <w:tab w:val="left" w:pos="1080"/>
        </w:tabs>
        <w:ind w:left="360" w:right="426"/>
        <w:rPr>
          <w:i w:val="0"/>
          <w:lang w:val="el-GR"/>
        </w:rPr>
      </w:pPr>
      <w:r w:rsidRPr="003B5247">
        <w:rPr>
          <w:rFonts w:cs="Arial"/>
          <w:bCs/>
          <w:i w:val="0"/>
          <w:szCs w:val="22"/>
          <w:lang w:val="el-GR"/>
        </w:rPr>
        <w:t>Υποβάλλει εισηγήσεις στον Οργανισμό Νεολαίας για την κάλυψη των αναγκών των εργαστηρίων, των δραστηριοτήτων/εκδηλώσεων που θα είναι υπεύθυν</w:t>
      </w:r>
      <w:r w:rsidR="00C30CF4" w:rsidRPr="003B5247">
        <w:rPr>
          <w:rFonts w:cs="Arial"/>
          <w:bCs/>
          <w:i w:val="0"/>
          <w:szCs w:val="22"/>
          <w:lang w:val="el-GR"/>
        </w:rPr>
        <w:t>ος, σε αναλώσιμα και εξοπλισμό</w:t>
      </w:r>
      <w:r w:rsidR="009E3A8C" w:rsidRPr="003B5247">
        <w:rPr>
          <w:rFonts w:cs="Arial"/>
          <w:bCs/>
          <w:i w:val="0"/>
          <w:szCs w:val="22"/>
          <w:lang w:val="el-GR"/>
        </w:rPr>
        <w:t xml:space="preserve">. Στα πλαίσια αυτά θα πρέπει </w:t>
      </w:r>
      <w:r w:rsidR="00C30CF4" w:rsidRPr="003B5247">
        <w:rPr>
          <w:rFonts w:cs="Arial"/>
          <w:bCs/>
          <w:i w:val="0"/>
          <w:szCs w:val="22"/>
          <w:lang w:val="el-GR"/>
        </w:rPr>
        <w:t>να διενεργεί σχετική έρευνα αγοράς</w:t>
      </w:r>
      <w:r w:rsidR="009E3A8C" w:rsidRPr="003B5247">
        <w:rPr>
          <w:rFonts w:cs="Arial"/>
          <w:bCs/>
          <w:i w:val="0"/>
          <w:szCs w:val="22"/>
          <w:lang w:val="el-GR"/>
        </w:rPr>
        <w:t xml:space="preserve"> ή και να ετοιμάζει τις ειδικές προδιαγραφές για την αγορά των αναλώσιμων και του εξοπλισμού ή και να βοηθά στην αξιολόγηση των προσφορών που θα υποβάλλονται για τ</w:t>
      </w:r>
      <w:r w:rsidR="00E006D2" w:rsidRPr="003B5247">
        <w:rPr>
          <w:rFonts w:cs="Arial"/>
          <w:bCs/>
          <w:i w:val="0"/>
          <w:szCs w:val="22"/>
          <w:lang w:val="el-GR"/>
        </w:rPr>
        <w:t>α</w:t>
      </w:r>
      <w:r w:rsidR="009E3A8C" w:rsidRPr="003B5247">
        <w:rPr>
          <w:rFonts w:cs="Arial"/>
          <w:bCs/>
          <w:i w:val="0"/>
          <w:szCs w:val="22"/>
          <w:lang w:val="el-GR"/>
        </w:rPr>
        <w:t xml:space="preserve"> προαναφερθέντ</w:t>
      </w:r>
      <w:r w:rsidR="00E006D2" w:rsidRPr="003B5247">
        <w:rPr>
          <w:rFonts w:cs="Arial"/>
          <w:bCs/>
          <w:i w:val="0"/>
          <w:szCs w:val="22"/>
          <w:lang w:val="el-GR"/>
        </w:rPr>
        <w:t>α</w:t>
      </w:r>
      <w:r w:rsidR="009E3A8C" w:rsidRPr="003B5247">
        <w:rPr>
          <w:rFonts w:cs="Arial"/>
          <w:bCs/>
          <w:i w:val="0"/>
          <w:szCs w:val="22"/>
          <w:lang w:val="el-GR"/>
        </w:rPr>
        <w:t xml:space="preserve"> (μόνο σε σχέση με τις τεχνικές προδιαγραφές)</w:t>
      </w:r>
      <w:r w:rsidR="00C30CF4" w:rsidRPr="003B5247">
        <w:rPr>
          <w:rFonts w:cs="Arial"/>
          <w:bCs/>
          <w:i w:val="0"/>
          <w:szCs w:val="22"/>
          <w:lang w:val="el-GR"/>
        </w:rPr>
        <w:t>.</w:t>
      </w:r>
    </w:p>
    <w:p w:rsidR="00B81364" w:rsidRPr="003B5247" w:rsidRDefault="00B81364" w:rsidP="00E1485C">
      <w:pPr>
        <w:numPr>
          <w:ilvl w:val="0"/>
          <w:numId w:val="49"/>
        </w:numPr>
        <w:tabs>
          <w:tab w:val="num" w:pos="450"/>
          <w:tab w:val="left" w:pos="990"/>
          <w:tab w:val="left" w:pos="1080"/>
        </w:tabs>
        <w:ind w:left="360" w:right="426"/>
        <w:rPr>
          <w:i w:val="0"/>
          <w:lang w:val="el-GR"/>
        </w:rPr>
      </w:pPr>
      <w:r w:rsidRPr="003B5247">
        <w:rPr>
          <w:rFonts w:cs="Arial"/>
          <w:bCs/>
          <w:i w:val="0"/>
          <w:szCs w:val="22"/>
          <w:lang w:val="el-GR"/>
        </w:rPr>
        <w:t xml:space="preserve">Οι υπηρεσίες του Αναδόχου θα παρέχονται κυρίως κατά τις απογευματινές και βραδινές ώρες, χωρίς να αποκλείονται και τα πρωινά, ανάλογα με τις εκάστοτε ανάγκες του </w:t>
      </w:r>
      <w:proofErr w:type="spellStart"/>
      <w:r w:rsidRPr="003B5247">
        <w:rPr>
          <w:rFonts w:cs="Arial"/>
          <w:bCs/>
          <w:i w:val="0"/>
          <w:szCs w:val="22"/>
          <w:lang w:val="el-GR"/>
        </w:rPr>
        <w:t>Πολυκέντρου</w:t>
      </w:r>
      <w:proofErr w:type="spellEnd"/>
      <w:r w:rsidRPr="003B5247">
        <w:rPr>
          <w:rFonts w:cs="Arial"/>
          <w:bCs/>
          <w:i w:val="0"/>
          <w:szCs w:val="22"/>
          <w:lang w:val="el-GR"/>
        </w:rPr>
        <w:t>.</w:t>
      </w:r>
      <w:r w:rsidRPr="003B5247">
        <w:rPr>
          <w:i w:val="0"/>
          <w:lang w:val="el-GR"/>
        </w:rPr>
        <w:t xml:space="preserve"> </w:t>
      </w:r>
    </w:p>
    <w:p w:rsidR="00B81364" w:rsidRPr="00AE524E" w:rsidRDefault="00B81364" w:rsidP="00E1485C">
      <w:pPr>
        <w:numPr>
          <w:ilvl w:val="0"/>
          <w:numId w:val="49"/>
        </w:numPr>
        <w:tabs>
          <w:tab w:val="num" w:pos="450"/>
          <w:tab w:val="left" w:pos="990"/>
        </w:tabs>
        <w:ind w:left="360" w:right="426"/>
        <w:rPr>
          <w:i w:val="0"/>
          <w:lang w:val="el-GR"/>
        </w:rPr>
      </w:pPr>
      <w:r w:rsidRPr="003B5247">
        <w:rPr>
          <w:rFonts w:cs="Arial"/>
          <w:i w:val="0"/>
          <w:lang w:val="el-GR"/>
        </w:rPr>
        <w:t>Τ</w:t>
      </w:r>
      <w:r w:rsidR="004F7974" w:rsidRPr="003B5247">
        <w:rPr>
          <w:rFonts w:cs="Arial"/>
          <w:i w:val="0"/>
          <w:lang w:val="el-GR"/>
        </w:rPr>
        <w:t>α</w:t>
      </w:r>
      <w:r w:rsidRPr="003B5247">
        <w:rPr>
          <w:rFonts w:cs="Arial"/>
          <w:i w:val="0"/>
          <w:lang w:val="el-GR"/>
        </w:rPr>
        <w:t xml:space="preserve"> Εργαστήρια τ</w:t>
      </w:r>
      <w:r w:rsidR="004F7974" w:rsidRPr="003B5247">
        <w:rPr>
          <w:rFonts w:cs="Arial"/>
          <w:i w:val="0"/>
          <w:lang w:val="el-GR"/>
        </w:rPr>
        <w:t>ων</w:t>
      </w:r>
      <w:r w:rsidRPr="003B5247">
        <w:rPr>
          <w:rFonts w:cs="Arial"/>
          <w:i w:val="0"/>
          <w:lang w:val="el-GR"/>
        </w:rPr>
        <w:t xml:space="preserve"> </w:t>
      </w:r>
      <w:proofErr w:type="spellStart"/>
      <w:r w:rsidRPr="003B5247">
        <w:rPr>
          <w:rFonts w:cs="Arial"/>
          <w:i w:val="0"/>
          <w:lang w:val="el-GR"/>
        </w:rPr>
        <w:t>Πολυκέντρ</w:t>
      </w:r>
      <w:r w:rsidR="004F7974" w:rsidRPr="003B5247">
        <w:rPr>
          <w:rFonts w:cs="Arial"/>
          <w:i w:val="0"/>
          <w:lang w:val="el-GR"/>
        </w:rPr>
        <w:t>ων</w:t>
      </w:r>
      <w:proofErr w:type="spellEnd"/>
      <w:r w:rsidRPr="003B5247">
        <w:rPr>
          <w:rFonts w:cs="Arial"/>
          <w:i w:val="0"/>
          <w:lang w:val="el-GR"/>
        </w:rPr>
        <w:t xml:space="preserve"> Νεολαίας λειτουργούν καθ’ όλη τη διάρκεια τ</w:t>
      </w:r>
      <w:r w:rsidR="00C30CF4" w:rsidRPr="003B5247">
        <w:rPr>
          <w:rFonts w:cs="Arial"/>
          <w:i w:val="0"/>
          <w:lang w:val="el-GR"/>
        </w:rPr>
        <w:t>ου έτους</w:t>
      </w:r>
      <w:r w:rsidRPr="003B5247">
        <w:rPr>
          <w:rFonts w:cs="Arial"/>
          <w:bCs/>
          <w:i w:val="0"/>
          <w:szCs w:val="22"/>
          <w:lang w:val="el-GR"/>
        </w:rPr>
        <w:t>, καθημερινές και Σάββατα</w:t>
      </w:r>
      <w:r w:rsidRPr="003B5247">
        <w:rPr>
          <w:rFonts w:cs="Arial"/>
          <w:i w:val="0"/>
          <w:lang w:val="el-GR"/>
        </w:rPr>
        <w:t xml:space="preserve">. </w:t>
      </w:r>
      <w:proofErr w:type="spellStart"/>
      <w:r w:rsidR="00C30CF4" w:rsidRPr="003B5247">
        <w:rPr>
          <w:rFonts w:cs="Arial"/>
          <w:i w:val="0"/>
          <w:lang w:val="el-GR"/>
        </w:rPr>
        <w:t>Κατ</w:t>
      </w:r>
      <w:proofErr w:type="spellEnd"/>
      <w:r w:rsidR="00C30CF4" w:rsidRPr="003B5247">
        <w:rPr>
          <w:rFonts w:cs="Arial"/>
          <w:i w:val="0"/>
          <w:lang w:val="el-GR"/>
        </w:rPr>
        <w:t>΄ εξαίρεση μπορεί κάποια εργαστήρια να λειτουργήσουν</w:t>
      </w:r>
      <w:r w:rsidR="009E3A8C" w:rsidRPr="003B5247">
        <w:rPr>
          <w:rFonts w:cs="Arial"/>
          <w:i w:val="0"/>
          <w:lang w:val="el-GR"/>
        </w:rPr>
        <w:t xml:space="preserve"> κάποιες φορές </w:t>
      </w:r>
      <w:r w:rsidR="00C30CF4" w:rsidRPr="003B5247">
        <w:rPr>
          <w:rFonts w:cs="Arial"/>
          <w:i w:val="0"/>
          <w:lang w:val="el-GR"/>
        </w:rPr>
        <w:t xml:space="preserve">και Κυριακή. </w:t>
      </w:r>
      <w:r w:rsidRPr="003B5247">
        <w:rPr>
          <w:rFonts w:cs="Arial"/>
          <w:i w:val="0"/>
          <w:lang w:val="el-GR"/>
        </w:rPr>
        <w:t xml:space="preserve">Κατά τη διάρκεια των </w:t>
      </w:r>
      <w:r w:rsidR="00C30CF4" w:rsidRPr="003B5247">
        <w:rPr>
          <w:rFonts w:cs="Arial"/>
          <w:i w:val="0"/>
          <w:lang w:val="el-GR"/>
        </w:rPr>
        <w:t xml:space="preserve">δημόσιων αργιών ή και άλλων περιόδων που θα αποφασίζει ο ΟΝΕΚ, </w:t>
      </w:r>
      <w:r w:rsidRPr="003B5247">
        <w:rPr>
          <w:rFonts w:cs="Arial"/>
          <w:i w:val="0"/>
          <w:lang w:val="el-GR"/>
        </w:rPr>
        <w:t xml:space="preserve">ο Ανάδοχος δεν </w:t>
      </w:r>
      <w:r w:rsidR="004F7974" w:rsidRPr="003B5247">
        <w:rPr>
          <w:rFonts w:cs="Arial"/>
          <w:i w:val="0"/>
          <w:lang w:val="el-GR"/>
        </w:rPr>
        <w:t xml:space="preserve">θα </w:t>
      </w:r>
      <w:r w:rsidR="004F7974">
        <w:rPr>
          <w:rFonts w:cs="Arial"/>
          <w:i w:val="0"/>
          <w:lang w:val="el-GR"/>
        </w:rPr>
        <w:t xml:space="preserve">παρέχει τις υπηρεσίες του και συνεπώς δεν θα </w:t>
      </w:r>
      <w:r w:rsidRPr="00AE524E">
        <w:rPr>
          <w:rFonts w:cs="Arial"/>
          <w:i w:val="0"/>
          <w:lang w:val="el-GR"/>
        </w:rPr>
        <w:t>αμείβεται. Επιπρόσθετα, αυτό ισχύει και σε τυχόν έκτακτες περιπτώσεις ακύρωσης εργαστηρίων, νοουμένου ότι ο Ανάδοχος θα ενημερώνεται εγκαίρως</w:t>
      </w:r>
      <w:r w:rsidR="00C30CF4">
        <w:rPr>
          <w:rFonts w:cs="Arial"/>
          <w:i w:val="0"/>
          <w:lang w:val="el-GR"/>
        </w:rPr>
        <w:t xml:space="preserve"> και όχι λιγότερ</w:t>
      </w:r>
      <w:r w:rsidR="00E006D2">
        <w:rPr>
          <w:rFonts w:cs="Arial"/>
          <w:i w:val="0"/>
          <w:lang w:val="el-GR"/>
        </w:rPr>
        <w:t>ο</w:t>
      </w:r>
      <w:r w:rsidR="00C30CF4">
        <w:rPr>
          <w:rFonts w:cs="Arial"/>
          <w:i w:val="0"/>
          <w:lang w:val="el-GR"/>
        </w:rPr>
        <w:t xml:space="preserve"> από τρεις ώρες πριν από την</w:t>
      </w:r>
      <w:r w:rsidR="00E006D2">
        <w:rPr>
          <w:rFonts w:cs="Arial"/>
          <w:i w:val="0"/>
          <w:lang w:val="el-GR"/>
        </w:rPr>
        <w:t xml:space="preserve"> προγραμματισμένη</w:t>
      </w:r>
      <w:r w:rsidR="00C30CF4">
        <w:rPr>
          <w:rFonts w:cs="Arial"/>
          <w:i w:val="0"/>
          <w:lang w:val="el-GR"/>
        </w:rPr>
        <w:t xml:space="preserve"> ώρα διεξαγωγής του εργαστηρίου</w:t>
      </w:r>
      <w:r w:rsidRPr="00AE524E">
        <w:rPr>
          <w:rFonts w:cs="Arial"/>
          <w:i w:val="0"/>
          <w:lang w:val="el-GR"/>
        </w:rPr>
        <w:t>.</w:t>
      </w:r>
    </w:p>
    <w:p w:rsidR="00B81364" w:rsidRPr="00357DF2" w:rsidRDefault="00B81364" w:rsidP="00E1485C">
      <w:pPr>
        <w:numPr>
          <w:ilvl w:val="0"/>
          <w:numId w:val="49"/>
        </w:numPr>
        <w:tabs>
          <w:tab w:val="num" w:pos="450"/>
          <w:tab w:val="left" w:pos="990"/>
        </w:tabs>
        <w:ind w:left="360" w:right="426"/>
        <w:rPr>
          <w:i w:val="0"/>
          <w:lang w:val="el-GR"/>
        </w:rPr>
      </w:pPr>
      <w:r w:rsidRPr="00357DF2">
        <w:rPr>
          <w:rFonts w:cs="Arial"/>
          <w:bCs/>
          <w:i w:val="0"/>
          <w:szCs w:val="22"/>
          <w:lang w:val="el-GR"/>
        </w:rPr>
        <w:t xml:space="preserve">Την τελική απόφαση για τη διάρκεια του κάθε Εργαστηρίου, </w:t>
      </w:r>
      <w:r w:rsidR="009E3A8C" w:rsidRPr="00357DF2">
        <w:rPr>
          <w:rFonts w:cs="Arial"/>
          <w:bCs/>
          <w:i w:val="0"/>
          <w:szCs w:val="22"/>
          <w:lang w:val="el-GR"/>
        </w:rPr>
        <w:t>τη συχνότητα διεξαγωγής του,</w:t>
      </w:r>
      <w:r w:rsidR="00357DF2" w:rsidRPr="00357DF2">
        <w:rPr>
          <w:rFonts w:cs="Arial"/>
          <w:bCs/>
          <w:i w:val="0"/>
          <w:szCs w:val="22"/>
          <w:lang w:val="el-GR"/>
        </w:rPr>
        <w:t xml:space="preserve"> </w:t>
      </w:r>
      <w:r w:rsidRPr="00357DF2">
        <w:rPr>
          <w:rFonts w:cs="Arial"/>
          <w:bCs/>
          <w:i w:val="0"/>
          <w:szCs w:val="22"/>
          <w:lang w:val="el-GR"/>
        </w:rPr>
        <w:t>τον αριθμό των συμμετεχόντων, καθώς επίσης και το μέγιστο συνεχόμενο αριθμό ωρών διδασκαλίας κάθε Αναδόχου, θα τη λαμβάνει ο Οργανισμός</w:t>
      </w:r>
      <w:r w:rsidR="00357DF2">
        <w:rPr>
          <w:rFonts w:cs="Arial"/>
          <w:bCs/>
          <w:i w:val="0"/>
          <w:szCs w:val="22"/>
          <w:lang w:val="el-GR"/>
        </w:rPr>
        <w:t>.</w:t>
      </w:r>
    </w:p>
    <w:p w:rsidR="00B81364" w:rsidRPr="00AE524E" w:rsidRDefault="00B81364" w:rsidP="00B81364">
      <w:pPr>
        <w:tabs>
          <w:tab w:val="num" w:pos="450"/>
          <w:tab w:val="left" w:pos="990"/>
        </w:tabs>
        <w:ind w:right="426"/>
        <w:rPr>
          <w:i w:val="0"/>
          <w:lang w:val="el-GR"/>
        </w:rPr>
      </w:pPr>
    </w:p>
    <w:p w:rsidR="00B81364" w:rsidRPr="00321A4B" w:rsidRDefault="00B81364" w:rsidP="00E1485C">
      <w:pPr>
        <w:pStyle w:val="Heading2"/>
        <w:numPr>
          <w:ilvl w:val="0"/>
          <w:numId w:val="48"/>
        </w:numPr>
        <w:spacing w:after="0"/>
        <w:ind w:left="360" w:right="426"/>
        <w:rPr>
          <w:i w:val="0"/>
          <w:sz w:val="22"/>
          <w:szCs w:val="24"/>
          <w:lang w:val="el-GR"/>
        </w:rPr>
      </w:pPr>
      <w:bookmarkStart w:id="37" w:name="_Toc488220887"/>
      <w:r w:rsidRPr="00321A4B">
        <w:rPr>
          <w:i w:val="0"/>
          <w:sz w:val="22"/>
          <w:szCs w:val="24"/>
          <w:lang w:val="el-GR"/>
        </w:rPr>
        <w:t>ΤΟΠΟΣ ΕΚΤΕΛΕΣΗΣ ΤΟΥ ΑΝΤΙΚΕΙΜΕΝΟΥ ΤΗΣ ΣΥΜΒΑΣΗΣ</w:t>
      </w:r>
      <w:bookmarkEnd w:id="37"/>
    </w:p>
    <w:p w:rsidR="00B81364" w:rsidRPr="0041521E" w:rsidRDefault="00B81364" w:rsidP="00B81364">
      <w:pPr>
        <w:tabs>
          <w:tab w:val="left" w:pos="450"/>
        </w:tabs>
        <w:ind w:right="426"/>
        <w:rPr>
          <w:i w:val="0"/>
          <w:lang w:val="el-GR"/>
        </w:rPr>
      </w:pPr>
      <w:r w:rsidRPr="00AE524E">
        <w:rPr>
          <w:i w:val="0"/>
          <w:lang w:val="el-GR"/>
        </w:rPr>
        <w:t xml:space="preserve">Τόπος εκτέλεσης του Αντικειμένου της Σύμβασης είναι </w:t>
      </w:r>
      <w:r w:rsidRPr="0041521E">
        <w:rPr>
          <w:i w:val="0"/>
          <w:lang w:val="el-GR"/>
        </w:rPr>
        <w:t>τα</w:t>
      </w:r>
      <w:r w:rsidRPr="00AE524E">
        <w:rPr>
          <w:b/>
          <w:lang w:val="el-GR"/>
        </w:rPr>
        <w:t xml:space="preserve"> </w:t>
      </w:r>
      <w:proofErr w:type="spellStart"/>
      <w:r w:rsidRPr="0041521E">
        <w:rPr>
          <w:b/>
          <w:i w:val="0"/>
          <w:lang w:val="el-GR"/>
        </w:rPr>
        <w:t>Πολύκεντρα</w:t>
      </w:r>
      <w:proofErr w:type="spellEnd"/>
      <w:r w:rsidRPr="0041521E">
        <w:rPr>
          <w:b/>
          <w:i w:val="0"/>
          <w:lang w:val="el-GR"/>
        </w:rPr>
        <w:t xml:space="preserve"> Νεολαίας Λευκωσίας, Λεμεσού και Πάφου</w:t>
      </w:r>
      <w:r w:rsidRPr="0041521E">
        <w:rPr>
          <w:i w:val="0"/>
          <w:lang w:val="el-GR"/>
        </w:rPr>
        <w:t>, που βρίσκονται:</w:t>
      </w:r>
    </w:p>
    <w:p w:rsidR="00B81364" w:rsidRPr="00D01DCE" w:rsidRDefault="00B81364" w:rsidP="00E1485C">
      <w:pPr>
        <w:numPr>
          <w:ilvl w:val="0"/>
          <w:numId w:val="26"/>
        </w:numPr>
        <w:tabs>
          <w:tab w:val="left" w:pos="450"/>
        </w:tabs>
        <w:ind w:left="810" w:right="426"/>
        <w:rPr>
          <w:b/>
          <w:i w:val="0"/>
          <w:lang w:val="el-GR"/>
        </w:rPr>
      </w:pPr>
      <w:r w:rsidRPr="00D01DCE">
        <w:rPr>
          <w:i w:val="0"/>
          <w:u w:val="single"/>
          <w:lang w:val="el-GR"/>
        </w:rPr>
        <w:t>Λευκωσία</w:t>
      </w:r>
      <w:r w:rsidRPr="00D01DCE">
        <w:rPr>
          <w:i w:val="0"/>
          <w:lang w:val="el-GR"/>
        </w:rPr>
        <w:t xml:space="preserve">: στην οδό </w:t>
      </w:r>
      <w:r w:rsidRPr="00D01DCE">
        <w:rPr>
          <w:b/>
          <w:i w:val="0"/>
          <w:lang w:val="el-GR"/>
        </w:rPr>
        <w:t xml:space="preserve">Τομπάζη 14, 1055, </w:t>
      </w:r>
      <w:proofErr w:type="spellStart"/>
      <w:r w:rsidRPr="00D01DCE">
        <w:rPr>
          <w:b/>
          <w:i w:val="0"/>
          <w:lang w:val="el-GR"/>
        </w:rPr>
        <w:t>Λυκαβητός</w:t>
      </w:r>
      <w:proofErr w:type="spellEnd"/>
      <w:r w:rsidRPr="00D01DCE">
        <w:rPr>
          <w:b/>
          <w:i w:val="0"/>
          <w:lang w:val="el-GR"/>
        </w:rPr>
        <w:t>.</w:t>
      </w:r>
    </w:p>
    <w:p w:rsidR="00B81364" w:rsidRPr="00D01DCE" w:rsidRDefault="00B81364" w:rsidP="00E1485C">
      <w:pPr>
        <w:numPr>
          <w:ilvl w:val="0"/>
          <w:numId w:val="26"/>
        </w:numPr>
        <w:tabs>
          <w:tab w:val="left" w:pos="450"/>
        </w:tabs>
        <w:ind w:left="810" w:right="426"/>
        <w:rPr>
          <w:b/>
          <w:i w:val="0"/>
          <w:lang w:val="el-GR"/>
        </w:rPr>
      </w:pPr>
      <w:r w:rsidRPr="00D01DCE">
        <w:rPr>
          <w:i w:val="0"/>
          <w:u w:val="single"/>
          <w:lang w:val="el-GR"/>
        </w:rPr>
        <w:t>Λεμεσός</w:t>
      </w:r>
      <w:r w:rsidRPr="00D01DCE">
        <w:rPr>
          <w:i w:val="0"/>
          <w:lang w:val="el-GR"/>
        </w:rPr>
        <w:t>: στην οδό</w:t>
      </w:r>
      <w:r w:rsidRPr="00D01DCE">
        <w:rPr>
          <w:b/>
          <w:i w:val="0"/>
          <w:lang w:val="el-GR"/>
        </w:rPr>
        <w:t xml:space="preserve">  Κανάρη 34 (Α’ Δημοτική Αγορά), 3041 Λεμεσός. </w:t>
      </w:r>
    </w:p>
    <w:p w:rsidR="00B81364" w:rsidRPr="00D01DCE" w:rsidRDefault="00B81364" w:rsidP="00E1485C">
      <w:pPr>
        <w:numPr>
          <w:ilvl w:val="0"/>
          <w:numId w:val="26"/>
        </w:numPr>
        <w:tabs>
          <w:tab w:val="left" w:pos="450"/>
        </w:tabs>
        <w:ind w:left="810" w:right="426"/>
        <w:rPr>
          <w:b/>
          <w:i w:val="0"/>
          <w:lang w:val="el-GR"/>
        </w:rPr>
      </w:pPr>
      <w:r w:rsidRPr="00D01DCE">
        <w:rPr>
          <w:i w:val="0"/>
          <w:u w:val="single"/>
          <w:lang w:val="el-GR"/>
        </w:rPr>
        <w:t>Πάφος</w:t>
      </w:r>
      <w:r w:rsidRPr="00D01DCE">
        <w:rPr>
          <w:i w:val="0"/>
          <w:lang w:val="el-GR"/>
        </w:rPr>
        <w:t xml:space="preserve">: στη γωνία </w:t>
      </w:r>
      <w:r w:rsidRPr="00D01DCE">
        <w:rPr>
          <w:b/>
          <w:i w:val="0"/>
          <w:lang w:val="el-GR"/>
        </w:rPr>
        <w:t>Απ</w:t>
      </w:r>
      <w:r>
        <w:rPr>
          <w:b/>
          <w:i w:val="0"/>
          <w:lang w:val="el-GR"/>
        </w:rPr>
        <w:t>οστόλου</w:t>
      </w:r>
      <w:r w:rsidRPr="00D01DCE">
        <w:rPr>
          <w:b/>
          <w:i w:val="0"/>
          <w:lang w:val="el-GR"/>
        </w:rPr>
        <w:t xml:space="preserve"> Παύλου &amp; </w:t>
      </w:r>
      <w:proofErr w:type="spellStart"/>
      <w:r w:rsidRPr="00D01DCE">
        <w:rPr>
          <w:b/>
          <w:i w:val="0"/>
          <w:lang w:val="el-GR"/>
        </w:rPr>
        <w:t>Γλάδστωνος</w:t>
      </w:r>
      <w:proofErr w:type="spellEnd"/>
      <w:r w:rsidRPr="00D01DCE">
        <w:rPr>
          <w:b/>
          <w:i w:val="0"/>
          <w:lang w:val="el-GR"/>
        </w:rPr>
        <w:t>, Πάφος</w:t>
      </w:r>
      <w:r w:rsidRPr="00D01DCE">
        <w:rPr>
          <w:i w:val="0"/>
          <w:lang w:val="el-GR"/>
        </w:rPr>
        <w:t xml:space="preserve">. </w:t>
      </w:r>
    </w:p>
    <w:p w:rsidR="00B81364" w:rsidRDefault="00B81364" w:rsidP="004E435C">
      <w:pPr>
        <w:pStyle w:val="BodyL"/>
        <w:spacing w:before="120" w:line="300" w:lineRule="atLeast"/>
        <w:rPr>
          <w:rFonts w:ascii="Arial Narrow" w:hAnsi="Arial Narrow"/>
          <w:color w:val="000000"/>
          <w:sz w:val="24"/>
          <w:szCs w:val="24"/>
          <w:lang w:val="el-GR"/>
        </w:rPr>
      </w:pPr>
    </w:p>
    <w:p w:rsidR="00321A4B" w:rsidRPr="00321A4B" w:rsidRDefault="00321A4B" w:rsidP="00E1485C">
      <w:pPr>
        <w:pStyle w:val="Heading2"/>
        <w:numPr>
          <w:ilvl w:val="0"/>
          <w:numId w:val="48"/>
        </w:numPr>
        <w:spacing w:after="0"/>
        <w:ind w:left="360" w:right="426"/>
        <w:rPr>
          <w:i w:val="0"/>
          <w:sz w:val="22"/>
          <w:szCs w:val="24"/>
          <w:lang w:val="el-GR"/>
        </w:rPr>
      </w:pPr>
      <w:bookmarkStart w:id="38" w:name="_Toc488220888"/>
      <w:r>
        <w:rPr>
          <w:i w:val="0"/>
          <w:sz w:val="22"/>
          <w:szCs w:val="24"/>
          <w:lang w:val="el-GR"/>
        </w:rPr>
        <w:lastRenderedPageBreak/>
        <w:t>ΠΡΟΫΠΟΘΕΣΕΙΣ ΣΥΜΜΕΤΟΧΗΣ ΣΤΟ ΔΙΑΓΩΝΙΣΜΟ</w:t>
      </w:r>
      <w:bookmarkEnd w:id="38"/>
    </w:p>
    <w:p w:rsidR="00321A4B" w:rsidRDefault="00321A4B" w:rsidP="00E1485C">
      <w:pPr>
        <w:pStyle w:val="Heading2"/>
        <w:numPr>
          <w:ilvl w:val="0"/>
          <w:numId w:val="50"/>
        </w:numPr>
        <w:ind w:left="360" w:right="426"/>
        <w:rPr>
          <w:b w:val="0"/>
          <w:i w:val="0"/>
          <w:sz w:val="22"/>
          <w:lang w:val="el-GR"/>
        </w:rPr>
      </w:pPr>
      <w:bookmarkStart w:id="39" w:name="_Toc424817952"/>
      <w:bookmarkStart w:id="40" w:name="_Toc487781802"/>
      <w:bookmarkStart w:id="41" w:name="_Toc488220889"/>
      <w:bookmarkStart w:id="42" w:name="_Toc392246493"/>
      <w:r w:rsidRPr="004420B5">
        <w:rPr>
          <w:b w:val="0"/>
          <w:i w:val="0"/>
          <w:sz w:val="22"/>
          <w:lang w:val="el-GR"/>
        </w:rPr>
        <w:t xml:space="preserve">Για τις ανάγκες των Εργαστηρίων των </w:t>
      </w:r>
      <w:proofErr w:type="spellStart"/>
      <w:r w:rsidRPr="004420B5">
        <w:rPr>
          <w:b w:val="0"/>
          <w:i w:val="0"/>
          <w:sz w:val="22"/>
          <w:lang w:val="el-GR"/>
        </w:rPr>
        <w:t>Πολυκέντρων</w:t>
      </w:r>
      <w:proofErr w:type="spellEnd"/>
      <w:r w:rsidRPr="004420B5">
        <w:rPr>
          <w:b w:val="0"/>
          <w:i w:val="0"/>
          <w:sz w:val="22"/>
          <w:lang w:val="el-GR"/>
        </w:rPr>
        <w:t xml:space="preserve"> θα δημιουργηθούν τα </w:t>
      </w:r>
      <w:r w:rsidR="004F7974">
        <w:rPr>
          <w:b w:val="0"/>
          <w:i w:val="0"/>
          <w:sz w:val="22"/>
          <w:lang w:val="el-GR"/>
        </w:rPr>
        <w:t>Μ</w:t>
      </w:r>
      <w:r w:rsidRPr="004420B5">
        <w:rPr>
          <w:b w:val="0"/>
          <w:i w:val="0"/>
          <w:sz w:val="22"/>
          <w:lang w:val="el-GR"/>
        </w:rPr>
        <w:t xml:space="preserve">ητρώα που αναφέρονται στη παράγραφο </w:t>
      </w:r>
      <w:r>
        <w:rPr>
          <w:b w:val="0"/>
          <w:i w:val="0"/>
          <w:sz w:val="22"/>
          <w:lang w:val="el-GR"/>
        </w:rPr>
        <w:t>1 (σημείο 2) πιο πάνω</w:t>
      </w:r>
      <w:r w:rsidRPr="004420B5">
        <w:rPr>
          <w:b w:val="0"/>
          <w:i w:val="0"/>
          <w:sz w:val="22"/>
          <w:lang w:val="el-GR"/>
        </w:rPr>
        <w:t>.</w:t>
      </w:r>
      <w:bookmarkEnd w:id="39"/>
      <w:bookmarkEnd w:id="40"/>
      <w:bookmarkEnd w:id="41"/>
      <w:r w:rsidRPr="004420B5">
        <w:rPr>
          <w:b w:val="0"/>
          <w:i w:val="0"/>
          <w:sz w:val="22"/>
          <w:lang w:val="el-GR"/>
        </w:rPr>
        <w:t xml:space="preserve"> </w:t>
      </w:r>
    </w:p>
    <w:p w:rsidR="00321A4B" w:rsidRDefault="00321A4B" w:rsidP="00E1485C">
      <w:pPr>
        <w:pStyle w:val="Heading2"/>
        <w:numPr>
          <w:ilvl w:val="0"/>
          <w:numId w:val="50"/>
        </w:numPr>
        <w:ind w:left="360" w:right="426"/>
        <w:rPr>
          <w:b w:val="0"/>
          <w:i w:val="0"/>
          <w:sz w:val="22"/>
          <w:lang w:val="el-GR"/>
        </w:rPr>
      </w:pPr>
      <w:bookmarkStart w:id="43" w:name="_Toc424817953"/>
      <w:bookmarkStart w:id="44" w:name="_Toc487781803"/>
      <w:bookmarkStart w:id="45" w:name="_Toc488220890"/>
      <w:r>
        <w:rPr>
          <w:b w:val="0"/>
          <w:i w:val="0"/>
          <w:sz w:val="22"/>
          <w:lang w:val="el-GR"/>
        </w:rPr>
        <w:t>Οι υποψήφιοι που έχουν δ</w:t>
      </w:r>
      <w:r w:rsidRPr="004420B5">
        <w:rPr>
          <w:b w:val="0"/>
          <w:i w:val="0"/>
          <w:sz w:val="22"/>
          <w:lang w:val="el-GR"/>
        </w:rPr>
        <w:t xml:space="preserve">ικαίωμα συμμετοχής στο </w:t>
      </w:r>
      <w:r>
        <w:rPr>
          <w:b w:val="0"/>
          <w:i w:val="0"/>
          <w:sz w:val="22"/>
          <w:lang w:val="el-GR"/>
        </w:rPr>
        <w:t>δ</w:t>
      </w:r>
      <w:r w:rsidRPr="004420B5">
        <w:rPr>
          <w:b w:val="0"/>
          <w:i w:val="0"/>
          <w:sz w:val="22"/>
          <w:lang w:val="el-GR"/>
        </w:rPr>
        <w:t>ιαγωνισμό</w:t>
      </w:r>
      <w:r>
        <w:rPr>
          <w:b w:val="0"/>
          <w:i w:val="0"/>
          <w:sz w:val="22"/>
          <w:lang w:val="el-GR"/>
        </w:rPr>
        <w:t>, για να περιληφθούν στα Μητρώα που θα δημιουργηθούν, πρέπει να πληρούν τις πιο κάτω προϋποθέσεις:</w:t>
      </w:r>
      <w:bookmarkEnd w:id="43"/>
      <w:bookmarkEnd w:id="44"/>
      <w:bookmarkEnd w:id="45"/>
      <w:r w:rsidRPr="004420B5">
        <w:rPr>
          <w:b w:val="0"/>
          <w:i w:val="0"/>
          <w:sz w:val="22"/>
          <w:lang w:val="el-GR"/>
        </w:rPr>
        <w:t xml:space="preserve"> </w:t>
      </w:r>
      <w:bookmarkEnd w:id="42"/>
    </w:p>
    <w:p w:rsidR="003B5247" w:rsidRPr="003B5247" w:rsidRDefault="003B5247" w:rsidP="003B5247">
      <w:pPr>
        <w:rPr>
          <w:lang w:val="el-GR"/>
        </w:rPr>
      </w:pPr>
    </w:p>
    <w:p w:rsidR="00321A4B" w:rsidRPr="006D4299" w:rsidRDefault="00321A4B" w:rsidP="00321A4B">
      <w:pPr>
        <w:overflowPunct/>
        <w:autoSpaceDE/>
        <w:autoSpaceDN/>
        <w:adjustRightInd/>
        <w:spacing w:before="0" w:after="200" w:line="276" w:lineRule="auto"/>
        <w:ind w:left="720" w:right="426"/>
        <w:rPr>
          <w:rFonts w:eastAsia="Calibri" w:cs="Arial"/>
          <w:i w:val="0"/>
          <w:szCs w:val="22"/>
          <w:lang w:val="el-GR"/>
        </w:rPr>
      </w:pPr>
      <w:r>
        <w:rPr>
          <w:rFonts w:eastAsia="Calibri" w:cs="Arial"/>
          <w:b/>
          <w:i w:val="0"/>
          <w:szCs w:val="22"/>
          <w:lang w:val="el-GR"/>
        </w:rPr>
        <w:t>Α</w:t>
      </w:r>
      <w:r w:rsidRPr="0059666B">
        <w:rPr>
          <w:rFonts w:eastAsia="Calibri" w:cs="Arial"/>
          <w:b/>
          <w:i w:val="0"/>
          <w:szCs w:val="22"/>
          <w:lang w:val="el-GR"/>
        </w:rPr>
        <w:t>.</w:t>
      </w:r>
      <w:r>
        <w:rPr>
          <w:rFonts w:eastAsia="Calibri" w:cs="Arial"/>
          <w:i w:val="0"/>
          <w:szCs w:val="22"/>
          <w:lang w:val="el-GR"/>
        </w:rPr>
        <w:t xml:space="preserve"> Να κατέχουν </w:t>
      </w:r>
      <w:r>
        <w:rPr>
          <w:rFonts w:eastAsia="Calibri" w:cs="Arial"/>
          <w:b/>
          <w:i w:val="0"/>
          <w:szCs w:val="22"/>
          <w:lang w:val="el-GR"/>
        </w:rPr>
        <w:t>πιστοποιημένη Πολύ Καλή γνώση της Ελληνικής Γλώσσας</w:t>
      </w:r>
      <w:r>
        <w:rPr>
          <w:rFonts w:eastAsia="Calibri" w:cs="Arial"/>
          <w:i w:val="0"/>
          <w:szCs w:val="22"/>
          <w:lang w:val="el-GR"/>
        </w:rPr>
        <w:t xml:space="preserve">, με βάση τα κριτήρια της Επιτροπής Εκπαιδευτικής Υπηρεσίας, όπως καθορίζονται στην ιστοσελίδα </w:t>
      </w:r>
      <w:hyperlink r:id="rId17" w:history="1">
        <w:r w:rsidRPr="00C14A7A">
          <w:rPr>
            <w:rStyle w:val="Hyperlink"/>
            <w:rFonts w:eastAsia="Calibri" w:cs="Arial"/>
            <w:i w:val="0"/>
            <w:szCs w:val="22"/>
          </w:rPr>
          <w:t>www</w:t>
        </w:r>
        <w:r w:rsidRPr="00C14A7A">
          <w:rPr>
            <w:rStyle w:val="Hyperlink"/>
            <w:rFonts w:eastAsia="Calibri" w:cs="Arial"/>
            <w:i w:val="0"/>
            <w:szCs w:val="22"/>
            <w:lang w:val="el-GR"/>
          </w:rPr>
          <w:t>.</w:t>
        </w:r>
        <w:proofErr w:type="spellStart"/>
        <w:r w:rsidRPr="00C14A7A">
          <w:rPr>
            <w:rStyle w:val="Hyperlink"/>
            <w:rFonts w:eastAsia="Calibri" w:cs="Arial"/>
            <w:i w:val="0"/>
            <w:szCs w:val="22"/>
          </w:rPr>
          <w:t>eey</w:t>
        </w:r>
        <w:proofErr w:type="spellEnd"/>
        <w:r w:rsidRPr="00C14A7A">
          <w:rPr>
            <w:rStyle w:val="Hyperlink"/>
            <w:rFonts w:eastAsia="Calibri" w:cs="Arial"/>
            <w:i w:val="0"/>
            <w:szCs w:val="22"/>
            <w:lang w:val="el-GR"/>
          </w:rPr>
          <w:t>.</w:t>
        </w:r>
        <w:proofErr w:type="spellStart"/>
        <w:r w:rsidRPr="00C14A7A">
          <w:rPr>
            <w:rStyle w:val="Hyperlink"/>
            <w:rFonts w:eastAsia="Calibri" w:cs="Arial"/>
            <w:i w:val="0"/>
            <w:szCs w:val="22"/>
          </w:rPr>
          <w:t>gov</w:t>
        </w:r>
        <w:proofErr w:type="spellEnd"/>
        <w:r w:rsidRPr="00C14A7A">
          <w:rPr>
            <w:rStyle w:val="Hyperlink"/>
            <w:rFonts w:eastAsia="Calibri" w:cs="Arial"/>
            <w:i w:val="0"/>
            <w:szCs w:val="22"/>
            <w:lang w:val="el-GR"/>
          </w:rPr>
          <w:t>.</w:t>
        </w:r>
        <w:r w:rsidRPr="00C14A7A">
          <w:rPr>
            <w:rStyle w:val="Hyperlink"/>
            <w:rFonts w:eastAsia="Calibri" w:cs="Arial"/>
            <w:i w:val="0"/>
            <w:szCs w:val="22"/>
          </w:rPr>
          <w:t>cy</w:t>
        </w:r>
        <w:r w:rsidRPr="00C14A7A">
          <w:rPr>
            <w:rStyle w:val="Hyperlink"/>
            <w:rFonts w:eastAsia="Calibri" w:cs="Arial"/>
            <w:i w:val="0"/>
            <w:szCs w:val="22"/>
            <w:lang w:val="el-GR"/>
          </w:rPr>
          <w:t>/</w:t>
        </w:r>
        <w:proofErr w:type="spellStart"/>
        <w:r w:rsidRPr="00C14A7A">
          <w:rPr>
            <w:rStyle w:val="Hyperlink"/>
            <w:rFonts w:eastAsia="Calibri" w:cs="Arial"/>
            <w:i w:val="0"/>
            <w:szCs w:val="22"/>
          </w:rPr>
          <w:t>LinkClick</w:t>
        </w:r>
        <w:proofErr w:type="spellEnd"/>
        <w:r w:rsidRPr="00C14A7A">
          <w:rPr>
            <w:rStyle w:val="Hyperlink"/>
            <w:rFonts w:eastAsia="Calibri" w:cs="Arial"/>
            <w:i w:val="0"/>
            <w:szCs w:val="22"/>
            <w:lang w:val="el-GR"/>
          </w:rPr>
          <w:t>.</w:t>
        </w:r>
        <w:proofErr w:type="spellStart"/>
        <w:r w:rsidRPr="00C14A7A">
          <w:rPr>
            <w:rStyle w:val="Hyperlink"/>
            <w:rFonts w:eastAsia="Calibri" w:cs="Arial"/>
            <w:i w:val="0"/>
            <w:szCs w:val="22"/>
          </w:rPr>
          <w:t>aspx</w:t>
        </w:r>
        <w:proofErr w:type="spellEnd"/>
        <w:r w:rsidRPr="00C14A7A">
          <w:rPr>
            <w:rStyle w:val="Hyperlink"/>
            <w:rFonts w:eastAsia="Calibri" w:cs="Arial"/>
            <w:i w:val="0"/>
            <w:szCs w:val="22"/>
            <w:lang w:val="el-GR"/>
          </w:rPr>
          <w:t>?</w:t>
        </w:r>
        <w:proofErr w:type="spellStart"/>
        <w:r w:rsidRPr="00C14A7A">
          <w:rPr>
            <w:rStyle w:val="Hyperlink"/>
            <w:rFonts w:eastAsia="Calibri" w:cs="Arial"/>
            <w:i w:val="0"/>
            <w:szCs w:val="22"/>
          </w:rPr>
          <w:t>fileticket</w:t>
        </w:r>
        <w:proofErr w:type="spellEnd"/>
        <w:r w:rsidRPr="00C14A7A">
          <w:rPr>
            <w:rStyle w:val="Hyperlink"/>
            <w:rFonts w:eastAsia="Calibri" w:cs="Arial"/>
            <w:i w:val="0"/>
            <w:szCs w:val="22"/>
            <w:lang w:val="el-GR"/>
          </w:rPr>
          <w:t>=</w:t>
        </w:r>
        <w:r w:rsidRPr="00C14A7A">
          <w:rPr>
            <w:rStyle w:val="Hyperlink"/>
            <w:rFonts w:eastAsia="Calibri" w:cs="Arial"/>
            <w:i w:val="0"/>
            <w:szCs w:val="22"/>
          </w:rPr>
          <w:t>S</w:t>
        </w:r>
        <w:r w:rsidRPr="00C14A7A">
          <w:rPr>
            <w:rStyle w:val="Hyperlink"/>
            <w:rFonts w:eastAsia="Calibri" w:cs="Arial"/>
            <w:i w:val="0"/>
            <w:szCs w:val="22"/>
            <w:lang w:val="el-GR"/>
          </w:rPr>
          <w:t>3</w:t>
        </w:r>
        <w:proofErr w:type="spellStart"/>
        <w:r w:rsidRPr="00C14A7A">
          <w:rPr>
            <w:rStyle w:val="Hyperlink"/>
            <w:rFonts w:eastAsia="Calibri" w:cs="Arial"/>
            <w:i w:val="0"/>
            <w:szCs w:val="22"/>
          </w:rPr>
          <w:t>sb</w:t>
        </w:r>
        <w:proofErr w:type="spellEnd"/>
        <w:r w:rsidRPr="00C14A7A">
          <w:rPr>
            <w:rStyle w:val="Hyperlink"/>
            <w:rFonts w:eastAsia="Calibri" w:cs="Arial"/>
            <w:i w:val="0"/>
            <w:szCs w:val="22"/>
            <w:lang w:val="el-GR"/>
          </w:rPr>
          <w:t>3</w:t>
        </w:r>
        <w:r w:rsidRPr="00C14A7A">
          <w:rPr>
            <w:rStyle w:val="Hyperlink"/>
            <w:rFonts w:eastAsia="Calibri" w:cs="Arial"/>
            <w:i w:val="0"/>
            <w:szCs w:val="22"/>
          </w:rPr>
          <w:t>EX</w:t>
        </w:r>
        <w:r w:rsidRPr="00C14A7A">
          <w:rPr>
            <w:rStyle w:val="Hyperlink"/>
            <w:rFonts w:eastAsia="Calibri" w:cs="Arial"/>
            <w:i w:val="0"/>
            <w:szCs w:val="22"/>
            <w:lang w:val="el-GR"/>
          </w:rPr>
          <w:t>_</w:t>
        </w:r>
        <w:r w:rsidRPr="00C14A7A">
          <w:rPr>
            <w:rStyle w:val="Hyperlink"/>
            <w:rFonts w:eastAsia="Calibri" w:cs="Arial"/>
            <w:i w:val="0"/>
            <w:szCs w:val="22"/>
          </w:rPr>
          <w:t>D</w:t>
        </w:r>
        <w:r w:rsidRPr="00C14A7A">
          <w:rPr>
            <w:rStyle w:val="Hyperlink"/>
            <w:rFonts w:eastAsia="Calibri" w:cs="Arial"/>
            <w:i w:val="0"/>
            <w:szCs w:val="22"/>
            <w:lang w:val="el-GR"/>
          </w:rPr>
          <w:t>4</w:t>
        </w:r>
        <w:r w:rsidRPr="00C14A7A">
          <w:rPr>
            <w:rStyle w:val="Hyperlink"/>
            <w:rFonts w:eastAsia="Calibri" w:cs="Arial"/>
            <w:i w:val="0"/>
            <w:szCs w:val="22"/>
          </w:rPr>
          <w:t>M</w:t>
        </w:r>
        <w:r w:rsidRPr="00C14A7A">
          <w:rPr>
            <w:rStyle w:val="Hyperlink"/>
            <w:rFonts w:eastAsia="Calibri" w:cs="Arial"/>
            <w:i w:val="0"/>
            <w:szCs w:val="22"/>
            <w:lang w:val="el-GR"/>
          </w:rPr>
          <w:t>%3</w:t>
        </w:r>
        <w:r w:rsidRPr="00C14A7A">
          <w:rPr>
            <w:rStyle w:val="Hyperlink"/>
            <w:rFonts w:eastAsia="Calibri" w:cs="Arial"/>
            <w:i w:val="0"/>
            <w:szCs w:val="22"/>
          </w:rPr>
          <w:t>d</w:t>
        </w:r>
        <w:r w:rsidRPr="00C14A7A">
          <w:rPr>
            <w:rStyle w:val="Hyperlink"/>
            <w:rFonts w:eastAsia="Calibri" w:cs="Arial"/>
            <w:i w:val="0"/>
            <w:szCs w:val="22"/>
            <w:lang w:val="el-GR"/>
          </w:rPr>
          <w:t>&amp;</w:t>
        </w:r>
        <w:proofErr w:type="spellStart"/>
        <w:r w:rsidRPr="00C14A7A">
          <w:rPr>
            <w:rStyle w:val="Hyperlink"/>
            <w:rFonts w:eastAsia="Calibri" w:cs="Arial"/>
            <w:i w:val="0"/>
            <w:szCs w:val="22"/>
          </w:rPr>
          <w:t>tabid</w:t>
        </w:r>
        <w:proofErr w:type="spellEnd"/>
        <w:r w:rsidRPr="00C14A7A">
          <w:rPr>
            <w:rStyle w:val="Hyperlink"/>
            <w:rFonts w:eastAsia="Calibri" w:cs="Arial"/>
            <w:i w:val="0"/>
            <w:szCs w:val="22"/>
            <w:lang w:val="el-GR"/>
          </w:rPr>
          <w:t>=98</w:t>
        </w:r>
      </w:hyperlink>
      <w:r w:rsidRPr="00321A4B">
        <w:rPr>
          <w:rFonts w:eastAsia="Calibri" w:cs="Arial"/>
          <w:i w:val="0"/>
          <w:szCs w:val="22"/>
          <w:lang w:val="el-GR"/>
        </w:rPr>
        <w:t>.</w:t>
      </w:r>
    </w:p>
    <w:p w:rsidR="00321A4B" w:rsidRDefault="00321A4B" w:rsidP="00321A4B">
      <w:pPr>
        <w:overflowPunct/>
        <w:autoSpaceDE/>
        <w:autoSpaceDN/>
        <w:adjustRightInd/>
        <w:spacing w:before="0" w:after="200" w:line="276" w:lineRule="auto"/>
        <w:ind w:left="720" w:right="426"/>
        <w:rPr>
          <w:rFonts w:eastAsia="Calibri" w:cs="Arial"/>
          <w:i w:val="0"/>
          <w:szCs w:val="22"/>
          <w:lang w:val="el-GR"/>
        </w:rPr>
      </w:pPr>
      <w:r>
        <w:rPr>
          <w:rFonts w:eastAsia="Calibri" w:cs="Arial"/>
          <w:i w:val="0"/>
          <w:szCs w:val="22"/>
          <w:lang w:val="el-GR"/>
        </w:rPr>
        <w:t>Τα αποδεκτά τεκμήρια για πιστοποίηση της Πολύ Καλής Γνώσης της Ελληνικής Γλώσσας είναι τα ακόλουθα:</w:t>
      </w:r>
    </w:p>
    <w:p w:rsidR="00321A4B" w:rsidRDefault="00321A4B" w:rsidP="00E1485C">
      <w:pPr>
        <w:pStyle w:val="ListParagraph"/>
        <w:numPr>
          <w:ilvl w:val="0"/>
          <w:numId w:val="51"/>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Απολυτήριο αναγνωρισμένης εξατάξιας σχολής Μέσης Εκπαίδευ</w:t>
      </w:r>
      <w:r w:rsidR="009E3A8C">
        <w:rPr>
          <w:rFonts w:eastAsia="Calibri" w:cs="Arial"/>
          <w:i w:val="0"/>
          <w:szCs w:val="22"/>
          <w:lang w:val="el-GR"/>
        </w:rPr>
        <w:t>σης της Ελλάδας ή της Κύπρου ή Λ</w:t>
      </w:r>
      <w:r>
        <w:rPr>
          <w:rFonts w:eastAsia="Calibri" w:cs="Arial"/>
          <w:i w:val="0"/>
          <w:szCs w:val="22"/>
          <w:lang w:val="el-GR"/>
        </w:rPr>
        <w:t>υκείου που έχει ως βασική γλώσσα διδασκαλίας την ελληνική.</w:t>
      </w:r>
    </w:p>
    <w:p w:rsidR="00321A4B" w:rsidRDefault="00321A4B" w:rsidP="00E1485C">
      <w:pPr>
        <w:pStyle w:val="ListParagraph"/>
        <w:numPr>
          <w:ilvl w:val="0"/>
          <w:numId w:val="51"/>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 xml:space="preserve">Πιστοποιητικό επιτυχίας στις εξετάσεις (γραπτή και προφορική) που διεξάγει το Υπουργείο Παιδείας και Πολιτισμού </w:t>
      </w:r>
      <w:r w:rsidR="00A83D5F">
        <w:rPr>
          <w:rFonts w:eastAsia="Calibri" w:cs="Arial"/>
          <w:i w:val="0"/>
          <w:szCs w:val="22"/>
          <w:lang w:val="el-GR"/>
        </w:rPr>
        <w:t xml:space="preserve">για διαπίστωση της πολύ καλής γνώσης της ελληνικής γλώσσας. </w:t>
      </w:r>
    </w:p>
    <w:p w:rsidR="00A83D5F" w:rsidRDefault="00A83D5F" w:rsidP="00E1485C">
      <w:pPr>
        <w:pStyle w:val="ListParagraph"/>
        <w:numPr>
          <w:ilvl w:val="0"/>
          <w:numId w:val="51"/>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rPr>
        <w:t>GCE</w:t>
      </w:r>
      <w:r w:rsidRPr="006D4299">
        <w:rPr>
          <w:rFonts w:eastAsia="Calibri" w:cs="Arial"/>
          <w:i w:val="0"/>
          <w:szCs w:val="22"/>
        </w:rPr>
        <w:t xml:space="preserve"> </w:t>
      </w:r>
      <w:r>
        <w:rPr>
          <w:rFonts w:eastAsia="Calibri" w:cs="Arial"/>
          <w:i w:val="0"/>
          <w:szCs w:val="22"/>
        </w:rPr>
        <w:t>Modern</w:t>
      </w:r>
      <w:r w:rsidRPr="006D4299">
        <w:rPr>
          <w:rFonts w:eastAsia="Calibri" w:cs="Arial"/>
          <w:i w:val="0"/>
          <w:szCs w:val="22"/>
        </w:rPr>
        <w:t xml:space="preserve"> </w:t>
      </w:r>
      <w:r>
        <w:rPr>
          <w:rFonts w:eastAsia="Calibri" w:cs="Arial"/>
          <w:i w:val="0"/>
          <w:szCs w:val="22"/>
        </w:rPr>
        <w:t>Greek</w:t>
      </w:r>
      <w:r w:rsidRPr="006D4299">
        <w:rPr>
          <w:rFonts w:eastAsia="Calibri" w:cs="Arial"/>
          <w:i w:val="0"/>
          <w:szCs w:val="22"/>
        </w:rPr>
        <w:t xml:space="preserve"> </w:t>
      </w:r>
      <w:r>
        <w:rPr>
          <w:rFonts w:eastAsia="Calibri" w:cs="Arial"/>
          <w:i w:val="0"/>
          <w:szCs w:val="22"/>
        </w:rPr>
        <w:t>A</w:t>
      </w:r>
      <w:r w:rsidRPr="006D4299">
        <w:rPr>
          <w:rFonts w:eastAsia="Calibri" w:cs="Arial"/>
          <w:i w:val="0"/>
          <w:szCs w:val="22"/>
        </w:rPr>
        <w:t>-</w:t>
      </w:r>
      <w:r>
        <w:rPr>
          <w:rFonts w:eastAsia="Calibri" w:cs="Arial"/>
          <w:i w:val="0"/>
          <w:szCs w:val="22"/>
        </w:rPr>
        <w:t>Level</w:t>
      </w:r>
      <w:r w:rsidRPr="006D4299">
        <w:rPr>
          <w:rFonts w:eastAsia="Calibri" w:cs="Arial"/>
          <w:i w:val="0"/>
          <w:szCs w:val="22"/>
        </w:rPr>
        <w:t xml:space="preserve"> </w:t>
      </w:r>
      <w:r>
        <w:rPr>
          <w:rFonts w:eastAsia="Calibri" w:cs="Arial"/>
          <w:i w:val="0"/>
          <w:szCs w:val="22"/>
          <w:lang w:val="el-GR"/>
        </w:rPr>
        <w:t>με</w:t>
      </w:r>
      <w:r w:rsidRPr="006D4299">
        <w:rPr>
          <w:rFonts w:eastAsia="Calibri" w:cs="Arial"/>
          <w:i w:val="0"/>
          <w:szCs w:val="22"/>
        </w:rPr>
        <w:t xml:space="preserve"> </w:t>
      </w:r>
      <w:r>
        <w:rPr>
          <w:rFonts w:eastAsia="Calibri" w:cs="Arial"/>
          <w:i w:val="0"/>
          <w:szCs w:val="22"/>
          <w:lang w:val="el-GR"/>
        </w:rPr>
        <w:t>βαθμό</w:t>
      </w:r>
      <w:r w:rsidRPr="006D4299">
        <w:rPr>
          <w:rFonts w:eastAsia="Calibri" w:cs="Arial"/>
          <w:i w:val="0"/>
          <w:szCs w:val="22"/>
        </w:rPr>
        <w:t xml:space="preserve"> </w:t>
      </w:r>
      <w:r>
        <w:rPr>
          <w:rFonts w:eastAsia="Calibri" w:cs="Arial"/>
          <w:i w:val="0"/>
          <w:szCs w:val="22"/>
        </w:rPr>
        <w:t>C</w:t>
      </w:r>
      <w:r w:rsidRPr="006D4299">
        <w:rPr>
          <w:rFonts w:eastAsia="Calibri" w:cs="Arial"/>
          <w:i w:val="0"/>
          <w:szCs w:val="22"/>
        </w:rPr>
        <w:t xml:space="preserve"> </w:t>
      </w:r>
      <w:r>
        <w:rPr>
          <w:rFonts w:eastAsia="Calibri" w:cs="Arial"/>
          <w:i w:val="0"/>
          <w:szCs w:val="22"/>
          <w:lang w:val="el-GR"/>
        </w:rPr>
        <w:t>και</w:t>
      </w:r>
      <w:r w:rsidRPr="006D4299">
        <w:rPr>
          <w:rFonts w:eastAsia="Calibri" w:cs="Arial"/>
          <w:i w:val="0"/>
          <w:szCs w:val="22"/>
        </w:rPr>
        <w:t xml:space="preserve"> </w:t>
      </w:r>
      <w:r>
        <w:rPr>
          <w:rFonts w:eastAsia="Calibri" w:cs="Arial"/>
          <w:i w:val="0"/>
          <w:szCs w:val="22"/>
          <w:lang w:val="el-GR"/>
        </w:rPr>
        <w:t>άνω</w:t>
      </w:r>
      <w:r w:rsidRPr="006D4299">
        <w:rPr>
          <w:rFonts w:eastAsia="Calibri" w:cs="Arial"/>
          <w:i w:val="0"/>
          <w:szCs w:val="22"/>
        </w:rPr>
        <w:t xml:space="preserve">. </w:t>
      </w:r>
      <w:r>
        <w:rPr>
          <w:rFonts w:eastAsia="Calibri" w:cs="Arial"/>
          <w:i w:val="0"/>
          <w:szCs w:val="22"/>
          <w:lang w:val="el-GR"/>
        </w:rPr>
        <w:t>Σημειώνεται ότι το προσόν αυτό δεν θα θεωρείται τεκμήριο πολύ καλής γνώσης της ελληνικής γλώσσας εάν έχει αποκτηθεί μετά την 01/01/2010.</w:t>
      </w:r>
    </w:p>
    <w:p w:rsidR="00A83D5F" w:rsidRDefault="00A83D5F" w:rsidP="00E1485C">
      <w:pPr>
        <w:pStyle w:val="ListParagraph"/>
        <w:numPr>
          <w:ilvl w:val="0"/>
          <w:numId w:val="51"/>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Πιστοποιητικό επιτυχίας τουλάχιστον στο προχωρημένο επίπεδο της ελληνικής γλώσσας του «Σχολείου Ελληνικής Γλώσσας» της Φιλοσοφικής Σχολής του Πανεπιστημίου Κύπρου.</w:t>
      </w:r>
    </w:p>
    <w:p w:rsidR="00A83D5F" w:rsidRDefault="00A83D5F" w:rsidP="00A83D5F">
      <w:pPr>
        <w:overflowPunct/>
        <w:autoSpaceDE/>
        <w:autoSpaceDN/>
        <w:adjustRightInd/>
        <w:spacing w:before="0" w:after="200" w:line="276" w:lineRule="auto"/>
        <w:ind w:left="720" w:right="426"/>
        <w:rPr>
          <w:rFonts w:eastAsia="Calibri" w:cs="Arial"/>
          <w:i w:val="0"/>
          <w:szCs w:val="22"/>
          <w:lang w:val="el-GR"/>
        </w:rPr>
      </w:pPr>
      <w:r>
        <w:rPr>
          <w:rFonts w:eastAsia="Calibri" w:cs="Arial"/>
          <w:i w:val="0"/>
          <w:szCs w:val="22"/>
          <w:lang w:val="el-GR"/>
        </w:rPr>
        <w:t xml:space="preserve">Τονίζεται ότι οι ενδιαφερόμενοι πρέπει να προσκομίσουν το τεκμήριο πιστοποίησης του πιο πάνω προσόντος μαζί με την </w:t>
      </w:r>
      <w:r w:rsidR="005847DC">
        <w:rPr>
          <w:rFonts w:eastAsia="Calibri" w:cs="Arial"/>
          <w:i w:val="0"/>
          <w:szCs w:val="22"/>
          <w:lang w:val="el-GR"/>
        </w:rPr>
        <w:t>Αίτηση</w:t>
      </w:r>
      <w:r>
        <w:rPr>
          <w:rFonts w:eastAsia="Calibri" w:cs="Arial"/>
          <w:i w:val="0"/>
          <w:szCs w:val="22"/>
          <w:lang w:val="el-GR"/>
        </w:rPr>
        <w:t xml:space="preserve"> </w:t>
      </w:r>
      <w:r w:rsidR="005847DC">
        <w:rPr>
          <w:rFonts w:eastAsia="Calibri" w:cs="Arial"/>
          <w:i w:val="0"/>
          <w:szCs w:val="22"/>
          <w:lang w:val="el-GR"/>
        </w:rPr>
        <w:t>Εκδήλωση</w:t>
      </w:r>
      <w:r>
        <w:rPr>
          <w:rFonts w:eastAsia="Calibri" w:cs="Arial"/>
          <w:i w:val="0"/>
          <w:szCs w:val="22"/>
          <w:lang w:val="el-GR"/>
        </w:rPr>
        <w:t xml:space="preserve">ς </w:t>
      </w:r>
      <w:r w:rsidR="005847DC">
        <w:rPr>
          <w:rFonts w:eastAsia="Calibri" w:cs="Arial"/>
          <w:i w:val="0"/>
          <w:szCs w:val="22"/>
          <w:lang w:val="el-GR"/>
        </w:rPr>
        <w:t>Ενδιαφέροντος</w:t>
      </w:r>
      <w:r>
        <w:rPr>
          <w:rFonts w:eastAsia="Calibri" w:cs="Arial"/>
          <w:i w:val="0"/>
          <w:szCs w:val="22"/>
          <w:lang w:val="el-GR"/>
        </w:rPr>
        <w:t>.</w:t>
      </w:r>
    </w:p>
    <w:p w:rsidR="00A83D5F" w:rsidRDefault="00A83D5F" w:rsidP="00A83D5F">
      <w:pPr>
        <w:overflowPunct/>
        <w:autoSpaceDE/>
        <w:autoSpaceDN/>
        <w:adjustRightInd/>
        <w:spacing w:before="0" w:after="200" w:line="276" w:lineRule="auto"/>
        <w:ind w:left="720" w:right="426"/>
        <w:rPr>
          <w:rFonts w:eastAsia="Calibri" w:cs="Arial"/>
          <w:i w:val="0"/>
          <w:szCs w:val="22"/>
          <w:lang w:val="el-GR"/>
        </w:rPr>
      </w:pPr>
      <w:r>
        <w:rPr>
          <w:rFonts w:eastAsia="Calibri" w:cs="Arial"/>
          <w:b/>
          <w:i w:val="0"/>
          <w:szCs w:val="22"/>
          <w:u w:val="single"/>
          <w:lang w:val="el-GR"/>
        </w:rPr>
        <w:t>ΣΗΜΕΙΩΣΗ</w:t>
      </w:r>
      <w:r>
        <w:rPr>
          <w:rFonts w:eastAsia="Calibri" w:cs="Arial"/>
          <w:b/>
          <w:i w:val="0"/>
          <w:szCs w:val="22"/>
          <w:lang w:val="el-GR"/>
        </w:rPr>
        <w:t xml:space="preserve">: </w:t>
      </w:r>
      <w:r>
        <w:rPr>
          <w:rFonts w:eastAsia="Calibri" w:cs="Arial"/>
          <w:i w:val="0"/>
          <w:szCs w:val="22"/>
          <w:lang w:val="el-GR"/>
        </w:rPr>
        <w:t>Ενδιαφερόμενοι οι οποίοι είναι εγγεγραμμένοι στους καταλόγους της Επιτροπής Εκπαιδευτικής Υπηρεσίας ή εργάζονται στη Δημόσια Εκπαιδευτική Υπηρεσία ως μόνιμοι ή μόνιμοι επί δοκιμασία, θεωρείται ότι κατέχουν το πιο πάνω προσόν και δεν απαιτείται να προσκομίσουν οτιδήποτε για την πιστοποίησή του.</w:t>
      </w:r>
    </w:p>
    <w:p w:rsidR="00F86E00" w:rsidRDefault="00F86E00" w:rsidP="00321A4B">
      <w:pPr>
        <w:overflowPunct/>
        <w:autoSpaceDE/>
        <w:autoSpaceDN/>
        <w:adjustRightInd/>
        <w:spacing w:before="0" w:after="200" w:line="276" w:lineRule="auto"/>
        <w:ind w:left="720" w:right="426"/>
        <w:rPr>
          <w:rFonts w:eastAsia="Calibri" w:cs="Arial"/>
          <w:b/>
          <w:i w:val="0"/>
          <w:szCs w:val="22"/>
          <w:lang w:val="el-GR"/>
        </w:rPr>
      </w:pPr>
    </w:p>
    <w:p w:rsidR="00D530A7" w:rsidRDefault="00A83D5F" w:rsidP="00321A4B">
      <w:pPr>
        <w:overflowPunct/>
        <w:autoSpaceDE/>
        <w:autoSpaceDN/>
        <w:adjustRightInd/>
        <w:spacing w:before="0" w:after="200" w:line="276" w:lineRule="auto"/>
        <w:ind w:left="720" w:right="426"/>
        <w:rPr>
          <w:rFonts w:eastAsia="Calibri" w:cs="Arial"/>
          <w:i w:val="0"/>
          <w:szCs w:val="22"/>
          <w:lang w:val="el-GR"/>
        </w:rPr>
      </w:pPr>
      <w:r>
        <w:rPr>
          <w:rFonts w:eastAsia="Calibri" w:cs="Arial"/>
          <w:b/>
          <w:i w:val="0"/>
          <w:szCs w:val="22"/>
          <w:lang w:val="el-GR"/>
        </w:rPr>
        <w:t>Β</w:t>
      </w:r>
      <w:r w:rsidRPr="0059666B">
        <w:rPr>
          <w:rFonts w:eastAsia="Calibri" w:cs="Arial"/>
          <w:b/>
          <w:i w:val="0"/>
          <w:szCs w:val="22"/>
          <w:lang w:val="el-GR"/>
        </w:rPr>
        <w:t>.</w:t>
      </w:r>
      <w:r>
        <w:rPr>
          <w:rFonts w:eastAsia="Calibri" w:cs="Arial"/>
          <w:i w:val="0"/>
          <w:szCs w:val="22"/>
          <w:lang w:val="el-GR"/>
        </w:rPr>
        <w:t xml:space="preserve"> Να κατέχουν </w:t>
      </w:r>
      <w:r>
        <w:rPr>
          <w:rFonts w:eastAsia="Calibri" w:cs="Arial"/>
          <w:b/>
          <w:i w:val="0"/>
          <w:szCs w:val="22"/>
          <w:lang w:val="el-GR"/>
        </w:rPr>
        <w:t>πρώτο (βασικό)</w:t>
      </w:r>
      <w:r w:rsidR="00321A4B" w:rsidRPr="00A83D5F">
        <w:rPr>
          <w:rFonts w:eastAsia="Calibri" w:cs="Arial"/>
          <w:b/>
          <w:i w:val="0"/>
          <w:szCs w:val="22"/>
          <w:lang w:val="el-GR"/>
        </w:rPr>
        <w:t xml:space="preserve"> πτυχίο</w:t>
      </w:r>
      <w:r w:rsidR="00321A4B" w:rsidRPr="00BF15E0">
        <w:rPr>
          <w:rFonts w:eastAsia="Calibri" w:cs="Arial"/>
          <w:i w:val="0"/>
          <w:szCs w:val="22"/>
          <w:lang w:val="el-GR"/>
        </w:rPr>
        <w:t xml:space="preserve"> </w:t>
      </w:r>
      <w:r>
        <w:rPr>
          <w:rFonts w:eastAsia="Calibri" w:cs="Arial"/>
          <w:i w:val="0"/>
          <w:szCs w:val="22"/>
          <w:lang w:val="el-GR"/>
        </w:rPr>
        <w:t xml:space="preserve">στην ειδικότητα για την οποία υποβάλλεται </w:t>
      </w:r>
      <w:r w:rsidR="00762EFE">
        <w:rPr>
          <w:rFonts w:eastAsia="Calibri" w:cs="Arial"/>
          <w:i w:val="0"/>
          <w:szCs w:val="22"/>
          <w:lang w:val="el-GR"/>
        </w:rPr>
        <w:t xml:space="preserve">η </w:t>
      </w:r>
      <w:r w:rsidR="005847DC">
        <w:rPr>
          <w:rFonts w:eastAsia="Calibri" w:cs="Arial"/>
          <w:i w:val="0"/>
          <w:szCs w:val="22"/>
          <w:lang w:val="el-GR"/>
        </w:rPr>
        <w:t>Αίτηση</w:t>
      </w:r>
      <w:r w:rsidR="00762EFE">
        <w:rPr>
          <w:rFonts w:eastAsia="Calibri" w:cs="Arial"/>
          <w:i w:val="0"/>
          <w:szCs w:val="22"/>
          <w:lang w:val="el-GR"/>
        </w:rPr>
        <w:t>, αναγνωρισμένο από το Κυπριακό Συμβούλιο Αξιολόγησης Τίτλων Σπουδών (ΚΥΣΑΤΣ)</w:t>
      </w:r>
      <w:r w:rsidR="00D530A7">
        <w:rPr>
          <w:rFonts w:eastAsia="Calibri" w:cs="Arial"/>
          <w:i w:val="0"/>
          <w:szCs w:val="22"/>
          <w:lang w:val="el-GR"/>
        </w:rPr>
        <w:t xml:space="preserve"> και συγκεκριμένα ως ακολούθως:</w:t>
      </w:r>
    </w:p>
    <w:tbl>
      <w:tblPr>
        <w:tblStyle w:val="TableGrid"/>
        <w:tblW w:w="0" w:type="auto"/>
        <w:tblInd w:w="720" w:type="dxa"/>
        <w:tblLook w:val="04A0" w:firstRow="1" w:lastRow="0" w:firstColumn="1" w:lastColumn="0" w:noHBand="0" w:noVBand="1"/>
      </w:tblPr>
      <w:tblGrid>
        <w:gridCol w:w="4809"/>
        <w:gridCol w:w="4787"/>
      </w:tblGrid>
      <w:tr w:rsidR="00D530A7" w:rsidTr="00D530A7">
        <w:tc>
          <w:tcPr>
            <w:tcW w:w="5158" w:type="dxa"/>
          </w:tcPr>
          <w:p w:rsidR="00D530A7" w:rsidRPr="00D530A7" w:rsidRDefault="00D530A7" w:rsidP="00D530A7">
            <w:pPr>
              <w:overflowPunct/>
              <w:autoSpaceDE/>
              <w:autoSpaceDN/>
              <w:adjustRightInd/>
              <w:spacing w:before="0" w:after="200" w:line="276" w:lineRule="auto"/>
              <w:ind w:right="426"/>
              <w:jc w:val="center"/>
              <w:rPr>
                <w:rFonts w:eastAsia="Calibri" w:cs="Arial"/>
                <w:b/>
                <w:i w:val="0"/>
                <w:szCs w:val="22"/>
                <w:u w:val="single"/>
                <w:lang w:val="el-GR"/>
              </w:rPr>
            </w:pPr>
            <w:r w:rsidRPr="00D530A7">
              <w:rPr>
                <w:rFonts w:eastAsia="Calibri" w:cs="Arial"/>
                <w:b/>
                <w:i w:val="0"/>
                <w:szCs w:val="22"/>
                <w:u w:val="single"/>
                <w:lang w:val="el-GR"/>
              </w:rPr>
              <w:t>Εργαστήριο</w:t>
            </w:r>
          </w:p>
        </w:tc>
        <w:tc>
          <w:tcPr>
            <w:tcW w:w="5158" w:type="dxa"/>
          </w:tcPr>
          <w:p w:rsidR="00D530A7" w:rsidRPr="00D530A7" w:rsidRDefault="00D530A7" w:rsidP="00D530A7">
            <w:pPr>
              <w:overflowPunct/>
              <w:autoSpaceDE/>
              <w:autoSpaceDN/>
              <w:adjustRightInd/>
              <w:spacing w:before="0" w:after="200" w:line="276" w:lineRule="auto"/>
              <w:ind w:right="426"/>
              <w:jc w:val="center"/>
              <w:rPr>
                <w:rFonts w:eastAsia="Calibri" w:cs="Arial"/>
                <w:b/>
                <w:i w:val="0"/>
                <w:szCs w:val="22"/>
                <w:u w:val="single"/>
                <w:lang w:val="el-GR"/>
              </w:rPr>
            </w:pPr>
            <w:r w:rsidRPr="00D530A7">
              <w:rPr>
                <w:rFonts w:eastAsia="Calibri" w:cs="Arial"/>
                <w:b/>
                <w:i w:val="0"/>
                <w:szCs w:val="22"/>
                <w:u w:val="single"/>
                <w:lang w:val="el-GR"/>
              </w:rPr>
              <w:t>Τίτλος Πτυχίου</w:t>
            </w:r>
          </w:p>
        </w:tc>
      </w:tr>
      <w:tr w:rsidR="00D530A7" w:rsidTr="00D530A7">
        <w:tc>
          <w:tcPr>
            <w:tcW w:w="5158" w:type="dxa"/>
          </w:tcPr>
          <w:p w:rsidR="00D530A7" w:rsidRDefault="00D530A7"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Μουσικής</w:t>
            </w:r>
          </w:p>
        </w:tc>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Μουσικής</w:t>
            </w:r>
          </w:p>
        </w:tc>
      </w:tr>
      <w:tr w:rsidR="00D530A7" w:rsidTr="00D530A7">
        <w:tc>
          <w:tcPr>
            <w:tcW w:w="5158" w:type="dxa"/>
          </w:tcPr>
          <w:p w:rsidR="00D530A7" w:rsidRDefault="00D530A7"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Τέχνης</w:t>
            </w:r>
          </w:p>
        </w:tc>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 xml:space="preserve">Καλών Τεχνών </w:t>
            </w:r>
          </w:p>
        </w:tc>
      </w:tr>
      <w:tr w:rsidR="00D530A7" w:rsidTr="00D530A7">
        <w:tc>
          <w:tcPr>
            <w:tcW w:w="5158" w:type="dxa"/>
          </w:tcPr>
          <w:p w:rsidR="00D530A7" w:rsidRDefault="00D530A7"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Φωτογραφίας</w:t>
            </w:r>
          </w:p>
        </w:tc>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Φωτογραφίας</w:t>
            </w:r>
          </w:p>
        </w:tc>
      </w:tr>
      <w:tr w:rsidR="00D530A7" w:rsidRPr="00E86E34" w:rsidTr="00D530A7">
        <w:tc>
          <w:tcPr>
            <w:tcW w:w="5158" w:type="dxa"/>
          </w:tcPr>
          <w:p w:rsidR="00D530A7" w:rsidRPr="00BD291A" w:rsidRDefault="00BD291A" w:rsidP="00321A4B">
            <w:pPr>
              <w:overflowPunct/>
              <w:autoSpaceDE/>
              <w:autoSpaceDN/>
              <w:adjustRightInd/>
              <w:spacing w:before="0" w:after="200" w:line="276" w:lineRule="auto"/>
              <w:ind w:right="426"/>
              <w:rPr>
                <w:rFonts w:eastAsia="Calibri" w:cs="Arial"/>
                <w:i w:val="0"/>
                <w:szCs w:val="22"/>
                <w:lang w:val="en-GB"/>
              </w:rPr>
            </w:pPr>
            <w:r>
              <w:rPr>
                <w:rFonts w:eastAsia="Calibri" w:cs="Arial"/>
                <w:i w:val="0"/>
                <w:szCs w:val="22"/>
                <w:lang w:val="en-GB"/>
              </w:rPr>
              <w:lastRenderedPageBreak/>
              <w:t>Film Making</w:t>
            </w:r>
          </w:p>
        </w:tc>
        <w:tc>
          <w:tcPr>
            <w:tcW w:w="5158" w:type="dxa"/>
          </w:tcPr>
          <w:p w:rsidR="00D530A7" w:rsidRDefault="002B49A9"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Σκηνοθεσία ή Θεωρία του κινημα</w:t>
            </w:r>
            <w:r w:rsidR="003F4D80">
              <w:rPr>
                <w:rFonts w:eastAsia="Calibri" w:cs="Arial"/>
                <w:i w:val="0"/>
                <w:szCs w:val="22"/>
                <w:lang w:val="el-GR"/>
              </w:rPr>
              <w:t>τογράφου</w:t>
            </w:r>
          </w:p>
        </w:tc>
      </w:tr>
      <w:tr w:rsidR="00D530A7" w:rsidRPr="00E86E34" w:rsidTr="00D530A7">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Δημιουργικής Γραφής</w:t>
            </w:r>
          </w:p>
        </w:tc>
        <w:tc>
          <w:tcPr>
            <w:tcW w:w="5158" w:type="dxa"/>
          </w:tcPr>
          <w:p w:rsidR="009E7052"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Δημιουργικής Γραφής</w:t>
            </w:r>
            <w:r w:rsidR="003F4D80">
              <w:rPr>
                <w:rFonts w:eastAsia="Calibri" w:cs="Arial"/>
                <w:i w:val="0"/>
                <w:szCs w:val="22"/>
                <w:lang w:val="el-GR"/>
              </w:rPr>
              <w:t xml:space="preserve">, </w:t>
            </w:r>
            <w:r w:rsidR="00A21093">
              <w:rPr>
                <w:rFonts w:eastAsia="Calibri" w:cs="Arial"/>
                <w:i w:val="0"/>
                <w:szCs w:val="22"/>
                <w:lang w:val="el-GR"/>
              </w:rPr>
              <w:t>ή</w:t>
            </w:r>
          </w:p>
          <w:p w:rsidR="00D530A7" w:rsidRPr="009E7052" w:rsidRDefault="003F4D80" w:rsidP="00A21093">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Φιλολογ</w:t>
            </w:r>
            <w:r w:rsidR="009E7052">
              <w:rPr>
                <w:rFonts w:eastAsia="Calibri" w:cs="Arial"/>
                <w:i w:val="0"/>
                <w:szCs w:val="22"/>
                <w:lang w:val="el-GR"/>
              </w:rPr>
              <w:t>ίας ή Δημοσιογραφίας</w:t>
            </w:r>
          </w:p>
        </w:tc>
      </w:tr>
      <w:tr w:rsidR="00D530A7" w:rsidRPr="00E86E34" w:rsidTr="00D530A7">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 xml:space="preserve">Ρομποτικής </w:t>
            </w:r>
          </w:p>
        </w:tc>
        <w:tc>
          <w:tcPr>
            <w:tcW w:w="5158" w:type="dxa"/>
          </w:tcPr>
          <w:p w:rsidR="00D530A7" w:rsidRPr="00EC3D23" w:rsidRDefault="00A21093" w:rsidP="00A21093">
            <w:pPr>
              <w:overflowPunct/>
              <w:autoSpaceDE/>
              <w:autoSpaceDN/>
              <w:adjustRightInd/>
              <w:spacing w:before="0" w:after="200" w:line="276" w:lineRule="auto"/>
              <w:ind w:right="426"/>
              <w:rPr>
                <w:rFonts w:eastAsia="Calibri" w:cs="Arial"/>
                <w:i w:val="0"/>
                <w:szCs w:val="22"/>
                <w:highlight w:val="yellow"/>
                <w:lang w:val="el-GR"/>
              </w:rPr>
            </w:pPr>
            <w:r w:rsidRPr="00A21093">
              <w:rPr>
                <w:rFonts w:eastAsia="Calibri" w:cs="Arial"/>
                <w:i w:val="0"/>
                <w:szCs w:val="22"/>
                <w:lang w:val="el-GR"/>
              </w:rPr>
              <w:t>Θετικές Επιστ</w:t>
            </w:r>
            <w:r>
              <w:rPr>
                <w:rFonts w:eastAsia="Calibri" w:cs="Arial"/>
                <w:i w:val="0"/>
                <w:szCs w:val="22"/>
                <w:lang w:val="el-GR"/>
              </w:rPr>
              <w:t>ήμες ή</w:t>
            </w:r>
            <w:r w:rsidRPr="00A21093">
              <w:rPr>
                <w:rFonts w:eastAsia="Calibri" w:cs="Arial"/>
                <w:i w:val="0"/>
                <w:szCs w:val="22"/>
                <w:lang w:val="el-GR"/>
              </w:rPr>
              <w:t xml:space="preserve"> Τεχνολογ</w:t>
            </w:r>
            <w:r>
              <w:rPr>
                <w:rFonts w:eastAsia="Calibri" w:cs="Arial"/>
                <w:i w:val="0"/>
                <w:szCs w:val="22"/>
                <w:lang w:val="el-GR"/>
              </w:rPr>
              <w:t xml:space="preserve">ίας ή </w:t>
            </w:r>
            <w:r w:rsidRPr="00A21093">
              <w:rPr>
                <w:rFonts w:eastAsia="Calibri" w:cs="Arial"/>
                <w:i w:val="0"/>
                <w:szCs w:val="22"/>
                <w:lang w:val="el-GR"/>
              </w:rPr>
              <w:t>Πληροφορική</w:t>
            </w:r>
            <w:r>
              <w:rPr>
                <w:rFonts w:eastAsia="Calibri" w:cs="Arial"/>
                <w:i w:val="0"/>
                <w:szCs w:val="22"/>
                <w:lang w:val="el-GR"/>
              </w:rPr>
              <w:t xml:space="preserve">ς ή </w:t>
            </w:r>
            <w:r w:rsidRPr="00A21093">
              <w:rPr>
                <w:rFonts w:eastAsia="Calibri" w:cs="Arial"/>
                <w:i w:val="0"/>
                <w:szCs w:val="22"/>
                <w:lang w:val="el-GR"/>
              </w:rPr>
              <w:t>Μηχανική</w:t>
            </w:r>
            <w:r>
              <w:rPr>
                <w:rFonts w:eastAsia="Calibri" w:cs="Arial"/>
                <w:i w:val="0"/>
                <w:szCs w:val="22"/>
                <w:lang w:val="el-GR"/>
              </w:rPr>
              <w:t>ς</w:t>
            </w:r>
            <w:r w:rsidRPr="00A21093">
              <w:rPr>
                <w:rFonts w:eastAsia="Calibri" w:cs="Arial"/>
                <w:i w:val="0"/>
                <w:szCs w:val="22"/>
                <w:lang w:val="el-GR"/>
              </w:rPr>
              <w:t xml:space="preserve"> </w:t>
            </w:r>
            <w:r>
              <w:rPr>
                <w:rFonts w:eastAsia="Calibri" w:cs="Arial"/>
                <w:i w:val="0"/>
                <w:szCs w:val="22"/>
                <w:lang w:val="el-GR"/>
              </w:rPr>
              <w:t xml:space="preserve">ή </w:t>
            </w:r>
            <w:r w:rsidRPr="00A21093">
              <w:rPr>
                <w:rFonts w:eastAsia="Calibri" w:cs="Arial"/>
                <w:i w:val="0"/>
                <w:szCs w:val="22"/>
                <w:lang w:val="el-GR"/>
              </w:rPr>
              <w:t>Μαθηματικ</w:t>
            </w:r>
            <w:r>
              <w:rPr>
                <w:rFonts w:eastAsia="Calibri" w:cs="Arial"/>
                <w:i w:val="0"/>
                <w:szCs w:val="22"/>
                <w:lang w:val="el-GR"/>
              </w:rPr>
              <w:t>ών</w:t>
            </w:r>
          </w:p>
        </w:tc>
      </w:tr>
      <w:tr w:rsidR="003B5247" w:rsidRPr="003B5247" w:rsidTr="00D530A7">
        <w:tc>
          <w:tcPr>
            <w:tcW w:w="5158" w:type="dxa"/>
          </w:tcPr>
          <w:p w:rsidR="003B5247" w:rsidRPr="003B5247" w:rsidRDefault="003B5247"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Γραφιστικών Τεχνών</w:t>
            </w:r>
          </w:p>
        </w:tc>
        <w:tc>
          <w:tcPr>
            <w:tcW w:w="5158" w:type="dxa"/>
          </w:tcPr>
          <w:p w:rsidR="003B5247" w:rsidRPr="003B5247" w:rsidRDefault="003B5247" w:rsidP="00A21093">
            <w:pPr>
              <w:overflowPunct/>
              <w:autoSpaceDE/>
              <w:autoSpaceDN/>
              <w:adjustRightInd/>
              <w:spacing w:before="0" w:after="200" w:line="276" w:lineRule="auto"/>
              <w:ind w:right="426"/>
              <w:rPr>
                <w:rFonts w:eastAsia="Calibri" w:cs="Arial"/>
                <w:i w:val="0"/>
                <w:szCs w:val="22"/>
                <w:lang w:val="en-GB"/>
              </w:rPr>
            </w:pPr>
            <w:r>
              <w:rPr>
                <w:rFonts w:eastAsia="Calibri" w:cs="Arial"/>
                <w:i w:val="0"/>
                <w:szCs w:val="22"/>
                <w:lang w:val="en-GB"/>
              </w:rPr>
              <w:t>Graphic Design</w:t>
            </w:r>
          </w:p>
        </w:tc>
      </w:tr>
      <w:tr w:rsidR="00D530A7" w:rsidTr="00D530A7">
        <w:tc>
          <w:tcPr>
            <w:tcW w:w="5158" w:type="dxa"/>
          </w:tcPr>
          <w:p w:rsidR="00D530A7" w:rsidRDefault="00BD291A" w:rsidP="00321A4B">
            <w:p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Προγραμματισμού</w:t>
            </w:r>
          </w:p>
        </w:tc>
        <w:tc>
          <w:tcPr>
            <w:tcW w:w="5158" w:type="dxa"/>
          </w:tcPr>
          <w:p w:rsidR="00D530A7" w:rsidRPr="00A21093" w:rsidRDefault="00BD291A" w:rsidP="00321A4B">
            <w:pPr>
              <w:overflowPunct/>
              <w:autoSpaceDE/>
              <w:autoSpaceDN/>
              <w:adjustRightInd/>
              <w:spacing w:before="0" w:after="200" w:line="276" w:lineRule="auto"/>
              <w:ind w:right="426"/>
              <w:rPr>
                <w:rFonts w:eastAsia="Calibri" w:cs="Arial"/>
                <w:i w:val="0"/>
                <w:szCs w:val="22"/>
                <w:lang w:val="el-GR"/>
              </w:rPr>
            </w:pPr>
            <w:r w:rsidRPr="00A21093">
              <w:rPr>
                <w:rFonts w:eastAsia="Calibri" w:cs="Arial"/>
                <w:i w:val="0"/>
                <w:szCs w:val="22"/>
                <w:lang w:val="el-GR"/>
              </w:rPr>
              <w:t>Πληροφορικής</w:t>
            </w:r>
            <w:r w:rsidR="00A21093" w:rsidRPr="00A21093">
              <w:rPr>
                <w:rFonts w:eastAsia="Calibri" w:cs="Arial"/>
                <w:i w:val="0"/>
                <w:szCs w:val="22"/>
                <w:lang w:val="el-GR"/>
              </w:rPr>
              <w:t xml:space="preserve"> ή Μηχανικής Ηλεκτρονικών</w:t>
            </w:r>
          </w:p>
        </w:tc>
      </w:tr>
    </w:tbl>
    <w:p w:rsidR="00762EFE" w:rsidRDefault="00762EFE" w:rsidP="00BD291A">
      <w:pPr>
        <w:overflowPunct/>
        <w:autoSpaceDE/>
        <w:autoSpaceDN/>
        <w:adjustRightInd/>
        <w:spacing w:before="0" w:after="200" w:line="276" w:lineRule="auto"/>
        <w:ind w:right="426"/>
        <w:rPr>
          <w:rFonts w:eastAsia="Calibri" w:cs="Arial"/>
          <w:i w:val="0"/>
          <w:szCs w:val="22"/>
          <w:lang w:val="el-GR"/>
        </w:rPr>
      </w:pPr>
    </w:p>
    <w:p w:rsidR="00F86E00" w:rsidRDefault="00F86E00" w:rsidP="00321A4B">
      <w:pPr>
        <w:overflowPunct/>
        <w:autoSpaceDE/>
        <w:autoSpaceDN/>
        <w:adjustRightInd/>
        <w:spacing w:before="0" w:after="200" w:line="276" w:lineRule="auto"/>
        <w:ind w:left="720" w:right="426"/>
        <w:rPr>
          <w:rFonts w:eastAsia="Calibri" w:cs="Arial"/>
          <w:i w:val="0"/>
          <w:szCs w:val="22"/>
          <w:lang w:val="el-GR"/>
        </w:rPr>
      </w:pPr>
      <w:r>
        <w:rPr>
          <w:rFonts w:eastAsia="Calibri" w:cs="Arial"/>
          <w:i w:val="0"/>
          <w:szCs w:val="22"/>
          <w:lang w:val="el-GR"/>
        </w:rPr>
        <w:t xml:space="preserve">Για τεκμηρίωση του πιο πάνω προσόντος, οι ενδιαφερόμενοι πρέπει να υποβάλουν μαζί με την </w:t>
      </w:r>
      <w:r w:rsidR="005847DC">
        <w:rPr>
          <w:rFonts w:eastAsia="Calibri" w:cs="Arial"/>
          <w:i w:val="0"/>
          <w:szCs w:val="22"/>
          <w:lang w:val="el-GR"/>
        </w:rPr>
        <w:t>Αίτηση</w:t>
      </w:r>
      <w:r>
        <w:rPr>
          <w:rFonts w:eastAsia="Calibri" w:cs="Arial"/>
          <w:i w:val="0"/>
          <w:szCs w:val="22"/>
          <w:lang w:val="el-GR"/>
        </w:rPr>
        <w:t xml:space="preserve"> </w:t>
      </w:r>
      <w:r w:rsidR="005847DC">
        <w:rPr>
          <w:rFonts w:eastAsia="Calibri" w:cs="Arial"/>
          <w:i w:val="0"/>
          <w:szCs w:val="22"/>
          <w:lang w:val="el-GR"/>
        </w:rPr>
        <w:t>Εκδήλωση</w:t>
      </w:r>
      <w:r>
        <w:rPr>
          <w:rFonts w:eastAsia="Calibri" w:cs="Arial"/>
          <w:i w:val="0"/>
          <w:szCs w:val="22"/>
          <w:lang w:val="el-GR"/>
        </w:rPr>
        <w:t xml:space="preserve">ς </w:t>
      </w:r>
      <w:r w:rsidR="00EC3D23">
        <w:rPr>
          <w:rFonts w:eastAsia="Calibri" w:cs="Arial"/>
          <w:i w:val="0"/>
          <w:szCs w:val="22"/>
          <w:lang w:val="el-GR"/>
        </w:rPr>
        <w:t>ενδιαφέροντος</w:t>
      </w:r>
      <w:r>
        <w:rPr>
          <w:rFonts w:eastAsia="Calibri" w:cs="Arial"/>
          <w:i w:val="0"/>
          <w:szCs w:val="22"/>
          <w:lang w:val="el-GR"/>
        </w:rPr>
        <w:t xml:space="preserve"> τους:</w:t>
      </w:r>
    </w:p>
    <w:p w:rsidR="00F86E00" w:rsidRDefault="004F7974" w:rsidP="00E1485C">
      <w:pPr>
        <w:pStyle w:val="ListParagraph"/>
        <w:numPr>
          <w:ilvl w:val="0"/>
          <w:numId w:val="52"/>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Πιστοποιημένο α</w:t>
      </w:r>
      <w:r w:rsidR="00F86E00">
        <w:rPr>
          <w:rFonts w:eastAsia="Calibri" w:cs="Arial"/>
          <w:i w:val="0"/>
          <w:szCs w:val="22"/>
          <w:lang w:val="el-GR"/>
        </w:rPr>
        <w:t>ντίγραφο του πρώτου (βασικού) τους πτυχίου, μαζί με την αναλυτική βαθμολογία.</w:t>
      </w:r>
    </w:p>
    <w:p w:rsidR="00F86E00" w:rsidRDefault="00F86E00" w:rsidP="00F86E00">
      <w:pPr>
        <w:pStyle w:val="ListParagraph"/>
        <w:overflowPunct/>
        <w:autoSpaceDE/>
        <w:autoSpaceDN/>
        <w:adjustRightInd/>
        <w:spacing w:before="0" w:after="200" w:line="276" w:lineRule="auto"/>
        <w:ind w:left="1549" w:right="426"/>
        <w:rPr>
          <w:rFonts w:eastAsia="Calibri" w:cs="Arial"/>
          <w:i w:val="0"/>
          <w:szCs w:val="22"/>
          <w:lang w:val="el-GR"/>
        </w:rPr>
      </w:pPr>
      <w:r>
        <w:rPr>
          <w:rFonts w:eastAsia="Calibri" w:cs="Arial"/>
          <w:i w:val="0"/>
          <w:szCs w:val="22"/>
          <w:lang w:val="el-GR"/>
        </w:rPr>
        <w:t>Όσα πτυχία είναι σε οποιαδήποτε γλώσσα -εκτός από τα Αγγλικά- θα πρέπει να είναι μεταφρασμένα στα Ελληνικά από το Γραφείο Τύπου και Πληροφοριών</w:t>
      </w:r>
      <w:r w:rsidR="004F7974">
        <w:rPr>
          <w:rFonts w:eastAsia="Calibri" w:cs="Arial"/>
          <w:i w:val="0"/>
          <w:szCs w:val="22"/>
          <w:lang w:val="el-GR"/>
        </w:rPr>
        <w:t xml:space="preserve"> (Ρ.Ι.Ο)</w:t>
      </w:r>
      <w:r>
        <w:rPr>
          <w:rFonts w:eastAsia="Calibri" w:cs="Arial"/>
          <w:i w:val="0"/>
          <w:szCs w:val="22"/>
          <w:lang w:val="el-GR"/>
        </w:rPr>
        <w:t>.</w:t>
      </w:r>
    </w:p>
    <w:p w:rsidR="00F86E00" w:rsidRDefault="004F7974" w:rsidP="00E1485C">
      <w:pPr>
        <w:pStyle w:val="ListParagraph"/>
        <w:numPr>
          <w:ilvl w:val="0"/>
          <w:numId w:val="52"/>
        </w:numPr>
        <w:overflowPunct/>
        <w:autoSpaceDE/>
        <w:autoSpaceDN/>
        <w:adjustRightInd/>
        <w:spacing w:before="0" w:after="200" w:line="276" w:lineRule="auto"/>
        <w:ind w:right="426"/>
        <w:rPr>
          <w:rFonts w:eastAsia="Calibri" w:cs="Arial"/>
          <w:i w:val="0"/>
          <w:szCs w:val="22"/>
          <w:lang w:val="el-GR"/>
        </w:rPr>
      </w:pPr>
      <w:r>
        <w:rPr>
          <w:rFonts w:eastAsia="Calibri" w:cs="Arial"/>
          <w:i w:val="0"/>
          <w:szCs w:val="22"/>
          <w:lang w:val="el-GR"/>
        </w:rPr>
        <w:t>Πιστοποιημένο α</w:t>
      </w:r>
      <w:r w:rsidR="00F86E00">
        <w:rPr>
          <w:rFonts w:eastAsia="Calibri" w:cs="Arial"/>
          <w:i w:val="0"/>
          <w:szCs w:val="22"/>
          <w:lang w:val="el-GR"/>
        </w:rPr>
        <w:t>ντίγραφο του Πιστοποιητικού Ισοτιμίας ΚΑΙ Αντιστοιχίας του πτυχίου τους από το ΚΥΣΑΤΣ.</w:t>
      </w:r>
    </w:p>
    <w:p w:rsidR="00F86E00" w:rsidRPr="00F86E00" w:rsidRDefault="00F86E00" w:rsidP="00F86E00">
      <w:pPr>
        <w:overflowPunct/>
        <w:autoSpaceDE/>
        <w:autoSpaceDN/>
        <w:adjustRightInd/>
        <w:spacing w:before="0" w:after="200" w:line="276" w:lineRule="auto"/>
        <w:ind w:left="720" w:right="426"/>
        <w:rPr>
          <w:rFonts w:eastAsia="Calibri" w:cs="Arial"/>
          <w:i w:val="0"/>
          <w:szCs w:val="22"/>
          <w:lang w:val="el-GR"/>
        </w:rPr>
      </w:pPr>
      <w:r w:rsidRPr="00F86E00">
        <w:rPr>
          <w:rFonts w:eastAsia="Calibri" w:cs="Arial"/>
          <w:b/>
          <w:i w:val="0"/>
          <w:szCs w:val="22"/>
          <w:u w:val="single"/>
          <w:lang w:val="el-GR"/>
        </w:rPr>
        <w:t>ΣΗΜΕΙΩΣΗ</w:t>
      </w:r>
      <w:r w:rsidRPr="00F86E00">
        <w:rPr>
          <w:rFonts w:eastAsia="Calibri" w:cs="Arial"/>
          <w:b/>
          <w:i w:val="0"/>
          <w:szCs w:val="22"/>
          <w:lang w:val="el-GR"/>
        </w:rPr>
        <w:t xml:space="preserve">: </w:t>
      </w:r>
      <w:r w:rsidRPr="00F86E00">
        <w:rPr>
          <w:rFonts w:eastAsia="Calibri" w:cs="Arial"/>
          <w:i w:val="0"/>
          <w:szCs w:val="22"/>
          <w:lang w:val="el-GR"/>
        </w:rPr>
        <w:t xml:space="preserve">Ενδιαφερόμενοι οι οποίοι </w:t>
      </w:r>
      <w:r>
        <w:rPr>
          <w:rFonts w:eastAsia="Calibri" w:cs="Arial"/>
          <w:i w:val="0"/>
          <w:szCs w:val="22"/>
          <w:lang w:val="el-GR"/>
        </w:rPr>
        <w:t xml:space="preserve">κατέχουν αριθμό στον Πίνακα </w:t>
      </w:r>
      <w:proofErr w:type="spellStart"/>
      <w:r>
        <w:rPr>
          <w:rFonts w:eastAsia="Calibri" w:cs="Arial"/>
          <w:i w:val="0"/>
          <w:szCs w:val="22"/>
          <w:lang w:val="el-GR"/>
        </w:rPr>
        <w:t>Διοριστέων</w:t>
      </w:r>
      <w:proofErr w:type="spellEnd"/>
      <w:r>
        <w:rPr>
          <w:rFonts w:eastAsia="Calibri" w:cs="Arial"/>
          <w:i w:val="0"/>
          <w:szCs w:val="22"/>
          <w:lang w:val="el-GR"/>
        </w:rPr>
        <w:t xml:space="preserve"> της Επιτροπής Εκπαιδευτικής Υπηρεσίας, στην ειδικότητα για την οποία υποβάλλεται η </w:t>
      </w:r>
      <w:r w:rsidR="005847DC">
        <w:rPr>
          <w:rFonts w:eastAsia="Calibri" w:cs="Arial"/>
          <w:i w:val="0"/>
          <w:szCs w:val="22"/>
          <w:lang w:val="el-GR"/>
        </w:rPr>
        <w:t>Αίτηση</w:t>
      </w:r>
      <w:r>
        <w:rPr>
          <w:rFonts w:eastAsia="Calibri" w:cs="Arial"/>
          <w:i w:val="0"/>
          <w:szCs w:val="22"/>
          <w:lang w:val="el-GR"/>
        </w:rPr>
        <w:t xml:space="preserve"> ή που εργάζονται στη Δημόσια Εκπαιδευτική Υπηρεσία ως μόνιμοι ή μόνιμοι επί δοκιμασία στην ειδικότητα για την οποία υποβάλλεται η </w:t>
      </w:r>
      <w:r w:rsidR="005847DC">
        <w:rPr>
          <w:rFonts w:eastAsia="Calibri" w:cs="Arial"/>
          <w:i w:val="0"/>
          <w:szCs w:val="22"/>
          <w:lang w:val="el-GR"/>
        </w:rPr>
        <w:t>Αίτηση</w:t>
      </w:r>
      <w:r w:rsidRPr="00F86E00">
        <w:rPr>
          <w:rFonts w:eastAsia="Calibri" w:cs="Arial"/>
          <w:i w:val="0"/>
          <w:szCs w:val="22"/>
          <w:lang w:val="el-GR"/>
        </w:rPr>
        <w:t>, θεωρείται ότι κατέχουν το πιο πάνω προσόν και δεν απαιτείται να προσκομίσουν οτιδήποτε για την πιστοποίησή του.</w:t>
      </w:r>
    </w:p>
    <w:p w:rsidR="00F86E00" w:rsidRDefault="00A37165" w:rsidP="00E1485C">
      <w:pPr>
        <w:pStyle w:val="Heading2"/>
        <w:numPr>
          <w:ilvl w:val="0"/>
          <w:numId w:val="50"/>
        </w:numPr>
        <w:ind w:left="360" w:right="426"/>
        <w:rPr>
          <w:b w:val="0"/>
          <w:i w:val="0"/>
          <w:sz w:val="22"/>
          <w:lang w:val="el-GR"/>
        </w:rPr>
      </w:pPr>
      <w:bookmarkStart w:id="46" w:name="_Toc424817954"/>
      <w:bookmarkStart w:id="47" w:name="_Toc487781804"/>
      <w:bookmarkStart w:id="48" w:name="_Toc488220891"/>
      <w:r>
        <w:rPr>
          <w:b w:val="0"/>
          <w:i w:val="0"/>
          <w:sz w:val="22"/>
          <w:lang w:val="el-GR"/>
        </w:rPr>
        <w:t xml:space="preserve">Οι υποψήφιοι έχουν δικαίωμα να υποβάλουν </w:t>
      </w:r>
      <w:r w:rsidR="005847DC">
        <w:rPr>
          <w:b w:val="0"/>
          <w:i w:val="0"/>
          <w:sz w:val="22"/>
          <w:lang w:val="el-GR"/>
        </w:rPr>
        <w:t>Αίτηση</w:t>
      </w:r>
      <w:r>
        <w:rPr>
          <w:b w:val="0"/>
          <w:i w:val="0"/>
          <w:sz w:val="22"/>
          <w:lang w:val="el-GR"/>
        </w:rPr>
        <w:t xml:space="preserve"> για μέχρι δύο (2) </w:t>
      </w:r>
      <w:proofErr w:type="spellStart"/>
      <w:r>
        <w:rPr>
          <w:b w:val="0"/>
          <w:i w:val="0"/>
          <w:sz w:val="22"/>
          <w:lang w:val="el-GR"/>
        </w:rPr>
        <w:t>Πολύκεντρα</w:t>
      </w:r>
      <w:proofErr w:type="spellEnd"/>
      <w:r>
        <w:rPr>
          <w:b w:val="0"/>
          <w:i w:val="0"/>
          <w:sz w:val="22"/>
          <w:lang w:val="el-GR"/>
        </w:rPr>
        <w:t xml:space="preserve"> Νεολαίας</w:t>
      </w:r>
      <w:r w:rsidR="00F86E00" w:rsidRPr="004420B5">
        <w:rPr>
          <w:b w:val="0"/>
          <w:i w:val="0"/>
          <w:sz w:val="22"/>
          <w:lang w:val="el-GR"/>
        </w:rPr>
        <w:t>.</w:t>
      </w:r>
      <w:r>
        <w:rPr>
          <w:b w:val="0"/>
          <w:i w:val="0"/>
          <w:sz w:val="22"/>
          <w:lang w:val="el-GR"/>
        </w:rPr>
        <w:t xml:space="preserve"> Σε περίπτωση όμως επιλογής κάποιου υποψηφίου, αυτός/αυτή θα μπορεί να παρέχει τις υπηρεσίες του μόνο σε ένα (1).</w:t>
      </w:r>
      <w:bookmarkEnd w:id="46"/>
      <w:bookmarkEnd w:id="47"/>
      <w:bookmarkEnd w:id="48"/>
    </w:p>
    <w:p w:rsidR="00A37165" w:rsidRDefault="00A37165" w:rsidP="00E1485C">
      <w:pPr>
        <w:pStyle w:val="Heading2"/>
        <w:numPr>
          <w:ilvl w:val="0"/>
          <w:numId w:val="50"/>
        </w:numPr>
        <w:ind w:left="360" w:right="426"/>
        <w:rPr>
          <w:b w:val="0"/>
          <w:i w:val="0"/>
          <w:sz w:val="22"/>
          <w:lang w:val="el-GR"/>
        </w:rPr>
      </w:pPr>
      <w:bookmarkStart w:id="49" w:name="_Toc424817955"/>
      <w:bookmarkStart w:id="50" w:name="_Toc487781805"/>
      <w:bookmarkStart w:id="51" w:name="_Toc488220892"/>
      <w:r>
        <w:rPr>
          <w:b w:val="0"/>
          <w:i w:val="0"/>
          <w:sz w:val="22"/>
          <w:lang w:val="el-GR"/>
        </w:rPr>
        <w:t xml:space="preserve">Τυχόν μη συμμόρφωση σε οποιοδήποτε από τα πιο πάνω σημεία θα επιφέρει άμεσα απόρριψη της </w:t>
      </w:r>
      <w:r w:rsidR="005847DC">
        <w:rPr>
          <w:b w:val="0"/>
          <w:i w:val="0"/>
          <w:sz w:val="22"/>
          <w:lang w:val="el-GR"/>
        </w:rPr>
        <w:t>Αίτηση</w:t>
      </w:r>
      <w:r>
        <w:rPr>
          <w:b w:val="0"/>
          <w:i w:val="0"/>
          <w:sz w:val="22"/>
          <w:lang w:val="el-GR"/>
        </w:rPr>
        <w:t>ς.</w:t>
      </w:r>
      <w:bookmarkEnd w:id="49"/>
      <w:bookmarkEnd w:id="50"/>
      <w:bookmarkEnd w:id="51"/>
    </w:p>
    <w:p w:rsidR="00A37165" w:rsidRDefault="00A37165" w:rsidP="00A37165">
      <w:pPr>
        <w:rPr>
          <w:lang w:val="el-GR"/>
        </w:rPr>
      </w:pPr>
    </w:p>
    <w:p w:rsidR="00A37165" w:rsidRPr="00321A4B" w:rsidRDefault="00A37165" w:rsidP="00E1485C">
      <w:pPr>
        <w:pStyle w:val="Heading2"/>
        <w:numPr>
          <w:ilvl w:val="0"/>
          <w:numId w:val="48"/>
        </w:numPr>
        <w:spacing w:after="0"/>
        <w:ind w:left="360" w:right="426"/>
        <w:rPr>
          <w:i w:val="0"/>
          <w:sz w:val="22"/>
          <w:szCs w:val="24"/>
          <w:lang w:val="el-GR"/>
        </w:rPr>
      </w:pPr>
      <w:bookmarkStart w:id="52" w:name="_Toc488220893"/>
      <w:r>
        <w:rPr>
          <w:i w:val="0"/>
          <w:sz w:val="22"/>
          <w:szCs w:val="24"/>
          <w:lang w:val="el-GR"/>
        </w:rPr>
        <w:t xml:space="preserve">ΜΗΤΡΩΑ </w:t>
      </w:r>
      <w:r w:rsidR="00AD4808">
        <w:rPr>
          <w:i w:val="0"/>
          <w:sz w:val="22"/>
          <w:szCs w:val="24"/>
          <w:lang w:val="el-GR"/>
        </w:rPr>
        <w:t>ΕΡΓΑΣΤΗΡΙ</w:t>
      </w:r>
      <w:r>
        <w:rPr>
          <w:i w:val="0"/>
          <w:sz w:val="22"/>
          <w:szCs w:val="24"/>
          <w:lang w:val="el-GR"/>
        </w:rPr>
        <w:t>ΩΝ ΚΑΙ ΑΝΑΛΥΤΙΚΑ ΚΡΙΤΗΡΙΑ ΑΞΙΟΛΟΓΗΣΗΣ</w:t>
      </w:r>
      <w:bookmarkEnd w:id="52"/>
    </w:p>
    <w:p w:rsidR="00AD4808" w:rsidRPr="00AD4808" w:rsidRDefault="00AD4808" w:rsidP="00AD4808">
      <w:pPr>
        <w:ind w:right="426"/>
        <w:rPr>
          <w:b/>
          <w:i w:val="0"/>
          <w:lang w:val="el-GR"/>
        </w:rPr>
      </w:pPr>
      <w:r w:rsidRPr="00AD4808">
        <w:rPr>
          <w:b/>
          <w:i w:val="0"/>
          <w:lang w:val="el-GR"/>
        </w:rPr>
        <w:t>4.1 Μ</w:t>
      </w:r>
      <w:r>
        <w:rPr>
          <w:b/>
          <w:i w:val="0"/>
          <w:lang w:val="el-GR"/>
        </w:rPr>
        <w:t>ητρώα Εργαστηρίων που θα δημιουργηθούν</w:t>
      </w:r>
    </w:p>
    <w:p w:rsidR="00A37165" w:rsidRDefault="00A37165" w:rsidP="00E1485C">
      <w:pPr>
        <w:pStyle w:val="ListParagraph"/>
        <w:numPr>
          <w:ilvl w:val="0"/>
          <w:numId w:val="53"/>
        </w:numPr>
        <w:ind w:left="360" w:right="426"/>
        <w:rPr>
          <w:i w:val="0"/>
          <w:lang w:val="el-GR"/>
        </w:rPr>
      </w:pPr>
      <w:r w:rsidRPr="00A37165">
        <w:rPr>
          <w:i w:val="0"/>
          <w:lang w:val="el-GR"/>
        </w:rPr>
        <w:t>Για τ</w:t>
      </w:r>
      <w:r>
        <w:rPr>
          <w:i w:val="0"/>
          <w:lang w:val="el-GR"/>
        </w:rPr>
        <w:t xml:space="preserve">α </w:t>
      </w:r>
      <w:r w:rsidR="004F7974">
        <w:rPr>
          <w:i w:val="0"/>
          <w:lang w:val="el-GR"/>
        </w:rPr>
        <w:t>Εργαστήρια</w:t>
      </w:r>
      <w:r>
        <w:rPr>
          <w:i w:val="0"/>
          <w:lang w:val="el-GR"/>
        </w:rPr>
        <w:t xml:space="preserve"> που προσφέρονται από το Πρόγραμμα «</w:t>
      </w:r>
      <w:proofErr w:type="spellStart"/>
      <w:r>
        <w:rPr>
          <w:i w:val="0"/>
          <w:lang w:val="el-GR"/>
        </w:rPr>
        <w:t>Πολύκεντρα</w:t>
      </w:r>
      <w:proofErr w:type="spellEnd"/>
      <w:r>
        <w:rPr>
          <w:i w:val="0"/>
          <w:lang w:val="el-GR"/>
        </w:rPr>
        <w:t xml:space="preserve"> Νεολαίας» θα δημιουργηθούν τα ακόλουθα μητρώα:</w:t>
      </w:r>
    </w:p>
    <w:p w:rsidR="00A37165" w:rsidRDefault="00A37165" w:rsidP="00E1485C">
      <w:pPr>
        <w:pStyle w:val="ListParagraph"/>
        <w:numPr>
          <w:ilvl w:val="0"/>
          <w:numId w:val="54"/>
        </w:numPr>
        <w:ind w:left="1080" w:right="426"/>
        <w:rPr>
          <w:i w:val="0"/>
          <w:lang w:val="el-GR"/>
        </w:rPr>
      </w:pPr>
      <w:r>
        <w:rPr>
          <w:i w:val="0"/>
          <w:lang w:val="el-GR"/>
        </w:rPr>
        <w:t xml:space="preserve">Μητρώο Α1: Εργαστήρια </w:t>
      </w:r>
      <w:proofErr w:type="spellStart"/>
      <w:r>
        <w:rPr>
          <w:i w:val="0"/>
          <w:lang w:val="el-GR"/>
        </w:rPr>
        <w:t>Πολυκέντρου</w:t>
      </w:r>
      <w:proofErr w:type="spellEnd"/>
      <w:r>
        <w:rPr>
          <w:i w:val="0"/>
          <w:lang w:val="el-GR"/>
        </w:rPr>
        <w:t xml:space="preserve"> Νεολαίας Λευκωσίας.</w:t>
      </w:r>
    </w:p>
    <w:p w:rsidR="00A37165" w:rsidRDefault="00A37165" w:rsidP="00E1485C">
      <w:pPr>
        <w:pStyle w:val="ListParagraph"/>
        <w:numPr>
          <w:ilvl w:val="0"/>
          <w:numId w:val="54"/>
        </w:numPr>
        <w:ind w:left="1080" w:right="426"/>
        <w:rPr>
          <w:i w:val="0"/>
          <w:lang w:val="el-GR"/>
        </w:rPr>
      </w:pPr>
      <w:r>
        <w:rPr>
          <w:i w:val="0"/>
          <w:lang w:val="el-GR"/>
        </w:rPr>
        <w:t xml:space="preserve">Μητρώο Α2: Εργαστήρια </w:t>
      </w:r>
      <w:proofErr w:type="spellStart"/>
      <w:r>
        <w:rPr>
          <w:i w:val="0"/>
          <w:lang w:val="el-GR"/>
        </w:rPr>
        <w:t>Πολυκέντρου</w:t>
      </w:r>
      <w:proofErr w:type="spellEnd"/>
      <w:r>
        <w:rPr>
          <w:i w:val="0"/>
          <w:lang w:val="el-GR"/>
        </w:rPr>
        <w:t xml:space="preserve"> Νεολαίας Λεμεσού.</w:t>
      </w:r>
    </w:p>
    <w:p w:rsidR="00A37165" w:rsidRDefault="00A37165" w:rsidP="00E1485C">
      <w:pPr>
        <w:pStyle w:val="ListParagraph"/>
        <w:numPr>
          <w:ilvl w:val="0"/>
          <w:numId w:val="54"/>
        </w:numPr>
        <w:ind w:left="1080" w:right="426"/>
        <w:rPr>
          <w:i w:val="0"/>
          <w:lang w:val="el-GR"/>
        </w:rPr>
      </w:pPr>
      <w:r>
        <w:rPr>
          <w:i w:val="0"/>
          <w:lang w:val="el-GR"/>
        </w:rPr>
        <w:t xml:space="preserve">Μητρώο Α3: Εργαστήρια </w:t>
      </w:r>
      <w:proofErr w:type="spellStart"/>
      <w:r>
        <w:rPr>
          <w:i w:val="0"/>
          <w:lang w:val="el-GR"/>
        </w:rPr>
        <w:t>Πολυκέντρου</w:t>
      </w:r>
      <w:proofErr w:type="spellEnd"/>
      <w:r>
        <w:rPr>
          <w:i w:val="0"/>
          <w:lang w:val="el-GR"/>
        </w:rPr>
        <w:t xml:space="preserve"> Νεολαίας Πάφου.</w:t>
      </w:r>
    </w:p>
    <w:p w:rsidR="00A37165" w:rsidRDefault="00A37165" w:rsidP="00E1485C">
      <w:pPr>
        <w:pStyle w:val="ListParagraph"/>
        <w:numPr>
          <w:ilvl w:val="0"/>
          <w:numId w:val="53"/>
        </w:numPr>
        <w:ind w:left="360" w:right="426"/>
        <w:rPr>
          <w:i w:val="0"/>
          <w:lang w:val="el-GR"/>
        </w:rPr>
      </w:pPr>
      <w:r>
        <w:rPr>
          <w:i w:val="0"/>
          <w:lang w:val="el-GR"/>
        </w:rPr>
        <w:lastRenderedPageBreak/>
        <w:t>Οι υποψήφιοι θα πρέπει να δηλώσουν στην αίτησή τους το Μητρώο ή τα Μητρώα στα οποία επιθυμούν να συμπεριληφθούν.</w:t>
      </w:r>
    </w:p>
    <w:p w:rsidR="00AD4808" w:rsidRDefault="00AD4808" w:rsidP="00AD4808">
      <w:pPr>
        <w:pStyle w:val="ListParagraph"/>
        <w:ind w:left="360" w:right="426"/>
        <w:rPr>
          <w:i w:val="0"/>
          <w:lang w:val="el-GR"/>
        </w:rPr>
      </w:pPr>
    </w:p>
    <w:p w:rsidR="00AD4808" w:rsidRPr="00AD4808" w:rsidRDefault="00AD4808" w:rsidP="00AD4808">
      <w:pPr>
        <w:ind w:right="426"/>
        <w:rPr>
          <w:b/>
          <w:i w:val="0"/>
          <w:lang w:val="el-GR"/>
        </w:rPr>
      </w:pPr>
      <w:r w:rsidRPr="00AD4808">
        <w:rPr>
          <w:b/>
          <w:i w:val="0"/>
          <w:lang w:val="el-GR"/>
        </w:rPr>
        <w:t>4.2 Έλεγχος και αξιολόγηση αιτήσεων</w:t>
      </w:r>
    </w:p>
    <w:p w:rsidR="00F2226F" w:rsidRDefault="00AD4808" w:rsidP="00E1485C">
      <w:pPr>
        <w:pStyle w:val="ListParagraph"/>
        <w:numPr>
          <w:ilvl w:val="0"/>
          <w:numId w:val="59"/>
        </w:numPr>
        <w:ind w:left="360" w:right="426"/>
        <w:rPr>
          <w:i w:val="0"/>
          <w:lang w:val="el-GR"/>
        </w:rPr>
      </w:pPr>
      <w:r>
        <w:rPr>
          <w:i w:val="0"/>
          <w:lang w:val="el-GR"/>
        </w:rPr>
        <w:t xml:space="preserve">Η αρμόδια Επιτροπή Αξιολόγησης ελέγχει τις </w:t>
      </w:r>
      <w:r w:rsidR="00B87D3E">
        <w:rPr>
          <w:i w:val="0"/>
          <w:lang w:val="el-GR"/>
        </w:rPr>
        <w:t>Α</w:t>
      </w:r>
      <w:r>
        <w:rPr>
          <w:i w:val="0"/>
          <w:lang w:val="el-GR"/>
        </w:rPr>
        <w:t xml:space="preserve">ιτήσεις </w:t>
      </w:r>
      <w:r w:rsidR="005847DC">
        <w:rPr>
          <w:i w:val="0"/>
          <w:lang w:val="el-GR"/>
        </w:rPr>
        <w:t>Εκδήλωση</w:t>
      </w:r>
      <w:r>
        <w:rPr>
          <w:i w:val="0"/>
          <w:lang w:val="el-GR"/>
        </w:rPr>
        <w:t xml:space="preserve">ς </w:t>
      </w:r>
      <w:r w:rsidR="005847DC">
        <w:rPr>
          <w:i w:val="0"/>
          <w:lang w:val="el-GR"/>
        </w:rPr>
        <w:t>Ενδιαφέροντος</w:t>
      </w:r>
      <w:r>
        <w:rPr>
          <w:i w:val="0"/>
          <w:lang w:val="el-GR"/>
        </w:rPr>
        <w:t xml:space="preserve"> και αξιολογεί την επάρκεια, τη συμβατότητα και τη συνάφεια των συνυποβαλλόμενων δικαιολογητικών. </w:t>
      </w:r>
      <w:r w:rsidR="00A37165">
        <w:rPr>
          <w:i w:val="0"/>
          <w:lang w:val="el-GR"/>
        </w:rPr>
        <w:t xml:space="preserve">Οι </w:t>
      </w:r>
      <w:proofErr w:type="spellStart"/>
      <w:r w:rsidR="00A37165">
        <w:rPr>
          <w:i w:val="0"/>
          <w:lang w:val="el-GR"/>
        </w:rPr>
        <w:t>αιτητές</w:t>
      </w:r>
      <w:proofErr w:type="spellEnd"/>
      <w:r w:rsidR="00A37165">
        <w:rPr>
          <w:i w:val="0"/>
          <w:lang w:val="el-GR"/>
        </w:rPr>
        <w:t xml:space="preserve"> που πληρούν τις προϋποθέσεις συμμετοχής στο διαγωνισμό θα καταταγούν με σειρά προτεραιότητας και με βάση τις επιλογές τους, στα </w:t>
      </w:r>
      <w:r w:rsidR="00F2226F">
        <w:rPr>
          <w:i w:val="0"/>
          <w:lang w:val="el-GR"/>
        </w:rPr>
        <w:t>πιο πάνω</w:t>
      </w:r>
      <w:r w:rsidR="00A37165">
        <w:rPr>
          <w:i w:val="0"/>
          <w:lang w:val="el-GR"/>
        </w:rPr>
        <w:t xml:space="preserve"> μητρώα ανά </w:t>
      </w:r>
      <w:r w:rsidR="004F7974">
        <w:rPr>
          <w:i w:val="0"/>
          <w:lang w:val="el-GR"/>
        </w:rPr>
        <w:t>Εργαστήριο</w:t>
      </w:r>
      <w:r w:rsidR="00A37165">
        <w:rPr>
          <w:i w:val="0"/>
          <w:lang w:val="el-GR"/>
        </w:rPr>
        <w:t>, που θα δημιουργηθούν με βάση τα καθορισμένα μετρήσιμα κριτήρια που</w:t>
      </w:r>
      <w:r w:rsidR="00F2226F">
        <w:rPr>
          <w:i w:val="0"/>
          <w:lang w:val="el-GR"/>
        </w:rPr>
        <w:t xml:space="preserve"> περιλαμβάνονται στον πίνακα που ακολουθεί στο σημείο (4</w:t>
      </w:r>
      <w:r>
        <w:rPr>
          <w:i w:val="0"/>
          <w:lang w:val="el-GR"/>
        </w:rPr>
        <w:t>.3.1</w:t>
      </w:r>
      <w:r w:rsidR="00F2226F">
        <w:rPr>
          <w:i w:val="0"/>
          <w:lang w:val="el-GR"/>
        </w:rPr>
        <w:t>).</w:t>
      </w:r>
    </w:p>
    <w:p w:rsidR="009E3A8C" w:rsidRDefault="009E3A8C" w:rsidP="00F86E00">
      <w:pPr>
        <w:overflowPunct/>
        <w:autoSpaceDE/>
        <w:autoSpaceDN/>
        <w:adjustRightInd/>
        <w:spacing w:before="0" w:after="200" w:line="276" w:lineRule="auto"/>
        <w:ind w:right="426"/>
        <w:rPr>
          <w:rFonts w:eastAsia="Calibri" w:cs="Arial"/>
          <w:i w:val="0"/>
          <w:szCs w:val="22"/>
          <w:lang w:val="el-GR"/>
        </w:rPr>
      </w:pPr>
    </w:p>
    <w:p w:rsidR="00F86E00" w:rsidRPr="00AD4808" w:rsidRDefault="00AD4808" w:rsidP="00E1485C">
      <w:pPr>
        <w:pStyle w:val="ListParagraph"/>
        <w:numPr>
          <w:ilvl w:val="1"/>
          <w:numId w:val="48"/>
        </w:numPr>
        <w:overflowPunct/>
        <w:autoSpaceDE/>
        <w:autoSpaceDN/>
        <w:adjustRightInd/>
        <w:spacing w:before="0" w:after="200" w:line="276" w:lineRule="auto"/>
        <w:ind w:left="360" w:right="426"/>
        <w:rPr>
          <w:rFonts w:eastAsia="Calibri" w:cs="Arial"/>
          <w:b/>
          <w:i w:val="0"/>
          <w:szCs w:val="22"/>
          <w:lang w:val="el-GR"/>
        </w:rPr>
      </w:pPr>
      <w:r w:rsidRPr="00AD4808">
        <w:rPr>
          <w:rFonts w:eastAsia="Calibri" w:cs="Arial"/>
          <w:b/>
          <w:i w:val="0"/>
          <w:szCs w:val="22"/>
          <w:lang w:val="el-GR"/>
        </w:rPr>
        <w:t>Αναλυτικά κριτήρια αξιολόγησης</w:t>
      </w:r>
    </w:p>
    <w:p w:rsidR="00AD4808" w:rsidRPr="003B5247" w:rsidRDefault="00AD4808" w:rsidP="0019416A">
      <w:pPr>
        <w:pStyle w:val="ListParagraph"/>
        <w:numPr>
          <w:ilvl w:val="0"/>
          <w:numId w:val="60"/>
        </w:numPr>
        <w:overflowPunct/>
        <w:autoSpaceDE/>
        <w:autoSpaceDN/>
        <w:adjustRightInd/>
        <w:spacing w:before="0" w:after="200" w:line="276" w:lineRule="auto"/>
        <w:ind w:left="360" w:right="426"/>
        <w:rPr>
          <w:rFonts w:eastAsia="Calibri" w:cs="Arial"/>
          <w:i w:val="0"/>
          <w:szCs w:val="22"/>
          <w:lang w:val="el-GR"/>
        </w:rPr>
      </w:pPr>
      <w:r w:rsidRPr="003B5247">
        <w:rPr>
          <w:rFonts w:eastAsia="Calibri" w:cs="Arial"/>
          <w:i w:val="0"/>
          <w:szCs w:val="22"/>
          <w:lang w:val="el-GR"/>
        </w:rPr>
        <w:t xml:space="preserve">Οι έγκυρες </w:t>
      </w:r>
      <w:r w:rsidR="00B87D3E" w:rsidRPr="003B5247">
        <w:rPr>
          <w:rFonts w:eastAsia="Calibri" w:cs="Arial"/>
          <w:i w:val="0"/>
          <w:szCs w:val="22"/>
          <w:lang w:val="el-GR"/>
        </w:rPr>
        <w:t>Α</w:t>
      </w:r>
      <w:r w:rsidRPr="003B5247">
        <w:rPr>
          <w:rFonts w:eastAsia="Calibri" w:cs="Arial"/>
          <w:i w:val="0"/>
          <w:szCs w:val="22"/>
          <w:lang w:val="el-GR"/>
        </w:rPr>
        <w:t xml:space="preserve">ιτήσεις </w:t>
      </w:r>
      <w:r w:rsidR="005847DC" w:rsidRPr="003B5247">
        <w:rPr>
          <w:rFonts w:eastAsia="Calibri" w:cs="Arial"/>
          <w:i w:val="0"/>
          <w:szCs w:val="22"/>
          <w:lang w:val="el-GR"/>
        </w:rPr>
        <w:t>Εκδήλωση</w:t>
      </w:r>
      <w:r w:rsidRPr="003B5247">
        <w:rPr>
          <w:rFonts w:eastAsia="Calibri" w:cs="Arial"/>
          <w:i w:val="0"/>
          <w:szCs w:val="22"/>
          <w:lang w:val="el-GR"/>
        </w:rPr>
        <w:t xml:space="preserve">ς </w:t>
      </w:r>
      <w:r w:rsidR="005847DC" w:rsidRPr="003B5247">
        <w:rPr>
          <w:rFonts w:eastAsia="Calibri" w:cs="Arial"/>
          <w:i w:val="0"/>
          <w:szCs w:val="22"/>
          <w:lang w:val="el-GR"/>
        </w:rPr>
        <w:t>Ενδιαφέροντος</w:t>
      </w:r>
      <w:r w:rsidRPr="003B5247">
        <w:rPr>
          <w:rFonts w:eastAsia="Calibri" w:cs="Arial"/>
          <w:i w:val="0"/>
          <w:szCs w:val="22"/>
          <w:lang w:val="el-GR"/>
        </w:rPr>
        <w:t xml:space="preserve"> θα </w:t>
      </w:r>
      <w:proofErr w:type="spellStart"/>
      <w:r w:rsidRPr="003B5247">
        <w:rPr>
          <w:rFonts w:eastAsia="Calibri" w:cs="Arial"/>
          <w:i w:val="0"/>
          <w:szCs w:val="22"/>
          <w:lang w:val="el-GR"/>
        </w:rPr>
        <w:t>μοριοδοτηθούν</w:t>
      </w:r>
      <w:proofErr w:type="spellEnd"/>
      <w:r w:rsidRPr="003B5247">
        <w:rPr>
          <w:rFonts w:eastAsia="Calibri" w:cs="Arial"/>
          <w:i w:val="0"/>
          <w:szCs w:val="22"/>
          <w:lang w:val="el-GR"/>
        </w:rPr>
        <w:t xml:space="preserve"> με βάση τα μετρήσιμα κριτήρια που φαίνονται στον πίνακα που ακολουθεί.</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6930"/>
        <w:gridCol w:w="2070"/>
      </w:tblGrid>
      <w:tr w:rsidR="00F2226F" w:rsidRPr="003F4784" w:rsidTr="00F2226F">
        <w:tc>
          <w:tcPr>
            <w:tcW w:w="738" w:type="dxa"/>
            <w:shd w:val="clear" w:color="auto" w:fill="D9D9D9"/>
          </w:tcPr>
          <w:p w:rsidR="00F2226F" w:rsidRPr="003F4784" w:rsidRDefault="00F2226F" w:rsidP="00B01FD2">
            <w:pPr>
              <w:spacing w:before="0" w:line="480" w:lineRule="auto"/>
              <w:ind w:left="-90" w:right="-108"/>
              <w:jc w:val="center"/>
              <w:rPr>
                <w:rFonts w:cs="Calibri"/>
                <w:b/>
                <w:i w:val="0"/>
                <w:sz w:val="20"/>
                <w:lang w:val="el-GR"/>
              </w:rPr>
            </w:pPr>
            <w:r w:rsidRPr="003F4784">
              <w:rPr>
                <w:rFonts w:cs="Calibri"/>
                <w:b/>
                <w:i w:val="0"/>
                <w:sz w:val="20"/>
                <w:lang w:val="el-GR"/>
              </w:rPr>
              <w:t>Α/Α</w:t>
            </w:r>
          </w:p>
        </w:tc>
        <w:tc>
          <w:tcPr>
            <w:tcW w:w="6930" w:type="dxa"/>
            <w:shd w:val="clear" w:color="auto" w:fill="D9D9D9"/>
          </w:tcPr>
          <w:p w:rsidR="00F2226F" w:rsidRPr="003F4784" w:rsidRDefault="00F2226F" w:rsidP="00B01FD2">
            <w:pPr>
              <w:spacing w:before="0" w:line="480" w:lineRule="auto"/>
              <w:ind w:right="426"/>
              <w:jc w:val="center"/>
              <w:rPr>
                <w:rFonts w:cs="Calibri"/>
                <w:b/>
                <w:i w:val="0"/>
                <w:sz w:val="20"/>
                <w:lang w:val="el-GR"/>
              </w:rPr>
            </w:pPr>
            <w:r w:rsidRPr="003F4784">
              <w:rPr>
                <w:rFonts w:cs="Calibri"/>
                <w:b/>
                <w:i w:val="0"/>
                <w:sz w:val="20"/>
                <w:lang w:val="el-GR"/>
              </w:rPr>
              <w:t>ΠΡΟΣΟΝΤΑ</w:t>
            </w:r>
          </w:p>
        </w:tc>
        <w:tc>
          <w:tcPr>
            <w:tcW w:w="2070" w:type="dxa"/>
            <w:shd w:val="clear" w:color="auto" w:fill="D9D9D9"/>
          </w:tcPr>
          <w:p w:rsidR="00F2226F" w:rsidRPr="003F4784" w:rsidRDefault="00F2226F" w:rsidP="00F2226F">
            <w:pPr>
              <w:spacing w:before="0" w:line="240" w:lineRule="auto"/>
              <w:ind w:right="-18"/>
              <w:jc w:val="center"/>
              <w:rPr>
                <w:rFonts w:cs="Calibri"/>
                <w:b/>
                <w:i w:val="0"/>
                <w:sz w:val="20"/>
                <w:lang w:val="el-GR"/>
              </w:rPr>
            </w:pPr>
            <w:r>
              <w:rPr>
                <w:rFonts w:cs="Calibri"/>
                <w:b/>
                <w:i w:val="0"/>
                <w:sz w:val="20"/>
                <w:lang w:val="el-GR"/>
              </w:rPr>
              <w:t>ΜΕΓΙΣΤΟΣ ΑΡΙΘΜΟΣ ΜΟΡΙΩΝ</w:t>
            </w:r>
          </w:p>
        </w:tc>
      </w:tr>
      <w:tr w:rsidR="00F2226F" w:rsidRPr="00D55040" w:rsidTr="00F2226F">
        <w:tc>
          <w:tcPr>
            <w:tcW w:w="738" w:type="dxa"/>
            <w:tcBorders>
              <w:bottom w:val="single" w:sz="4" w:space="0" w:color="auto"/>
            </w:tcBorders>
          </w:tcPr>
          <w:p w:rsidR="00F2226F" w:rsidRPr="003F4784" w:rsidRDefault="00F2226F" w:rsidP="00B01FD2">
            <w:pPr>
              <w:spacing w:before="0" w:line="240" w:lineRule="auto"/>
              <w:ind w:left="-90" w:right="-108"/>
              <w:jc w:val="center"/>
              <w:rPr>
                <w:rFonts w:cs="Calibri"/>
                <w:b/>
                <w:i w:val="0"/>
                <w:sz w:val="20"/>
                <w:lang w:val="el-GR"/>
              </w:rPr>
            </w:pPr>
            <w:r w:rsidRPr="003F4784">
              <w:rPr>
                <w:rFonts w:cs="Calibri"/>
                <w:b/>
                <w:i w:val="0"/>
                <w:sz w:val="20"/>
                <w:lang w:val="el-GR"/>
              </w:rPr>
              <w:t>1</w:t>
            </w:r>
          </w:p>
        </w:tc>
        <w:tc>
          <w:tcPr>
            <w:tcW w:w="6930" w:type="dxa"/>
            <w:tcBorders>
              <w:bottom w:val="single" w:sz="4" w:space="0" w:color="auto"/>
            </w:tcBorders>
          </w:tcPr>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r w:rsidRPr="00F2226F">
              <w:rPr>
                <w:rFonts w:cs="Calibri"/>
                <w:b/>
                <w:i w:val="0"/>
                <w:sz w:val="20"/>
                <w:lang w:val="el-GR"/>
              </w:rPr>
              <w:t>ΒΑΘΜΟΣ ΠΡΩΤΟΥ ΠΤΥΧΙΟΥ</w:t>
            </w:r>
            <w:r>
              <w:rPr>
                <w:rFonts w:cs="Calibri"/>
                <w:i w:val="0"/>
                <w:sz w:val="20"/>
                <w:lang w:val="el-GR"/>
              </w:rPr>
              <w:t xml:space="preserve"> (της ειδικότητας που υποβάλλεται η </w:t>
            </w:r>
            <w:r w:rsidR="005847DC">
              <w:rPr>
                <w:rFonts w:cs="Calibri"/>
                <w:i w:val="0"/>
                <w:sz w:val="20"/>
                <w:lang w:val="el-GR"/>
              </w:rPr>
              <w:t>Αίτηση</w:t>
            </w:r>
            <w:r>
              <w:rPr>
                <w:rFonts w:cs="Calibri"/>
                <w:i w:val="0"/>
                <w:sz w:val="20"/>
                <w:lang w:val="el-GR"/>
              </w:rPr>
              <w:t>)</w:t>
            </w:r>
          </w:p>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p>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proofErr w:type="spellStart"/>
            <w:r>
              <w:rPr>
                <w:rFonts w:cs="Calibri"/>
                <w:i w:val="0"/>
                <w:sz w:val="20"/>
                <w:lang w:val="el-GR"/>
              </w:rPr>
              <w:t>Μοριοδοτείται</w:t>
            </w:r>
            <w:proofErr w:type="spellEnd"/>
            <w:r>
              <w:rPr>
                <w:rFonts w:cs="Calibri"/>
                <w:i w:val="0"/>
                <w:sz w:val="20"/>
                <w:lang w:val="el-GR"/>
              </w:rPr>
              <w:t xml:space="preserve"> ως ακολούθως:</w:t>
            </w:r>
          </w:p>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p>
          <w:p w:rsidR="00F2226F" w:rsidRDefault="00F2226F" w:rsidP="00F2226F">
            <w:pPr>
              <w:overflowPunct/>
              <w:autoSpaceDE/>
              <w:autoSpaceDN/>
              <w:adjustRightInd/>
              <w:spacing w:before="0" w:line="240" w:lineRule="auto"/>
              <w:ind w:right="426"/>
              <w:contextualSpacing/>
              <w:jc w:val="left"/>
              <w:textAlignment w:val="auto"/>
              <w:rPr>
                <w:rFonts w:cs="Calibri"/>
                <w:b/>
                <w:i w:val="0"/>
                <w:sz w:val="20"/>
                <w:lang w:val="el-GR"/>
              </w:rPr>
            </w:pPr>
            <w:r w:rsidRPr="00F2226F">
              <w:rPr>
                <w:rFonts w:cs="Calibri"/>
                <w:b/>
                <w:i w:val="0"/>
                <w:sz w:val="20"/>
                <w:lang w:val="el-GR"/>
              </w:rPr>
              <w:t>Άριστα</w:t>
            </w:r>
            <w:r>
              <w:rPr>
                <w:rFonts w:cs="Calibri"/>
                <w:b/>
                <w:i w:val="0"/>
                <w:sz w:val="20"/>
                <w:lang w:val="el-GR"/>
              </w:rPr>
              <w:t xml:space="preserve">: </w:t>
            </w:r>
            <w:r w:rsidR="00F777D0" w:rsidRPr="00BF2F4E">
              <w:rPr>
                <w:rFonts w:cs="Calibri"/>
                <w:b/>
                <w:i w:val="0"/>
                <w:sz w:val="20"/>
                <w:lang w:val="el-GR"/>
              </w:rPr>
              <w:t>4</w:t>
            </w:r>
            <w:r>
              <w:rPr>
                <w:rFonts w:cs="Calibri"/>
                <w:b/>
                <w:i w:val="0"/>
                <w:sz w:val="20"/>
                <w:lang w:val="el-GR"/>
              </w:rPr>
              <w:t>3 μόρια</w:t>
            </w:r>
          </w:p>
          <w:p w:rsidR="00F2226F" w:rsidRDefault="00F2226F" w:rsidP="00F2226F">
            <w:pPr>
              <w:overflowPunct/>
              <w:autoSpaceDE/>
              <w:autoSpaceDN/>
              <w:adjustRightInd/>
              <w:spacing w:before="0" w:line="240" w:lineRule="auto"/>
              <w:ind w:right="426"/>
              <w:contextualSpacing/>
              <w:jc w:val="left"/>
              <w:textAlignment w:val="auto"/>
              <w:rPr>
                <w:rFonts w:cs="Calibri"/>
                <w:b/>
                <w:i w:val="0"/>
                <w:sz w:val="20"/>
                <w:lang w:val="el-GR"/>
              </w:rPr>
            </w:pPr>
            <w:r>
              <w:rPr>
                <w:rFonts w:cs="Calibri"/>
                <w:b/>
                <w:i w:val="0"/>
                <w:sz w:val="20"/>
                <w:lang w:val="el-GR"/>
              </w:rPr>
              <w:t xml:space="preserve">Λίαν Καλώς: </w:t>
            </w:r>
            <w:r w:rsidR="00F777D0" w:rsidRPr="00BF2F4E">
              <w:rPr>
                <w:rFonts w:cs="Calibri"/>
                <w:b/>
                <w:i w:val="0"/>
                <w:sz w:val="20"/>
                <w:lang w:val="el-GR"/>
              </w:rPr>
              <w:t>37</w:t>
            </w:r>
            <w:r>
              <w:rPr>
                <w:rFonts w:cs="Calibri"/>
                <w:b/>
                <w:i w:val="0"/>
                <w:sz w:val="20"/>
                <w:lang w:val="el-GR"/>
              </w:rPr>
              <w:t xml:space="preserve"> μόρια</w:t>
            </w:r>
          </w:p>
          <w:p w:rsidR="00F2226F" w:rsidRP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r>
              <w:rPr>
                <w:rFonts w:cs="Calibri"/>
                <w:b/>
                <w:i w:val="0"/>
                <w:sz w:val="20"/>
                <w:lang w:val="el-GR"/>
              </w:rPr>
              <w:t>Καλώς: 25 μόρια</w:t>
            </w:r>
          </w:p>
          <w:p w:rsidR="00F2226F" w:rsidRPr="00D55040" w:rsidRDefault="00F2226F" w:rsidP="00B01FD2">
            <w:pPr>
              <w:pStyle w:val="ListParagraph"/>
              <w:spacing w:before="0" w:line="240" w:lineRule="auto"/>
              <w:ind w:left="318" w:right="426"/>
              <w:rPr>
                <w:rFonts w:cs="Calibri"/>
                <w:i w:val="0"/>
                <w:sz w:val="20"/>
                <w:lang w:val="el-GR"/>
              </w:rPr>
            </w:pPr>
          </w:p>
          <w:p w:rsidR="00F2226F" w:rsidRDefault="00F2226F" w:rsidP="00B01FD2">
            <w:pPr>
              <w:spacing w:before="0" w:line="240" w:lineRule="auto"/>
              <w:ind w:right="426"/>
              <w:rPr>
                <w:rFonts w:cs="Calibri"/>
                <w:b/>
                <w:i w:val="0"/>
                <w:sz w:val="20"/>
                <w:lang w:val="el-GR"/>
              </w:rPr>
            </w:pPr>
            <w:r w:rsidRPr="00F2226F">
              <w:rPr>
                <w:rFonts w:cs="Calibri"/>
                <w:b/>
                <w:i w:val="0"/>
                <w:sz w:val="20"/>
                <w:u w:val="single"/>
                <w:lang w:val="el-GR"/>
              </w:rPr>
              <w:t>Σημείωση</w:t>
            </w:r>
            <w:r w:rsidRPr="00D55040">
              <w:rPr>
                <w:rFonts w:cs="Calibri"/>
                <w:b/>
                <w:i w:val="0"/>
                <w:sz w:val="20"/>
                <w:lang w:val="el-GR"/>
              </w:rPr>
              <w:t xml:space="preserve">: </w:t>
            </w:r>
          </w:p>
          <w:p w:rsidR="00F2226F" w:rsidRDefault="00F2226F" w:rsidP="00B01FD2">
            <w:pPr>
              <w:spacing w:before="0" w:line="240" w:lineRule="auto"/>
              <w:ind w:right="426"/>
              <w:rPr>
                <w:rFonts w:cs="Calibri"/>
                <w:i w:val="0"/>
                <w:sz w:val="20"/>
                <w:lang w:val="el-GR"/>
              </w:rPr>
            </w:pPr>
          </w:p>
          <w:p w:rsidR="00F2226F" w:rsidRDefault="00F2226F" w:rsidP="00B01FD2">
            <w:pPr>
              <w:spacing w:before="0" w:line="240" w:lineRule="auto"/>
              <w:ind w:right="426"/>
              <w:rPr>
                <w:rFonts w:cs="Calibri"/>
                <w:i w:val="0"/>
                <w:sz w:val="20"/>
                <w:lang w:val="el-GR"/>
              </w:rPr>
            </w:pPr>
            <w:r>
              <w:rPr>
                <w:rFonts w:cs="Calibri"/>
                <w:i w:val="0"/>
                <w:sz w:val="20"/>
                <w:lang w:val="el-GR"/>
              </w:rPr>
              <w:t>Για όσους είναι στον κατάλογο της ΕΕΥ λαμβάνεται υπόψη ο βαθμός πτυχίου που τους αναγνώρισε η ΕΕΥ.</w:t>
            </w:r>
          </w:p>
          <w:p w:rsidR="00F2226F" w:rsidRPr="00D55040" w:rsidRDefault="00F2226F" w:rsidP="00F2226F">
            <w:pPr>
              <w:spacing w:before="0" w:line="240" w:lineRule="auto"/>
              <w:ind w:right="426"/>
              <w:rPr>
                <w:rFonts w:cs="Calibri"/>
                <w:b/>
                <w:i w:val="0"/>
                <w:sz w:val="20"/>
                <w:u w:val="single"/>
                <w:lang w:val="el-GR"/>
              </w:rPr>
            </w:pPr>
          </w:p>
        </w:tc>
        <w:tc>
          <w:tcPr>
            <w:tcW w:w="2070" w:type="dxa"/>
            <w:tcBorders>
              <w:bottom w:val="single" w:sz="4" w:space="0" w:color="auto"/>
            </w:tcBorders>
            <w:vAlign w:val="center"/>
          </w:tcPr>
          <w:p w:rsidR="00F2226F" w:rsidRPr="00F2226F" w:rsidRDefault="00F777D0" w:rsidP="00F2226F">
            <w:pPr>
              <w:spacing w:before="0" w:line="240" w:lineRule="auto"/>
              <w:ind w:right="-43"/>
              <w:jc w:val="center"/>
              <w:rPr>
                <w:rFonts w:cs="Calibri"/>
                <w:b/>
                <w:i w:val="0"/>
                <w:sz w:val="20"/>
                <w:lang w:val="el-GR"/>
              </w:rPr>
            </w:pPr>
            <w:r>
              <w:rPr>
                <w:rFonts w:cs="Calibri"/>
                <w:b/>
                <w:i w:val="0"/>
                <w:sz w:val="20"/>
              </w:rPr>
              <w:t>4</w:t>
            </w:r>
            <w:r w:rsidR="00F2226F" w:rsidRPr="00F2226F">
              <w:rPr>
                <w:rFonts w:cs="Calibri"/>
                <w:b/>
                <w:i w:val="0"/>
                <w:sz w:val="20"/>
                <w:lang w:val="el-GR"/>
              </w:rPr>
              <w:t>3</w:t>
            </w:r>
          </w:p>
        </w:tc>
      </w:tr>
      <w:tr w:rsidR="00F2226F" w:rsidRPr="00D55040" w:rsidTr="00F2226F">
        <w:trPr>
          <w:trHeight w:val="459"/>
        </w:trPr>
        <w:tc>
          <w:tcPr>
            <w:tcW w:w="738" w:type="dxa"/>
            <w:tcBorders>
              <w:top w:val="single" w:sz="4" w:space="0" w:color="auto"/>
              <w:left w:val="single" w:sz="4" w:space="0" w:color="auto"/>
              <w:bottom w:val="nil"/>
              <w:right w:val="single" w:sz="4" w:space="0" w:color="auto"/>
            </w:tcBorders>
          </w:tcPr>
          <w:p w:rsidR="00F2226F" w:rsidRPr="00D55040" w:rsidRDefault="00F2226F" w:rsidP="00B01FD2">
            <w:pPr>
              <w:spacing w:before="0" w:line="240" w:lineRule="auto"/>
              <w:ind w:left="-90" w:right="-108"/>
              <w:jc w:val="center"/>
              <w:rPr>
                <w:rFonts w:cs="Calibri"/>
                <w:b/>
                <w:i w:val="0"/>
                <w:sz w:val="20"/>
                <w:lang w:val="el-GR"/>
              </w:rPr>
            </w:pPr>
            <w:r w:rsidRPr="00D55040">
              <w:rPr>
                <w:rFonts w:cs="Calibri"/>
                <w:b/>
                <w:i w:val="0"/>
                <w:sz w:val="20"/>
                <w:lang w:val="el-GR"/>
              </w:rPr>
              <w:t>2</w:t>
            </w:r>
          </w:p>
        </w:tc>
        <w:tc>
          <w:tcPr>
            <w:tcW w:w="6930" w:type="dxa"/>
            <w:tcBorders>
              <w:top w:val="single" w:sz="4" w:space="0" w:color="auto"/>
              <w:left w:val="single" w:sz="4" w:space="0" w:color="auto"/>
              <w:bottom w:val="nil"/>
              <w:right w:val="single" w:sz="4" w:space="0" w:color="auto"/>
            </w:tcBorders>
          </w:tcPr>
          <w:p w:rsidR="00F2226F" w:rsidRDefault="00F2226F" w:rsidP="00B01FD2">
            <w:pPr>
              <w:spacing w:before="0" w:line="240" w:lineRule="auto"/>
              <w:ind w:right="426"/>
              <w:rPr>
                <w:rFonts w:cs="Calibri"/>
                <w:b/>
                <w:i w:val="0"/>
                <w:sz w:val="20"/>
                <w:lang w:val="el-GR"/>
              </w:rPr>
            </w:pPr>
            <w:r>
              <w:rPr>
                <w:rFonts w:cs="Calibri"/>
                <w:b/>
                <w:i w:val="0"/>
                <w:sz w:val="20"/>
                <w:lang w:val="el-GR"/>
              </w:rPr>
              <w:t>ΜΕΤΑΠΤΥΧΙΑΚΟΣ ΤΙΤΛΟΣ</w:t>
            </w:r>
            <w:r w:rsidR="00A21093">
              <w:rPr>
                <w:rFonts w:cs="Calibri"/>
                <w:b/>
                <w:i w:val="0"/>
                <w:sz w:val="20"/>
                <w:lang w:val="el-GR"/>
              </w:rPr>
              <w:t xml:space="preserve"> ΣΧΕΤΙΚΟΣ ΜΕ ΤΟ ΑΝΤΙΚΕΙΜΕΝΟ ΤΗΣ ΣΥΜΒΑΣΗΣ Ή ΣΤΗΝ ΕΚΠΑΙΔΕΥΣΗ</w:t>
            </w:r>
          </w:p>
          <w:p w:rsidR="00F2226F" w:rsidRDefault="00F2226F" w:rsidP="00B01FD2">
            <w:pPr>
              <w:spacing w:before="0" w:line="240" w:lineRule="auto"/>
              <w:ind w:right="426"/>
              <w:rPr>
                <w:rFonts w:cs="Calibri"/>
                <w:b/>
                <w:i w:val="0"/>
                <w:sz w:val="20"/>
                <w:lang w:val="el-GR"/>
              </w:rPr>
            </w:pPr>
          </w:p>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proofErr w:type="spellStart"/>
            <w:r>
              <w:rPr>
                <w:rFonts w:cs="Calibri"/>
                <w:i w:val="0"/>
                <w:sz w:val="20"/>
                <w:lang w:val="el-GR"/>
              </w:rPr>
              <w:t>Μοριοδοτείται</w:t>
            </w:r>
            <w:proofErr w:type="spellEnd"/>
            <w:r>
              <w:rPr>
                <w:rFonts w:cs="Calibri"/>
                <w:i w:val="0"/>
                <w:sz w:val="20"/>
                <w:lang w:val="el-GR"/>
              </w:rPr>
              <w:t xml:space="preserve"> ως ακολούθως:</w:t>
            </w:r>
          </w:p>
          <w:p w:rsidR="00F2226F" w:rsidRDefault="00F2226F" w:rsidP="00F2226F">
            <w:pPr>
              <w:overflowPunct/>
              <w:autoSpaceDE/>
              <w:autoSpaceDN/>
              <w:adjustRightInd/>
              <w:spacing w:before="0" w:line="240" w:lineRule="auto"/>
              <w:ind w:right="426"/>
              <w:contextualSpacing/>
              <w:jc w:val="left"/>
              <w:textAlignment w:val="auto"/>
              <w:rPr>
                <w:rFonts w:cs="Calibri"/>
                <w:i w:val="0"/>
                <w:sz w:val="20"/>
                <w:lang w:val="el-GR"/>
              </w:rPr>
            </w:pPr>
          </w:p>
          <w:p w:rsidR="00F2226F" w:rsidRDefault="00F2226F" w:rsidP="00F2226F">
            <w:pPr>
              <w:overflowPunct/>
              <w:autoSpaceDE/>
              <w:autoSpaceDN/>
              <w:adjustRightInd/>
              <w:spacing w:before="0" w:line="240" w:lineRule="auto"/>
              <w:ind w:right="426"/>
              <w:contextualSpacing/>
              <w:jc w:val="left"/>
              <w:textAlignment w:val="auto"/>
              <w:rPr>
                <w:rFonts w:cs="Calibri"/>
                <w:b/>
                <w:i w:val="0"/>
                <w:sz w:val="20"/>
                <w:lang w:val="el-GR"/>
              </w:rPr>
            </w:pPr>
            <w:r>
              <w:rPr>
                <w:rFonts w:cs="Calibri"/>
                <w:b/>
                <w:i w:val="0"/>
                <w:sz w:val="20"/>
                <w:lang w:val="el-GR"/>
              </w:rPr>
              <w:t xml:space="preserve">(α) Μάστερ: </w:t>
            </w:r>
            <w:r w:rsidR="00F777D0" w:rsidRPr="00BF2F4E">
              <w:rPr>
                <w:rFonts w:cs="Calibri"/>
                <w:b/>
                <w:i w:val="0"/>
                <w:sz w:val="20"/>
                <w:lang w:val="el-GR"/>
              </w:rPr>
              <w:t>15</w:t>
            </w:r>
            <w:r>
              <w:rPr>
                <w:rFonts w:cs="Calibri"/>
                <w:b/>
                <w:i w:val="0"/>
                <w:sz w:val="20"/>
                <w:lang w:val="el-GR"/>
              </w:rPr>
              <w:t xml:space="preserve"> μόρια</w:t>
            </w:r>
          </w:p>
          <w:p w:rsidR="00F2226F" w:rsidRDefault="00F2226F" w:rsidP="00F2226F">
            <w:pPr>
              <w:overflowPunct/>
              <w:autoSpaceDE/>
              <w:autoSpaceDN/>
              <w:adjustRightInd/>
              <w:spacing w:before="0" w:line="240" w:lineRule="auto"/>
              <w:ind w:right="426"/>
              <w:contextualSpacing/>
              <w:jc w:val="left"/>
              <w:textAlignment w:val="auto"/>
              <w:rPr>
                <w:rFonts w:cs="Calibri"/>
                <w:b/>
                <w:i w:val="0"/>
                <w:sz w:val="20"/>
                <w:lang w:val="el-GR"/>
              </w:rPr>
            </w:pPr>
            <w:r>
              <w:rPr>
                <w:rFonts w:cs="Calibri"/>
                <w:b/>
                <w:i w:val="0"/>
                <w:sz w:val="20"/>
                <w:lang w:val="el-GR"/>
              </w:rPr>
              <w:t xml:space="preserve">(β) Διδακτορικό: </w:t>
            </w:r>
            <w:r w:rsidR="00F777D0" w:rsidRPr="00BF2F4E">
              <w:rPr>
                <w:rFonts w:cs="Calibri"/>
                <w:b/>
                <w:i w:val="0"/>
                <w:sz w:val="20"/>
                <w:lang w:val="el-GR"/>
              </w:rPr>
              <w:t>2</w:t>
            </w:r>
            <w:r>
              <w:rPr>
                <w:rFonts w:cs="Calibri"/>
                <w:b/>
                <w:i w:val="0"/>
                <w:sz w:val="20"/>
                <w:lang w:val="el-GR"/>
              </w:rPr>
              <w:t>2 μόρια</w:t>
            </w:r>
          </w:p>
          <w:p w:rsidR="00F2226F" w:rsidRDefault="00F2226F" w:rsidP="00B01FD2">
            <w:pPr>
              <w:spacing w:before="0" w:line="240" w:lineRule="auto"/>
              <w:ind w:right="426"/>
              <w:rPr>
                <w:rFonts w:cs="Calibri"/>
                <w:b/>
                <w:i w:val="0"/>
                <w:sz w:val="20"/>
                <w:lang w:val="el-GR"/>
              </w:rPr>
            </w:pPr>
          </w:p>
          <w:p w:rsidR="00F2226F" w:rsidRDefault="00F2226F" w:rsidP="00B01FD2">
            <w:pPr>
              <w:spacing w:before="0" w:line="240" w:lineRule="auto"/>
              <w:ind w:right="426"/>
              <w:rPr>
                <w:rFonts w:cs="Calibri"/>
                <w:i w:val="0"/>
                <w:sz w:val="20"/>
                <w:lang w:val="el-GR"/>
              </w:rPr>
            </w:pPr>
            <w:r>
              <w:rPr>
                <w:rFonts w:cs="Calibri"/>
                <w:i w:val="0"/>
                <w:sz w:val="20"/>
                <w:lang w:val="el-GR"/>
              </w:rPr>
              <w:t xml:space="preserve">Τονίζεται ότι οι υποψήφιοι δικαιούνται να υποβάλουν μόνο ΕΝΑ μεταπτυχιακό τίτλο για </w:t>
            </w:r>
            <w:proofErr w:type="spellStart"/>
            <w:r>
              <w:rPr>
                <w:rFonts w:cs="Calibri"/>
                <w:i w:val="0"/>
                <w:sz w:val="20"/>
                <w:lang w:val="el-GR"/>
              </w:rPr>
              <w:t>μοριοδότηση</w:t>
            </w:r>
            <w:proofErr w:type="spellEnd"/>
            <w:r>
              <w:rPr>
                <w:rFonts w:cs="Calibri"/>
                <w:i w:val="0"/>
                <w:sz w:val="20"/>
                <w:lang w:val="el-GR"/>
              </w:rPr>
              <w:t>.</w:t>
            </w:r>
          </w:p>
          <w:p w:rsidR="00F2226F" w:rsidRDefault="00F2226F" w:rsidP="00B01FD2">
            <w:pPr>
              <w:spacing w:before="0" w:line="240" w:lineRule="auto"/>
              <w:ind w:right="426"/>
              <w:rPr>
                <w:rFonts w:cs="Calibri"/>
                <w:i w:val="0"/>
                <w:sz w:val="20"/>
                <w:lang w:val="el-GR"/>
              </w:rPr>
            </w:pPr>
            <w:r>
              <w:rPr>
                <w:rFonts w:cs="Calibri"/>
                <w:i w:val="0"/>
                <w:sz w:val="20"/>
                <w:lang w:val="el-GR"/>
              </w:rPr>
              <w:t>Να υποβάλλεται πιστοποιημένο αντίγραφο του Μεταπτυχιακού τίτλου και πιστοποιητικό ισοτιμίας του από το ΚΥΣΑΤΣ.</w:t>
            </w:r>
          </w:p>
          <w:p w:rsidR="00F2226F" w:rsidRPr="00F2226F" w:rsidRDefault="00F2226F" w:rsidP="00B01FD2">
            <w:pPr>
              <w:spacing w:before="0" w:line="240" w:lineRule="auto"/>
              <w:ind w:right="426"/>
              <w:rPr>
                <w:rFonts w:cs="Calibri"/>
                <w:i w:val="0"/>
                <w:sz w:val="20"/>
                <w:lang w:val="el-GR"/>
              </w:rPr>
            </w:pPr>
            <w:r>
              <w:rPr>
                <w:rFonts w:cs="Calibri"/>
                <w:i w:val="0"/>
                <w:sz w:val="20"/>
                <w:lang w:val="el-GR"/>
              </w:rPr>
              <w:t>(Όσα μεταπτυχιακά είναι σε οποιαδήποτε ξένη γλώσσα –εκτός από τα Αγγλικά- θα πρέπει να είναι μεταφρασμένα στα Ελληνικά από το Γραφείο Τύπου και Πληροφοριών</w:t>
            </w:r>
            <w:r w:rsidR="00AD4808">
              <w:rPr>
                <w:rFonts w:cs="Calibri"/>
                <w:i w:val="0"/>
                <w:sz w:val="20"/>
                <w:lang w:val="el-GR"/>
              </w:rPr>
              <w:t xml:space="preserve"> – Ρ.Ι.Ο.</w:t>
            </w:r>
            <w:r>
              <w:rPr>
                <w:rFonts w:cs="Calibri"/>
                <w:i w:val="0"/>
                <w:sz w:val="20"/>
                <w:lang w:val="el-GR"/>
              </w:rPr>
              <w:t>).</w:t>
            </w:r>
          </w:p>
          <w:p w:rsidR="00F2226F" w:rsidRPr="00D55040" w:rsidRDefault="00F2226F" w:rsidP="00B01FD2">
            <w:pPr>
              <w:spacing w:before="0" w:line="240" w:lineRule="auto"/>
              <w:ind w:right="426"/>
              <w:rPr>
                <w:rFonts w:cs="Calibri"/>
                <w:b/>
                <w:i w:val="0"/>
                <w:sz w:val="20"/>
                <w:lang w:val="el-GR"/>
              </w:rPr>
            </w:pPr>
          </w:p>
        </w:tc>
        <w:tc>
          <w:tcPr>
            <w:tcW w:w="2070" w:type="dxa"/>
            <w:tcBorders>
              <w:top w:val="single" w:sz="4" w:space="0" w:color="auto"/>
              <w:left w:val="single" w:sz="4" w:space="0" w:color="auto"/>
              <w:bottom w:val="nil"/>
              <w:right w:val="single" w:sz="4" w:space="0" w:color="auto"/>
            </w:tcBorders>
            <w:vAlign w:val="center"/>
          </w:tcPr>
          <w:p w:rsidR="00F2226F" w:rsidRPr="00F2226F" w:rsidRDefault="00F777D0" w:rsidP="00F2226F">
            <w:pPr>
              <w:spacing w:before="0" w:line="240" w:lineRule="auto"/>
              <w:ind w:right="-36"/>
              <w:jc w:val="center"/>
              <w:rPr>
                <w:rFonts w:cs="Calibri"/>
                <w:b/>
                <w:i w:val="0"/>
                <w:sz w:val="20"/>
                <w:lang w:val="el-GR"/>
              </w:rPr>
            </w:pPr>
            <w:r>
              <w:rPr>
                <w:rFonts w:cs="Calibri"/>
                <w:b/>
                <w:i w:val="0"/>
                <w:sz w:val="20"/>
              </w:rPr>
              <w:t>2</w:t>
            </w:r>
            <w:r w:rsidR="00F2226F" w:rsidRPr="00F2226F">
              <w:rPr>
                <w:rFonts w:cs="Calibri"/>
                <w:b/>
                <w:i w:val="0"/>
                <w:sz w:val="20"/>
                <w:lang w:val="el-GR"/>
              </w:rPr>
              <w:t>2</w:t>
            </w:r>
          </w:p>
        </w:tc>
      </w:tr>
      <w:tr w:rsidR="00F2226F" w:rsidRPr="00D55040" w:rsidTr="006D4299">
        <w:tc>
          <w:tcPr>
            <w:tcW w:w="738" w:type="dxa"/>
            <w:tcBorders>
              <w:top w:val="single" w:sz="4" w:space="0" w:color="auto"/>
              <w:bottom w:val="single" w:sz="4" w:space="0" w:color="auto"/>
            </w:tcBorders>
          </w:tcPr>
          <w:p w:rsidR="00F2226F" w:rsidRPr="00D55040" w:rsidRDefault="00F2226F" w:rsidP="00B01FD2">
            <w:pPr>
              <w:spacing w:before="0" w:line="240" w:lineRule="auto"/>
              <w:ind w:left="-90" w:right="-108"/>
              <w:jc w:val="center"/>
              <w:rPr>
                <w:rFonts w:cs="Calibri"/>
                <w:b/>
                <w:i w:val="0"/>
                <w:sz w:val="20"/>
                <w:lang w:val="el-GR"/>
              </w:rPr>
            </w:pPr>
            <w:r w:rsidRPr="00D55040">
              <w:rPr>
                <w:rFonts w:cs="Calibri"/>
                <w:b/>
                <w:i w:val="0"/>
                <w:sz w:val="20"/>
                <w:lang w:val="el-GR"/>
              </w:rPr>
              <w:t>3</w:t>
            </w:r>
          </w:p>
        </w:tc>
        <w:tc>
          <w:tcPr>
            <w:tcW w:w="6930" w:type="dxa"/>
            <w:tcBorders>
              <w:top w:val="single" w:sz="4" w:space="0" w:color="auto"/>
              <w:bottom w:val="single" w:sz="4" w:space="0" w:color="auto"/>
            </w:tcBorders>
          </w:tcPr>
          <w:p w:rsidR="00F2226F" w:rsidRPr="00D55040" w:rsidRDefault="00200F5F" w:rsidP="00B01FD2">
            <w:pPr>
              <w:spacing w:before="0" w:line="240" w:lineRule="auto"/>
              <w:ind w:right="426"/>
              <w:rPr>
                <w:rFonts w:cs="Calibri"/>
                <w:b/>
                <w:i w:val="0"/>
                <w:sz w:val="20"/>
                <w:lang w:val="el-GR"/>
              </w:rPr>
            </w:pPr>
            <w:r>
              <w:rPr>
                <w:rFonts w:cs="Calibri"/>
                <w:b/>
                <w:i w:val="0"/>
                <w:sz w:val="20"/>
                <w:lang w:val="el-GR"/>
              </w:rPr>
              <w:t>ΔΙΔΑΚΤΙΚΗ ΠΕΙΡΑ</w:t>
            </w:r>
            <w:r w:rsidR="002B49A9">
              <w:rPr>
                <w:rFonts w:cs="Calibri"/>
                <w:b/>
                <w:i w:val="0"/>
                <w:sz w:val="20"/>
                <w:lang w:val="el-GR"/>
              </w:rPr>
              <w:t xml:space="preserve"> ΣΧΕΤΙΚΗ ΜΕ ΤΟ ΑΝΤΙΚΕΙΜΕΝΟ ΤΗΣ ΣΥΜΒΑΣΗΣ</w:t>
            </w:r>
          </w:p>
          <w:p w:rsidR="00200F5F" w:rsidRDefault="00200F5F" w:rsidP="00200F5F">
            <w:pPr>
              <w:overflowPunct/>
              <w:autoSpaceDE/>
              <w:autoSpaceDN/>
              <w:adjustRightInd/>
              <w:spacing w:before="0" w:line="240" w:lineRule="auto"/>
              <w:ind w:right="426"/>
              <w:contextualSpacing/>
              <w:jc w:val="left"/>
              <w:textAlignment w:val="auto"/>
              <w:rPr>
                <w:rFonts w:cs="Calibri"/>
                <w:i w:val="0"/>
                <w:sz w:val="20"/>
                <w:lang w:val="el-GR"/>
              </w:rPr>
            </w:pPr>
          </w:p>
          <w:p w:rsidR="00F2226F" w:rsidRPr="006D4299" w:rsidRDefault="00200F5F" w:rsidP="00200F5F">
            <w:pPr>
              <w:overflowPunct/>
              <w:autoSpaceDE/>
              <w:autoSpaceDN/>
              <w:adjustRightInd/>
              <w:spacing w:before="0" w:line="240" w:lineRule="auto"/>
              <w:ind w:right="426"/>
              <w:contextualSpacing/>
              <w:jc w:val="left"/>
              <w:textAlignment w:val="auto"/>
              <w:rPr>
                <w:rFonts w:cs="Calibri"/>
                <w:i w:val="0"/>
                <w:sz w:val="20"/>
                <w:lang w:val="el-GR"/>
              </w:rPr>
            </w:pPr>
            <w:proofErr w:type="spellStart"/>
            <w:r>
              <w:rPr>
                <w:rFonts w:cs="Calibri"/>
                <w:i w:val="0"/>
                <w:sz w:val="20"/>
                <w:lang w:val="el-GR"/>
              </w:rPr>
              <w:t>Μοριοδοτείται</w:t>
            </w:r>
            <w:proofErr w:type="spellEnd"/>
            <w:r>
              <w:rPr>
                <w:rFonts w:cs="Calibri"/>
                <w:i w:val="0"/>
                <w:sz w:val="20"/>
                <w:lang w:val="el-GR"/>
              </w:rPr>
              <w:t xml:space="preserve"> η πείρα </w:t>
            </w:r>
            <w:r w:rsidRPr="00A21093">
              <w:rPr>
                <w:rFonts w:cs="Calibri"/>
                <w:i w:val="0"/>
                <w:sz w:val="20"/>
                <w:lang w:val="el-GR"/>
              </w:rPr>
              <w:t>από τη σχολική χρονιά 200</w:t>
            </w:r>
            <w:r w:rsidR="00F7760D" w:rsidRPr="00A21093">
              <w:rPr>
                <w:rFonts w:cs="Calibri"/>
                <w:i w:val="0"/>
                <w:sz w:val="20"/>
                <w:lang w:val="el-GR"/>
              </w:rPr>
              <w:t>5</w:t>
            </w:r>
            <w:r>
              <w:rPr>
                <w:rFonts w:cs="Calibri"/>
                <w:i w:val="0"/>
                <w:sz w:val="20"/>
                <w:lang w:val="el-GR"/>
              </w:rPr>
              <w:t>-200</w:t>
            </w:r>
            <w:r w:rsidR="00F7760D" w:rsidRPr="00F7760D">
              <w:rPr>
                <w:rFonts w:cs="Calibri"/>
                <w:i w:val="0"/>
                <w:sz w:val="20"/>
                <w:lang w:val="el-GR"/>
              </w:rPr>
              <w:t>6</w:t>
            </w:r>
            <w:r>
              <w:rPr>
                <w:rFonts w:cs="Calibri"/>
                <w:i w:val="0"/>
                <w:sz w:val="20"/>
                <w:lang w:val="el-GR"/>
              </w:rPr>
              <w:t xml:space="preserve"> και μετά</w:t>
            </w:r>
            <w:r w:rsidR="00AD4808">
              <w:rPr>
                <w:rFonts w:cs="Calibri"/>
                <w:i w:val="0"/>
                <w:sz w:val="20"/>
                <w:lang w:val="el-GR"/>
              </w:rPr>
              <w:t>,</w:t>
            </w:r>
            <w:r>
              <w:rPr>
                <w:rFonts w:cs="Calibri"/>
                <w:i w:val="0"/>
                <w:sz w:val="20"/>
                <w:lang w:val="el-GR"/>
              </w:rPr>
              <w:t xml:space="preserve"> </w:t>
            </w:r>
            <w:r w:rsidR="006D4299">
              <w:rPr>
                <w:rFonts w:cs="Calibri"/>
                <w:i w:val="0"/>
                <w:sz w:val="20"/>
                <w:lang w:val="el-GR"/>
              </w:rPr>
              <w:t>ως ακολούθως:</w:t>
            </w:r>
          </w:p>
          <w:p w:rsidR="00F2226F" w:rsidRDefault="00F2226F" w:rsidP="006D4299">
            <w:pPr>
              <w:overflowPunct/>
              <w:autoSpaceDE/>
              <w:autoSpaceDN/>
              <w:adjustRightInd/>
              <w:spacing w:before="0" w:line="240" w:lineRule="auto"/>
              <w:ind w:right="426"/>
              <w:contextualSpacing/>
              <w:jc w:val="left"/>
              <w:textAlignment w:val="auto"/>
              <w:rPr>
                <w:rFonts w:cs="Calibri"/>
                <w:i w:val="0"/>
                <w:sz w:val="20"/>
                <w:lang w:val="el-GR"/>
              </w:rPr>
            </w:pPr>
          </w:p>
          <w:p w:rsidR="006D4299" w:rsidRDefault="006D4299" w:rsidP="006D4299">
            <w:pPr>
              <w:overflowPunct/>
              <w:autoSpaceDE/>
              <w:autoSpaceDN/>
              <w:adjustRightInd/>
              <w:spacing w:before="0" w:line="240" w:lineRule="auto"/>
              <w:ind w:right="426"/>
              <w:contextualSpacing/>
              <w:jc w:val="left"/>
              <w:textAlignment w:val="auto"/>
              <w:rPr>
                <w:rFonts w:cs="Calibri"/>
                <w:b/>
                <w:i w:val="0"/>
                <w:sz w:val="20"/>
                <w:lang w:val="el-GR"/>
              </w:rPr>
            </w:pPr>
            <w:r>
              <w:rPr>
                <w:rFonts w:cs="Calibri"/>
                <w:i w:val="0"/>
                <w:sz w:val="20"/>
                <w:lang w:val="el-GR"/>
              </w:rPr>
              <w:lastRenderedPageBreak/>
              <w:t xml:space="preserve">1 συμπληρωμένο σχολικό έτος: </w:t>
            </w:r>
            <w:r>
              <w:rPr>
                <w:rFonts w:cs="Calibri"/>
                <w:b/>
                <w:i w:val="0"/>
                <w:sz w:val="20"/>
                <w:lang w:val="el-GR"/>
              </w:rPr>
              <w:t>12 μόρια</w:t>
            </w:r>
          </w:p>
          <w:p w:rsidR="006D4299" w:rsidRDefault="006D4299" w:rsidP="006D4299">
            <w:pPr>
              <w:overflowPunct/>
              <w:autoSpaceDE/>
              <w:autoSpaceDN/>
              <w:adjustRightInd/>
              <w:spacing w:before="0" w:line="240" w:lineRule="auto"/>
              <w:ind w:right="426"/>
              <w:contextualSpacing/>
              <w:jc w:val="left"/>
              <w:textAlignment w:val="auto"/>
              <w:rPr>
                <w:rFonts w:cs="Calibri"/>
                <w:b/>
                <w:i w:val="0"/>
                <w:sz w:val="20"/>
                <w:lang w:val="el-GR"/>
              </w:rPr>
            </w:pPr>
            <w:r>
              <w:rPr>
                <w:rFonts w:cs="Calibri"/>
                <w:i w:val="0"/>
                <w:sz w:val="20"/>
                <w:lang w:val="el-GR"/>
              </w:rPr>
              <w:t xml:space="preserve">2 συμπληρωμένα σχολικά έτη: </w:t>
            </w:r>
            <w:r>
              <w:rPr>
                <w:rFonts w:cs="Calibri"/>
                <w:b/>
                <w:i w:val="0"/>
                <w:sz w:val="20"/>
                <w:lang w:val="el-GR"/>
              </w:rPr>
              <w:t>20 μόρια</w:t>
            </w:r>
          </w:p>
          <w:p w:rsidR="006D4299" w:rsidRPr="006D4299" w:rsidRDefault="006D4299" w:rsidP="006D4299">
            <w:pPr>
              <w:overflowPunct/>
              <w:autoSpaceDE/>
              <w:autoSpaceDN/>
              <w:adjustRightInd/>
              <w:spacing w:before="0" w:line="240" w:lineRule="auto"/>
              <w:ind w:right="426"/>
              <w:contextualSpacing/>
              <w:jc w:val="left"/>
              <w:textAlignment w:val="auto"/>
              <w:rPr>
                <w:rFonts w:cs="Calibri"/>
                <w:b/>
                <w:i w:val="0"/>
                <w:sz w:val="20"/>
                <w:lang w:val="el-GR"/>
              </w:rPr>
            </w:pPr>
            <w:r>
              <w:rPr>
                <w:rFonts w:cs="Calibri"/>
                <w:i w:val="0"/>
                <w:sz w:val="20"/>
                <w:lang w:val="el-GR"/>
              </w:rPr>
              <w:t xml:space="preserve">3 συμπληρωμένα σχολικά έτη: </w:t>
            </w:r>
            <w:r>
              <w:rPr>
                <w:rFonts w:cs="Calibri"/>
                <w:b/>
                <w:i w:val="0"/>
                <w:sz w:val="20"/>
                <w:lang w:val="el-GR"/>
              </w:rPr>
              <w:t>2</w:t>
            </w:r>
            <w:r w:rsidR="009770EA">
              <w:rPr>
                <w:rFonts w:cs="Calibri"/>
                <w:b/>
                <w:i w:val="0"/>
                <w:sz w:val="20"/>
                <w:lang w:val="el-GR"/>
              </w:rPr>
              <w:t>3</w:t>
            </w:r>
            <w:r>
              <w:rPr>
                <w:rFonts w:cs="Calibri"/>
                <w:b/>
                <w:i w:val="0"/>
                <w:sz w:val="20"/>
                <w:lang w:val="el-GR"/>
              </w:rPr>
              <w:t xml:space="preserve"> μόρια</w:t>
            </w:r>
          </w:p>
          <w:p w:rsidR="006D4299" w:rsidRDefault="006D4299" w:rsidP="006D4299">
            <w:pPr>
              <w:overflowPunct/>
              <w:autoSpaceDE/>
              <w:autoSpaceDN/>
              <w:adjustRightInd/>
              <w:spacing w:before="0" w:line="240" w:lineRule="auto"/>
              <w:ind w:right="426"/>
              <w:contextualSpacing/>
              <w:jc w:val="left"/>
              <w:textAlignment w:val="auto"/>
              <w:rPr>
                <w:rFonts w:cs="Calibri"/>
                <w:b/>
                <w:i w:val="0"/>
                <w:sz w:val="20"/>
                <w:lang w:val="el-GR"/>
              </w:rPr>
            </w:pPr>
            <w:r>
              <w:rPr>
                <w:rFonts w:cs="Calibri"/>
                <w:i w:val="0"/>
                <w:sz w:val="20"/>
                <w:lang w:val="el-GR"/>
              </w:rPr>
              <w:t xml:space="preserve">4 συμπληρωμένα σχολικά έτη: </w:t>
            </w:r>
            <w:r w:rsidR="009770EA">
              <w:rPr>
                <w:rFonts w:cs="Calibri"/>
                <w:b/>
                <w:i w:val="0"/>
                <w:sz w:val="20"/>
                <w:lang w:val="el-GR"/>
              </w:rPr>
              <w:t>26</w:t>
            </w:r>
            <w:r>
              <w:rPr>
                <w:rFonts w:cs="Calibri"/>
                <w:b/>
                <w:i w:val="0"/>
                <w:sz w:val="20"/>
                <w:lang w:val="el-GR"/>
              </w:rPr>
              <w:t xml:space="preserve"> μόρια</w:t>
            </w:r>
          </w:p>
          <w:p w:rsidR="009770EA" w:rsidRPr="00A21093" w:rsidRDefault="009770EA" w:rsidP="009770EA">
            <w:pPr>
              <w:overflowPunct/>
              <w:autoSpaceDE/>
              <w:autoSpaceDN/>
              <w:adjustRightInd/>
              <w:spacing w:before="0" w:line="240" w:lineRule="auto"/>
              <w:ind w:right="426"/>
              <w:contextualSpacing/>
              <w:jc w:val="left"/>
              <w:textAlignment w:val="auto"/>
              <w:rPr>
                <w:rFonts w:cs="Calibri"/>
                <w:b/>
                <w:i w:val="0"/>
                <w:sz w:val="20"/>
                <w:lang w:val="el-GR"/>
              </w:rPr>
            </w:pPr>
            <w:r w:rsidRPr="00A21093">
              <w:rPr>
                <w:rFonts w:cs="Calibri"/>
                <w:i w:val="0"/>
                <w:sz w:val="20"/>
                <w:lang w:val="el-GR"/>
              </w:rPr>
              <w:t xml:space="preserve">5 </w:t>
            </w:r>
            <w:r w:rsidR="00EC3D23" w:rsidRPr="00A21093">
              <w:rPr>
                <w:rFonts w:cs="Calibri"/>
                <w:i w:val="0"/>
                <w:sz w:val="20"/>
                <w:lang w:val="el-GR"/>
              </w:rPr>
              <w:t xml:space="preserve">– 10 </w:t>
            </w:r>
            <w:r w:rsidRPr="00A21093">
              <w:rPr>
                <w:rFonts w:cs="Calibri"/>
                <w:i w:val="0"/>
                <w:sz w:val="20"/>
                <w:lang w:val="el-GR"/>
              </w:rPr>
              <w:t xml:space="preserve">συμπληρωμένα σχολικά έτη: </w:t>
            </w:r>
            <w:r w:rsidRPr="00A21093">
              <w:rPr>
                <w:rFonts w:cs="Calibri"/>
                <w:b/>
                <w:i w:val="0"/>
                <w:sz w:val="20"/>
                <w:lang w:val="el-GR"/>
              </w:rPr>
              <w:t>30 μόρια</w:t>
            </w:r>
          </w:p>
          <w:p w:rsidR="006D4299" w:rsidRPr="006D4299" w:rsidRDefault="009770EA" w:rsidP="009770EA">
            <w:pPr>
              <w:overflowPunct/>
              <w:autoSpaceDE/>
              <w:autoSpaceDN/>
              <w:adjustRightInd/>
              <w:spacing w:before="0" w:line="240" w:lineRule="auto"/>
              <w:ind w:right="426"/>
              <w:contextualSpacing/>
              <w:jc w:val="left"/>
              <w:textAlignment w:val="auto"/>
              <w:rPr>
                <w:rFonts w:cs="Calibri"/>
                <w:b/>
                <w:i w:val="0"/>
                <w:sz w:val="20"/>
                <w:lang w:val="el-GR"/>
              </w:rPr>
            </w:pPr>
            <w:r w:rsidRPr="00A21093">
              <w:rPr>
                <w:rFonts w:cs="Calibri"/>
                <w:b/>
                <w:i w:val="0"/>
                <w:sz w:val="20"/>
                <w:lang w:val="el-GR"/>
              </w:rPr>
              <w:t>Σ</w:t>
            </w:r>
            <w:r w:rsidR="006D4299" w:rsidRPr="00A21093">
              <w:rPr>
                <w:rFonts w:cs="Calibri"/>
                <w:i w:val="0"/>
                <w:sz w:val="20"/>
                <w:lang w:val="el-GR"/>
              </w:rPr>
              <w:t>υμπληρωμένα σχολικά έτη</w:t>
            </w:r>
            <w:r w:rsidR="00F777D0" w:rsidRPr="00A21093">
              <w:rPr>
                <w:rFonts w:cs="Calibri"/>
                <w:i w:val="0"/>
                <w:sz w:val="20"/>
                <w:lang w:val="el-GR"/>
              </w:rPr>
              <w:t xml:space="preserve"> </w:t>
            </w:r>
            <w:r w:rsidR="00EC3D23" w:rsidRPr="00A21093">
              <w:rPr>
                <w:rFonts w:cs="Calibri"/>
                <w:i w:val="0"/>
                <w:sz w:val="20"/>
                <w:lang w:val="el-GR"/>
              </w:rPr>
              <w:t>πέραν των 10</w:t>
            </w:r>
            <w:r w:rsidR="006D4299" w:rsidRPr="00A21093">
              <w:rPr>
                <w:rFonts w:cs="Calibri"/>
                <w:i w:val="0"/>
                <w:sz w:val="20"/>
                <w:lang w:val="el-GR"/>
              </w:rPr>
              <w:t xml:space="preserve">: </w:t>
            </w:r>
            <w:r w:rsidR="006D4299" w:rsidRPr="00A21093">
              <w:rPr>
                <w:rFonts w:cs="Calibri"/>
                <w:b/>
                <w:i w:val="0"/>
                <w:sz w:val="20"/>
                <w:lang w:val="el-GR"/>
              </w:rPr>
              <w:t>35 μόρια</w:t>
            </w:r>
          </w:p>
          <w:p w:rsidR="006D4299" w:rsidRDefault="006D4299" w:rsidP="006D4299">
            <w:pPr>
              <w:overflowPunct/>
              <w:autoSpaceDE/>
              <w:autoSpaceDN/>
              <w:adjustRightInd/>
              <w:spacing w:before="0" w:line="240" w:lineRule="auto"/>
              <w:ind w:right="426"/>
              <w:contextualSpacing/>
              <w:jc w:val="left"/>
              <w:textAlignment w:val="auto"/>
              <w:rPr>
                <w:rFonts w:cs="Calibri"/>
                <w:i w:val="0"/>
                <w:sz w:val="20"/>
                <w:lang w:val="el-GR"/>
              </w:rPr>
            </w:pPr>
          </w:p>
          <w:p w:rsidR="006D4299" w:rsidRDefault="006D4299" w:rsidP="006D4299">
            <w:pPr>
              <w:overflowPunct/>
              <w:autoSpaceDE/>
              <w:autoSpaceDN/>
              <w:adjustRightInd/>
              <w:spacing w:before="0" w:line="240" w:lineRule="auto"/>
              <w:ind w:right="426"/>
              <w:contextualSpacing/>
              <w:jc w:val="left"/>
              <w:textAlignment w:val="auto"/>
              <w:rPr>
                <w:rFonts w:cs="Calibri"/>
                <w:i w:val="0"/>
                <w:sz w:val="20"/>
                <w:lang w:val="el-GR"/>
              </w:rPr>
            </w:pPr>
            <w:r>
              <w:rPr>
                <w:rFonts w:cs="Calibri"/>
                <w:i w:val="0"/>
                <w:sz w:val="20"/>
                <w:lang w:val="el-GR"/>
              </w:rPr>
              <w:t>Η διδακτική πείρα πιστοποιείται ως ακολούθως:</w:t>
            </w:r>
          </w:p>
          <w:p w:rsidR="006D4299" w:rsidRDefault="006D4299" w:rsidP="00B01FD2">
            <w:pPr>
              <w:pStyle w:val="ListParagraph"/>
              <w:overflowPunct/>
              <w:autoSpaceDE/>
              <w:autoSpaceDN/>
              <w:adjustRightInd/>
              <w:spacing w:before="0" w:line="240" w:lineRule="auto"/>
              <w:contextualSpacing/>
              <w:textAlignment w:val="auto"/>
              <w:rPr>
                <w:rFonts w:cs="Calibri"/>
                <w:i w:val="0"/>
                <w:sz w:val="20"/>
                <w:u w:val="single"/>
                <w:lang w:val="el-GR"/>
              </w:rPr>
            </w:pPr>
          </w:p>
          <w:p w:rsidR="006D4299" w:rsidRDefault="006D4299" w:rsidP="00E1485C">
            <w:pPr>
              <w:pStyle w:val="ListParagraph"/>
              <w:numPr>
                <w:ilvl w:val="0"/>
                <w:numId w:val="55"/>
              </w:numPr>
              <w:overflowPunct/>
              <w:autoSpaceDE/>
              <w:autoSpaceDN/>
              <w:adjustRightInd/>
              <w:spacing w:before="0" w:line="240" w:lineRule="auto"/>
              <w:ind w:left="342" w:hanging="342"/>
              <w:contextualSpacing/>
              <w:textAlignment w:val="auto"/>
              <w:rPr>
                <w:rFonts w:cs="Calibri"/>
                <w:i w:val="0"/>
                <w:sz w:val="20"/>
                <w:u w:val="single"/>
                <w:lang w:val="el-GR"/>
              </w:rPr>
            </w:pPr>
            <w:r w:rsidRPr="006D4299">
              <w:rPr>
                <w:rFonts w:cs="Calibri"/>
                <w:i w:val="0"/>
                <w:sz w:val="20"/>
                <w:u w:val="single"/>
                <w:lang w:val="el-GR"/>
              </w:rPr>
              <w:t xml:space="preserve">Από </w:t>
            </w:r>
            <w:r w:rsidR="00B01FD2">
              <w:rPr>
                <w:rFonts w:cs="Calibri"/>
                <w:i w:val="0"/>
                <w:sz w:val="20"/>
                <w:u w:val="single"/>
                <w:lang w:val="el-GR"/>
              </w:rPr>
              <w:t xml:space="preserve">Δημόσια Εκπαιδευτικά Ιδρύματα ή </w:t>
            </w:r>
            <w:r w:rsidRPr="006D4299">
              <w:rPr>
                <w:rFonts w:cs="Calibri"/>
                <w:i w:val="0"/>
                <w:sz w:val="20"/>
                <w:u w:val="single"/>
                <w:lang w:val="el-GR"/>
              </w:rPr>
              <w:t>Κρατικά Ινστιτούτα Επιμόρφωσης</w:t>
            </w:r>
            <w:r w:rsidR="0013658F">
              <w:rPr>
                <w:rFonts w:cs="Calibri"/>
                <w:i w:val="0"/>
                <w:sz w:val="20"/>
                <w:u w:val="single"/>
                <w:lang w:val="el-GR"/>
              </w:rPr>
              <w:t xml:space="preserve"> ή </w:t>
            </w:r>
            <w:proofErr w:type="spellStart"/>
            <w:r w:rsidR="0013658F">
              <w:rPr>
                <w:rFonts w:cs="Calibri"/>
                <w:i w:val="0"/>
                <w:sz w:val="20"/>
                <w:u w:val="single"/>
                <w:lang w:val="el-GR"/>
              </w:rPr>
              <w:t>Πολύκεντρα</w:t>
            </w:r>
            <w:proofErr w:type="spellEnd"/>
            <w:r w:rsidR="0013658F">
              <w:rPr>
                <w:rFonts w:cs="Calibri"/>
                <w:i w:val="0"/>
                <w:sz w:val="20"/>
                <w:u w:val="single"/>
                <w:lang w:val="el-GR"/>
              </w:rPr>
              <w:t xml:space="preserve"> Νεολαίας</w:t>
            </w:r>
          </w:p>
          <w:p w:rsidR="006D4299" w:rsidRPr="006D4299" w:rsidRDefault="0013658F" w:rsidP="00B01FD2">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 xml:space="preserve">(α) </w:t>
            </w:r>
            <w:r w:rsidR="006D4299">
              <w:rPr>
                <w:rFonts w:cs="Calibri"/>
                <w:i w:val="0"/>
                <w:sz w:val="20"/>
                <w:lang w:val="el-GR"/>
              </w:rPr>
              <w:t xml:space="preserve">Βεβαίωση ετών διδακτικής πείρας από το Διευθυντή του </w:t>
            </w:r>
            <w:r w:rsidR="00B01FD2">
              <w:rPr>
                <w:rFonts w:cs="Calibri"/>
                <w:i w:val="0"/>
                <w:sz w:val="20"/>
                <w:lang w:val="el-GR"/>
              </w:rPr>
              <w:t xml:space="preserve">Δημόσιου Ιδρύματος ή του </w:t>
            </w:r>
            <w:r w:rsidR="006D4299">
              <w:rPr>
                <w:rFonts w:cs="Calibri"/>
                <w:i w:val="0"/>
                <w:sz w:val="20"/>
                <w:lang w:val="el-GR"/>
              </w:rPr>
              <w:t>ΚΙΕ</w:t>
            </w:r>
            <w:r>
              <w:rPr>
                <w:rFonts w:cs="Calibri"/>
                <w:i w:val="0"/>
                <w:sz w:val="20"/>
                <w:lang w:val="el-GR"/>
              </w:rPr>
              <w:t xml:space="preserve"> ή του </w:t>
            </w:r>
            <w:proofErr w:type="spellStart"/>
            <w:r>
              <w:rPr>
                <w:rFonts w:cs="Calibri"/>
                <w:i w:val="0"/>
                <w:sz w:val="20"/>
                <w:lang w:val="el-GR"/>
              </w:rPr>
              <w:t>Πολυκέντρου</w:t>
            </w:r>
            <w:proofErr w:type="spellEnd"/>
            <w:r>
              <w:rPr>
                <w:rFonts w:cs="Calibri"/>
                <w:i w:val="0"/>
                <w:sz w:val="20"/>
                <w:lang w:val="el-GR"/>
              </w:rPr>
              <w:t xml:space="preserve"> Νεολαίας</w:t>
            </w:r>
            <w:r w:rsidR="006D4299">
              <w:rPr>
                <w:rFonts w:cs="Calibri"/>
                <w:i w:val="0"/>
                <w:sz w:val="20"/>
                <w:lang w:val="el-GR"/>
              </w:rPr>
              <w:t>.</w:t>
            </w:r>
          </w:p>
          <w:p w:rsidR="0013658F" w:rsidRDefault="0013658F" w:rsidP="0013658F">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(β) Πιστοποιητικό ασφαλιστέων αποδοχών από την Υπηρεσία Κοινωνικών Ασφαλίσεων για κάθε έτος στο συγκεκριμένο Ίδρυμα/</w:t>
            </w:r>
            <w:r w:rsidR="005847DC">
              <w:rPr>
                <w:rFonts w:cs="Calibri"/>
                <w:i w:val="0"/>
                <w:sz w:val="20"/>
                <w:lang w:val="el-GR"/>
              </w:rPr>
              <w:t>ΚΙΕ/</w:t>
            </w:r>
            <w:r>
              <w:rPr>
                <w:rFonts w:cs="Calibri"/>
                <w:i w:val="0"/>
                <w:sz w:val="20"/>
                <w:lang w:val="el-GR"/>
              </w:rPr>
              <w:t>Πολύκεντρο.</w:t>
            </w:r>
          </w:p>
          <w:p w:rsidR="006D4299" w:rsidRDefault="006D4299" w:rsidP="00B01FD2">
            <w:pPr>
              <w:spacing w:before="0" w:line="240" w:lineRule="auto"/>
              <w:rPr>
                <w:i w:val="0"/>
                <w:sz w:val="20"/>
                <w:lang w:val="el-GR"/>
              </w:rPr>
            </w:pPr>
          </w:p>
          <w:p w:rsidR="006D4299" w:rsidRDefault="006D4299" w:rsidP="00E1485C">
            <w:pPr>
              <w:pStyle w:val="ListParagraph"/>
              <w:numPr>
                <w:ilvl w:val="0"/>
                <w:numId w:val="55"/>
              </w:numPr>
              <w:overflowPunct/>
              <w:autoSpaceDE/>
              <w:autoSpaceDN/>
              <w:adjustRightInd/>
              <w:spacing w:before="0" w:line="240" w:lineRule="auto"/>
              <w:ind w:left="342" w:hanging="342"/>
              <w:contextualSpacing/>
              <w:textAlignment w:val="auto"/>
              <w:rPr>
                <w:rFonts w:cs="Calibri"/>
                <w:i w:val="0"/>
                <w:sz w:val="20"/>
                <w:u w:val="single"/>
                <w:lang w:val="el-GR"/>
              </w:rPr>
            </w:pPr>
            <w:r w:rsidRPr="006D4299">
              <w:rPr>
                <w:rFonts w:cs="Calibri"/>
                <w:i w:val="0"/>
                <w:sz w:val="20"/>
                <w:u w:val="single"/>
                <w:lang w:val="el-GR"/>
              </w:rPr>
              <w:t xml:space="preserve">Από </w:t>
            </w:r>
            <w:r>
              <w:rPr>
                <w:rFonts w:cs="Calibri"/>
                <w:i w:val="0"/>
                <w:sz w:val="20"/>
                <w:u w:val="single"/>
                <w:lang w:val="el-GR"/>
              </w:rPr>
              <w:t>εγκεκριμένα από το ΥΠΠ Ιδιωτικά Σχολεία</w:t>
            </w:r>
            <w:r w:rsidR="0013658F">
              <w:rPr>
                <w:rFonts w:cs="Calibri"/>
                <w:i w:val="0"/>
                <w:sz w:val="20"/>
                <w:u w:val="single"/>
                <w:lang w:val="el-GR"/>
              </w:rPr>
              <w:t xml:space="preserve"> Μέσης Εκπαίδευσης</w:t>
            </w:r>
          </w:p>
          <w:p w:rsidR="006D4299" w:rsidRDefault="006D4299" w:rsidP="00B01FD2">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(α) Βεβαίωση ετών διδακτικής πείρας από το Διευθυντή του Σχολείου.</w:t>
            </w:r>
          </w:p>
          <w:p w:rsidR="006D4299" w:rsidRDefault="006D4299" w:rsidP="00B01FD2">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w:t>
            </w:r>
            <w:r w:rsidR="0013658F">
              <w:rPr>
                <w:rFonts w:cs="Calibri"/>
                <w:i w:val="0"/>
                <w:sz w:val="20"/>
                <w:lang w:val="el-GR"/>
              </w:rPr>
              <w:t>β</w:t>
            </w:r>
            <w:r>
              <w:rPr>
                <w:rFonts w:cs="Calibri"/>
                <w:i w:val="0"/>
                <w:sz w:val="20"/>
                <w:lang w:val="el-GR"/>
              </w:rPr>
              <w:t>) Πιστοποιητικό ασφαλιστέων αποδοχών από την Υπηρεσία Κοινωνικών Ασφαλίσεων για κάθε έτος στο συγκεκριμένο σχολείο.</w:t>
            </w:r>
          </w:p>
          <w:p w:rsidR="006D4299" w:rsidRDefault="006D4299" w:rsidP="00B01FD2">
            <w:pPr>
              <w:overflowPunct/>
              <w:autoSpaceDE/>
              <w:autoSpaceDN/>
              <w:adjustRightInd/>
              <w:spacing w:before="0" w:line="240" w:lineRule="auto"/>
              <w:contextualSpacing/>
              <w:jc w:val="left"/>
              <w:textAlignment w:val="auto"/>
              <w:rPr>
                <w:rFonts w:cs="Calibri"/>
                <w:i w:val="0"/>
                <w:sz w:val="20"/>
                <w:lang w:val="el-GR"/>
              </w:rPr>
            </w:pPr>
          </w:p>
          <w:p w:rsidR="0013658F" w:rsidRDefault="0013658F" w:rsidP="00E1485C">
            <w:pPr>
              <w:pStyle w:val="ListParagraph"/>
              <w:numPr>
                <w:ilvl w:val="0"/>
                <w:numId w:val="55"/>
              </w:numPr>
              <w:overflowPunct/>
              <w:autoSpaceDE/>
              <w:autoSpaceDN/>
              <w:adjustRightInd/>
              <w:spacing w:before="0" w:line="240" w:lineRule="auto"/>
              <w:ind w:left="342" w:hanging="342"/>
              <w:contextualSpacing/>
              <w:textAlignment w:val="auto"/>
              <w:rPr>
                <w:rFonts w:cs="Calibri"/>
                <w:i w:val="0"/>
                <w:sz w:val="20"/>
                <w:u w:val="single"/>
                <w:lang w:val="el-GR"/>
              </w:rPr>
            </w:pPr>
            <w:r w:rsidRPr="006D4299">
              <w:rPr>
                <w:rFonts w:cs="Calibri"/>
                <w:i w:val="0"/>
                <w:sz w:val="20"/>
                <w:u w:val="single"/>
                <w:lang w:val="el-GR"/>
              </w:rPr>
              <w:t xml:space="preserve">Από </w:t>
            </w:r>
            <w:r>
              <w:rPr>
                <w:rFonts w:cs="Calibri"/>
                <w:i w:val="0"/>
                <w:sz w:val="20"/>
                <w:u w:val="single"/>
                <w:lang w:val="el-GR"/>
              </w:rPr>
              <w:t>εγκεκριμένα από το ΥΠΠ Ιδιωτικά Φροντιστήρια</w:t>
            </w:r>
          </w:p>
          <w:p w:rsidR="0013658F" w:rsidRDefault="0013658F" w:rsidP="0013658F">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(α) Βεβαίωση ετών διδακτικής πείρας από το Διευθυντή του Φροντιστηρίου.</w:t>
            </w:r>
          </w:p>
          <w:p w:rsidR="0013658F" w:rsidRDefault="0013658F" w:rsidP="0013658F">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(β) Αντίγραφο του πιστοποιητικού ίδρυσης και λειτουργίας του φροντιστηρίου που έχει εκδοθεί από το ΥΠΠ.</w:t>
            </w:r>
          </w:p>
          <w:p w:rsidR="0013658F" w:rsidRDefault="0013658F" w:rsidP="0013658F">
            <w:pPr>
              <w:overflowPunct/>
              <w:autoSpaceDE/>
              <w:autoSpaceDN/>
              <w:adjustRightInd/>
              <w:spacing w:before="0" w:line="240" w:lineRule="auto"/>
              <w:contextualSpacing/>
              <w:textAlignment w:val="auto"/>
              <w:rPr>
                <w:rFonts w:cs="Calibri"/>
                <w:i w:val="0"/>
                <w:sz w:val="20"/>
                <w:lang w:val="el-GR"/>
              </w:rPr>
            </w:pPr>
            <w:r>
              <w:rPr>
                <w:rFonts w:cs="Calibri"/>
                <w:i w:val="0"/>
                <w:sz w:val="20"/>
                <w:lang w:val="el-GR"/>
              </w:rPr>
              <w:t>(γ) Πιστοποιητικό ασφαλιστέων αποδοχών από την Υπηρεσία Κοινωνικών Ασφαλίσεων για κάθε έτος στο συγκεκριμένο φροντιστήριο.</w:t>
            </w:r>
          </w:p>
          <w:p w:rsidR="0013658F" w:rsidRDefault="0013658F" w:rsidP="00B01FD2">
            <w:pPr>
              <w:overflowPunct/>
              <w:autoSpaceDE/>
              <w:autoSpaceDN/>
              <w:adjustRightInd/>
              <w:spacing w:before="0" w:line="240" w:lineRule="auto"/>
              <w:contextualSpacing/>
              <w:jc w:val="left"/>
              <w:textAlignment w:val="auto"/>
              <w:rPr>
                <w:rFonts w:cs="Calibri"/>
                <w:i w:val="0"/>
                <w:sz w:val="20"/>
                <w:lang w:val="el-GR"/>
              </w:rPr>
            </w:pPr>
          </w:p>
          <w:p w:rsidR="00B01FD2" w:rsidRDefault="00B01FD2" w:rsidP="00B01FD2">
            <w:pPr>
              <w:overflowPunct/>
              <w:autoSpaceDE/>
              <w:autoSpaceDN/>
              <w:adjustRightInd/>
              <w:spacing w:before="0" w:line="240" w:lineRule="auto"/>
              <w:contextualSpacing/>
              <w:jc w:val="left"/>
              <w:textAlignment w:val="auto"/>
              <w:rPr>
                <w:rFonts w:cs="Calibri"/>
                <w:b/>
                <w:i w:val="0"/>
                <w:sz w:val="20"/>
                <w:lang w:val="el-GR"/>
              </w:rPr>
            </w:pPr>
            <w:r w:rsidRPr="00B01FD2">
              <w:rPr>
                <w:rFonts w:cs="Calibri"/>
                <w:b/>
                <w:i w:val="0"/>
                <w:sz w:val="20"/>
                <w:u w:val="single"/>
                <w:lang w:val="el-GR"/>
              </w:rPr>
              <w:t>ΣΗΜΕΙΩΣΕΙΣ</w:t>
            </w:r>
            <w:r>
              <w:rPr>
                <w:rFonts w:cs="Calibri"/>
                <w:b/>
                <w:i w:val="0"/>
                <w:sz w:val="20"/>
                <w:lang w:val="el-GR"/>
              </w:rPr>
              <w:t>:</w:t>
            </w:r>
          </w:p>
          <w:p w:rsidR="00B01FD2" w:rsidRPr="00B01FD2" w:rsidRDefault="00B01FD2" w:rsidP="00B01FD2">
            <w:pPr>
              <w:overflowPunct/>
              <w:autoSpaceDE/>
              <w:autoSpaceDN/>
              <w:adjustRightInd/>
              <w:spacing w:before="0" w:line="240" w:lineRule="auto"/>
              <w:contextualSpacing/>
              <w:jc w:val="left"/>
              <w:textAlignment w:val="auto"/>
              <w:rPr>
                <w:rFonts w:cs="Calibri"/>
                <w:b/>
                <w:i w:val="0"/>
                <w:sz w:val="20"/>
                <w:lang w:val="el-GR"/>
              </w:rPr>
            </w:pPr>
          </w:p>
          <w:p w:rsidR="006D4299" w:rsidRDefault="00B01FD2" w:rsidP="00E1485C">
            <w:pPr>
              <w:pStyle w:val="ListParagraph"/>
              <w:numPr>
                <w:ilvl w:val="0"/>
                <w:numId w:val="56"/>
              </w:numPr>
              <w:spacing w:before="0" w:line="240" w:lineRule="auto"/>
              <w:ind w:left="432"/>
              <w:rPr>
                <w:i w:val="0"/>
                <w:sz w:val="20"/>
                <w:lang w:val="el-GR"/>
              </w:rPr>
            </w:pPr>
            <w:r>
              <w:rPr>
                <w:i w:val="0"/>
                <w:sz w:val="20"/>
                <w:lang w:val="el-GR"/>
              </w:rPr>
              <w:t>Τα παράλληλα χρονικά διαστήματα συντρέχουν (υπολογίζονται μία φορά).</w:t>
            </w:r>
          </w:p>
          <w:p w:rsidR="00B01FD2" w:rsidRPr="00B01FD2" w:rsidRDefault="00B01FD2" w:rsidP="00E1485C">
            <w:pPr>
              <w:pStyle w:val="ListParagraph"/>
              <w:numPr>
                <w:ilvl w:val="0"/>
                <w:numId w:val="56"/>
              </w:numPr>
              <w:spacing w:before="0" w:line="240" w:lineRule="auto"/>
              <w:ind w:left="432"/>
              <w:rPr>
                <w:i w:val="0"/>
                <w:sz w:val="20"/>
                <w:lang w:val="el-GR"/>
              </w:rPr>
            </w:pPr>
            <w:r>
              <w:rPr>
                <w:i w:val="0"/>
                <w:sz w:val="20"/>
                <w:lang w:val="el-GR"/>
              </w:rPr>
              <w:t>Για διδακτική πείρα σε εκπαιδευτικά ιδρύματα άλλων χωρών, να υποβάλλονται κατ’ αναλογία τα αντίστοιχα πιστοποιητικά/ βεβαιώσεις, μεταφρασμένα στα ελληνικά από το Γραφείο Τύπου και Πληροφοριών</w:t>
            </w:r>
            <w:r w:rsidR="0013658F">
              <w:rPr>
                <w:i w:val="0"/>
                <w:sz w:val="20"/>
                <w:lang w:val="el-GR"/>
              </w:rPr>
              <w:t xml:space="preserve"> (Ρ.Ι.Ο)</w:t>
            </w:r>
            <w:r>
              <w:rPr>
                <w:i w:val="0"/>
                <w:sz w:val="20"/>
                <w:lang w:val="el-GR"/>
              </w:rPr>
              <w:t xml:space="preserve">. </w:t>
            </w:r>
          </w:p>
          <w:p w:rsidR="00F2226F" w:rsidRPr="00D55040" w:rsidRDefault="00F2226F" w:rsidP="00B01FD2">
            <w:pPr>
              <w:spacing w:before="0" w:line="240" w:lineRule="auto"/>
              <w:rPr>
                <w:rFonts w:cs="Calibri"/>
                <w:b/>
                <w:i w:val="0"/>
                <w:sz w:val="20"/>
                <w:lang w:val="el-GR"/>
              </w:rPr>
            </w:pPr>
          </w:p>
        </w:tc>
        <w:tc>
          <w:tcPr>
            <w:tcW w:w="2070" w:type="dxa"/>
            <w:tcBorders>
              <w:top w:val="single" w:sz="4" w:space="0" w:color="auto"/>
              <w:bottom w:val="single" w:sz="4" w:space="0" w:color="auto"/>
            </w:tcBorders>
            <w:vAlign w:val="center"/>
          </w:tcPr>
          <w:p w:rsidR="00F2226F" w:rsidRPr="00D55040" w:rsidRDefault="00F777D0" w:rsidP="006D4299">
            <w:pPr>
              <w:spacing w:before="0" w:line="240" w:lineRule="auto"/>
              <w:ind w:right="-36"/>
              <w:jc w:val="center"/>
              <w:rPr>
                <w:rFonts w:cs="Calibri"/>
                <w:i w:val="0"/>
                <w:sz w:val="20"/>
                <w:lang w:val="el-GR"/>
              </w:rPr>
            </w:pPr>
            <w:r>
              <w:rPr>
                <w:rFonts w:cs="Calibri"/>
                <w:b/>
                <w:i w:val="0"/>
                <w:sz w:val="20"/>
                <w:lang w:val="el-GR"/>
              </w:rPr>
              <w:lastRenderedPageBreak/>
              <w:t>3</w:t>
            </w:r>
            <w:r w:rsidR="006D4299" w:rsidRPr="006D4299">
              <w:rPr>
                <w:rFonts w:cs="Calibri"/>
                <w:b/>
                <w:i w:val="0"/>
                <w:sz w:val="20"/>
                <w:lang w:val="el-GR"/>
              </w:rPr>
              <w:t>5</w:t>
            </w:r>
          </w:p>
        </w:tc>
      </w:tr>
    </w:tbl>
    <w:p w:rsidR="00200F5F" w:rsidRDefault="00200F5F" w:rsidP="004E435C">
      <w:pPr>
        <w:pStyle w:val="BodyL"/>
        <w:spacing w:before="120" w:line="300" w:lineRule="atLeast"/>
        <w:rPr>
          <w:rFonts w:ascii="Arial Narrow" w:hAnsi="Arial Narrow"/>
          <w:color w:val="000000"/>
          <w:sz w:val="24"/>
          <w:szCs w:val="24"/>
          <w:lang w:val="el-GR"/>
        </w:rPr>
      </w:pPr>
    </w:p>
    <w:p w:rsidR="00B01FD2" w:rsidRDefault="00B01FD2" w:rsidP="00E1485C">
      <w:pPr>
        <w:pStyle w:val="ListParagraph"/>
        <w:numPr>
          <w:ilvl w:val="0"/>
          <w:numId w:val="59"/>
        </w:numPr>
        <w:ind w:left="360" w:right="426"/>
        <w:rPr>
          <w:i w:val="0"/>
          <w:lang w:val="el-GR"/>
        </w:rPr>
      </w:pPr>
      <w:r>
        <w:rPr>
          <w:i w:val="0"/>
          <w:lang w:val="el-GR"/>
        </w:rPr>
        <w:t xml:space="preserve">Για τους σκοπούς του διαγωνισμού αυτού, ο όρος «συμπληρωμένο σχολικό έτος» έχει την έννοια της απασχόλησης τουλάχιστον </w:t>
      </w:r>
      <w:r w:rsidR="00ED77AE">
        <w:rPr>
          <w:i w:val="0"/>
          <w:lang w:val="el-GR"/>
        </w:rPr>
        <w:t>6</w:t>
      </w:r>
      <w:r>
        <w:rPr>
          <w:i w:val="0"/>
          <w:lang w:val="el-GR"/>
        </w:rPr>
        <w:t xml:space="preserve"> μηνών ή 1</w:t>
      </w:r>
      <w:r w:rsidR="00ED77AE">
        <w:rPr>
          <w:i w:val="0"/>
          <w:lang w:val="el-GR"/>
        </w:rPr>
        <w:t>8</w:t>
      </w:r>
      <w:r>
        <w:rPr>
          <w:i w:val="0"/>
          <w:lang w:val="el-GR"/>
        </w:rPr>
        <w:t>0 ημερολογιακών ημερών</w:t>
      </w:r>
      <w:r w:rsidR="00ED77AE">
        <w:rPr>
          <w:i w:val="0"/>
          <w:lang w:val="el-GR"/>
        </w:rPr>
        <w:t xml:space="preserve"> εντός </w:t>
      </w:r>
      <w:r w:rsidR="00011154">
        <w:rPr>
          <w:i w:val="0"/>
          <w:lang w:val="el-GR"/>
        </w:rPr>
        <w:t>του ίδιου ακαδημαϊκού έτους</w:t>
      </w:r>
      <w:r w:rsidR="00ED77AE">
        <w:rPr>
          <w:i w:val="0"/>
          <w:lang w:val="el-GR"/>
        </w:rPr>
        <w:t xml:space="preserve">. </w:t>
      </w:r>
      <w:r w:rsidR="00A21093">
        <w:rPr>
          <w:i w:val="0"/>
          <w:lang w:val="el-GR"/>
        </w:rPr>
        <w:t xml:space="preserve">Μικρότερη περίοδος θα υπολογίζεται </w:t>
      </w:r>
      <w:proofErr w:type="spellStart"/>
      <w:r w:rsidR="00A21093">
        <w:rPr>
          <w:i w:val="0"/>
          <w:lang w:val="el-GR"/>
        </w:rPr>
        <w:t>κατ</w:t>
      </w:r>
      <w:proofErr w:type="spellEnd"/>
      <w:r w:rsidR="00A21093">
        <w:rPr>
          <w:i w:val="0"/>
          <w:lang w:val="el-GR"/>
        </w:rPr>
        <w:t>΄ αναλογία.</w:t>
      </w:r>
    </w:p>
    <w:p w:rsidR="00ED77AE" w:rsidRDefault="00ED77AE" w:rsidP="00E1485C">
      <w:pPr>
        <w:pStyle w:val="ListParagraph"/>
        <w:numPr>
          <w:ilvl w:val="0"/>
          <w:numId w:val="59"/>
        </w:numPr>
        <w:spacing w:line="276" w:lineRule="auto"/>
        <w:ind w:left="360" w:right="426"/>
        <w:rPr>
          <w:i w:val="0"/>
          <w:lang w:val="el-GR"/>
        </w:rPr>
      </w:pPr>
      <w:r>
        <w:rPr>
          <w:i w:val="0"/>
          <w:lang w:val="el-GR"/>
        </w:rPr>
        <w:t>Ο όρος «εκπαιδευτικό ίδρυμα» έχει την έννοια του:</w:t>
      </w:r>
    </w:p>
    <w:p w:rsidR="00EF37A6" w:rsidRPr="00C53EDF" w:rsidRDefault="00ED77AE" w:rsidP="00DC1F68">
      <w:pPr>
        <w:pStyle w:val="ListParagraph"/>
        <w:spacing w:line="276" w:lineRule="auto"/>
        <w:ind w:left="360" w:right="426"/>
        <w:rPr>
          <w:i w:val="0"/>
          <w:lang w:val="el-GR"/>
        </w:rPr>
      </w:pPr>
      <w:r>
        <w:rPr>
          <w:i w:val="0"/>
          <w:lang w:val="el-GR"/>
        </w:rPr>
        <w:t>(α) Δημόσιου Σχολείου Μέσης Εκπαίδευσης της Κύπρου</w:t>
      </w:r>
      <w:r w:rsidR="009770EA">
        <w:rPr>
          <w:i w:val="0"/>
          <w:lang w:val="el-GR"/>
        </w:rPr>
        <w:t>.</w:t>
      </w:r>
    </w:p>
    <w:p w:rsidR="00ED77AE" w:rsidRDefault="00EF37A6" w:rsidP="00DC1F68">
      <w:pPr>
        <w:pStyle w:val="ListParagraph"/>
        <w:spacing w:line="276" w:lineRule="auto"/>
        <w:ind w:left="360" w:right="426"/>
        <w:rPr>
          <w:i w:val="0"/>
          <w:lang w:val="el-GR"/>
        </w:rPr>
      </w:pPr>
      <w:r>
        <w:rPr>
          <w:i w:val="0"/>
          <w:lang w:val="el-GR"/>
        </w:rPr>
        <w:t xml:space="preserve">(β) Δημόσιου Σχολείου Μέσης Εκπαίδευσης </w:t>
      </w:r>
      <w:r w:rsidR="00ED77AE">
        <w:rPr>
          <w:i w:val="0"/>
          <w:lang w:val="el-GR"/>
        </w:rPr>
        <w:t>άλλης χώρας.</w:t>
      </w:r>
    </w:p>
    <w:p w:rsidR="00ED77AE" w:rsidRDefault="00ED77AE" w:rsidP="00DC1F68">
      <w:pPr>
        <w:pStyle w:val="ListParagraph"/>
        <w:spacing w:line="276" w:lineRule="auto"/>
        <w:ind w:left="360" w:right="426"/>
        <w:rPr>
          <w:i w:val="0"/>
          <w:lang w:val="el-GR"/>
        </w:rPr>
      </w:pPr>
      <w:r>
        <w:rPr>
          <w:i w:val="0"/>
          <w:lang w:val="el-GR"/>
        </w:rPr>
        <w:t>(</w:t>
      </w:r>
      <w:r w:rsidR="00EF37A6">
        <w:rPr>
          <w:i w:val="0"/>
          <w:lang w:val="el-GR"/>
        </w:rPr>
        <w:t>γ</w:t>
      </w:r>
      <w:r>
        <w:rPr>
          <w:i w:val="0"/>
          <w:lang w:val="el-GR"/>
        </w:rPr>
        <w:t>) Κρατικού Ινστιτούτου Επιμόρφωσης.</w:t>
      </w:r>
    </w:p>
    <w:p w:rsidR="00011154" w:rsidRDefault="00ED77AE" w:rsidP="00DC1F68">
      <w:pPr>
        <w:spacing w:line="276" w:lineRule="auto"/>
        <w:ind w:left="360" w:right="426"/>
        <w:rPr>
          <w:i w:val="0"/>
          <w:lang w:val="el-GR"/>
        </w:rPr>
      </w:pPr>
      <w:r w:rsidRPr="00ED77AE">
        <w:rPr>
          <w:i w:val="0"/>
          <w:lang w:val="el-GR"/>
        </w:rPr>
        <w:t>(</w:t>
      </w:r>
      <w:r w:rsidR="00EF37A6">
        <w:rPr>
          <w:i w:val="0"/>
          <w:lang w:val="el-GR"/>
        </w:rPr>
        <w:t>δ</w:t>
      </w:r>
      <w:r w:rsidRPr="00ED77AE">
        <w:rPr>
          <w:i w:val="0"/>
          <w:lang w:val="el-GR"/>
        </w:rPr>
        <w:t xml:space="preserve">) Εγκεκριμένου από το ΥΠΠ </w:t>
      </w:r>
      <w:r w:rsidR="00011154" w:rsidRPr="00ED77AE">
        <w:rPr>
          <w:i w:val="0"/>
          <w:lang w:val="el-GR"/>
        </w:rPr>
        <w:t xml:space="preserve">της Κύπρου </w:t>
      </w:r>
      <w:r w:rsidRPr="00ED77AE">
        <w:rPr>
          <w:i w:val="0"/>
          <w:lang w:val="el-GR"/>
        </w:rPr>
        <w:t>Ιδιωτικού Σχολείου Μέσης Εκπαίδευσης</w:t>
      </w:r>
      <w:r w:rsidR="00011154">
        <w:rPr>
          <w:i w:val="0"/>
          <w:lang w:val="el-GR"/>
        </w:rPr>
        <w:t>.</w:t>
      </w:r>
    </w:p>
    <w:p w:rsidR="00ED77AE" w:rsidRDefault="00011154" w:rsidP="00DC1F68">
      <w:pPr>
        <w:spacing w:line="276" w:lineRule="auto"/>
        <w:ind w:left="360" w:right="426"/>
        <w:rPr>
          <w:i w:val="0"/>
          <w:lang w:val="el-GR"/>
        </w:rPr>
      </w:pPr>
      <w:r>
        <w:rPr>
          <w:i w:val="0"/>
          <w:lang w:val="el-GR"/>
        </w:rPr>
        <w:t>(</w:t>
      </w:r>
      <w:r w:rsidR="00EF37A6">
        <w:rPr>
          <w:i w:val="0"/>
          <w:lang w:val="el-GR"/>
        </w:rPr>
        <w:t>ε</w:t>
      </w:r>
      <w:r>
        <w:rPr>
          <w:i w:val="0"/>
          <w:lang w:val="el-GR"/>
        </w:rPr>
        <w:t xml:space="preserve">) </w:t>
      </w:r>
      <w:r w:rsidRPr="00ED77AE">
        <w:rPr>
          <w:i w:val="0"/>
          <w:lang w:val="el-GR"/>
        </w:rPr>
        <w:t>Εγκεκριμένου από το Υ</w:t>
      </w:r>
      <w:r>
        <w:rPr>
          <w:i w:val="0"/>
          <w:lang w:val="el-GR"/>
        </w:rPr>
        <w:t>πουργείο Παιδείας</w:t>
      </w:r>
      <w:r w:rsidRPr="00ED77AE">
        <w:rPr>
          <w:i w:val="0"/>
          <w:lang w:val="el-GR"/>
        </w:rPr>
        <w:t xml:space="preserve"> άλλης χώρας Ιδιωτικού Σχολείου Μέσης Εκπαίδευσης</w:t>
      </w:r>
      <w:r>
        <w:rPr>
          <w:i w:val="0"/>
          <w:lang w:val="el-GR"/>
        </w:rPr>
        <w:t>.</w:t>
      </w:r>
      <w:r w:rsidRPr="00ED77AE">
        <w:rPr>
          <w:i w:val="0"/>
          <w:lang w:val="el-GR"/>
        </w:rPr>
        <w:t xml:space="preserve"> </w:t>
      </w:r>
    </w:p>
    <w:p w:rsidR="00011154" w:rsidRDefault="00011154" w:rsidP="00DC1F68">
      <w:pPr>
        <w:spacing w:line="276" w:lineRule="auto"/>
        <w:ind w:left="360" w:right="426"/>
        <w:rPr>
          <w:i w:val="0"/>
          <w:lang w:val="el-GR"/>
        </w:rPr>
      </w:pPr>
      <w:r>
        <w:rPr>
          <w:i w:val="0"/>
          <w:lang w:val="el-GR"/>
        </w:rPr>
        <w:t>(</w:t>
      </w:r>
      <w:proofErr w:type="spellStart"/>
      <w:r w:rsidR="00EF37A6">
        <w:rPr>
          <w:i w:val="0"/>
          <w:lang w:val="el-GR"/>
        </w:rPr>
        <w:t>στ</w:t>
      </w:r>
      <w:proofErr w:type="spellEnd"/>
      <w:r>
        <w:rPr>
          <w:i w:val="0"/>
          <w:lang w:val="el-GR"/>
        </w:rPr>
        <w:t xml:space="preserve">) </w:t>
      </w:r>
      <w:r w:rsidRPr="00ED77AE">
        <w:rPr>
          <w:i w:val="0"/>
          <w:lang w:val="el-GR"/>
        </w:rPr>
        <w:t>Εγκεκριμένου από το ΥΠΠ της Κύπρου Ιδιωτ</w:t>
      </w:r>
      <w:r w:rsidR="00EF37A6">
        <w:rPr>
          <w:i w:val="0"/>
          <w:lang w:val="el-GR"/>
        </w:rPr>
        <w:t>ικού Φροντιστηρίου</w:t>
      </w:r>
      <w:r>
        <w:rPr>
          <w:i w:val="0"/>
          <w:lang w:val="el-GR"/>
        </w:rPr>
        <w:t>.</w:t>
      </w:r>
    </w:p>
    <w:p w:rsidR="00011154" w:rsidRDefault="00011154" w:rsidP="00DC1F68">
      <w:pPr>
        <w:spacing w:line="276" w:lineRule="auto"/>
        <w:ind w:left="360" w:right="426"/>
        <w:rPr>
          <w:i w:val="0"/>
          <w:lang w:val="el-GR"/>
        </w:rPr>
      </w:pPr>
      <w:r>
        <w:rPr>
          <w:i w:val="0"/>
          <w:lang w:val="el-GR"/>
        </w:rPr>
        <w:t>(</w:t>
      </w:r>
      <w:r w:rsidR="00EF37A6">
        <w:rPr>
          <w:i w:val="0"/>
          <w:lang w:val="el-GR"/>
        </w:rPr>
        <w:t>ζ</w:t>
      </w:r>
      <w:r>
        <w:rPr>
          <w:i w:val="0"/>
          <w:lang w:val="el-GR"/>
        </w:rPr>
        <w:t xml:space="preserve">) </w:t>
      </w:r>
      <w:r w:rsidRPr="00ED77AE">
        <w:rPr>
          <w:i w:val="0"/>
          <w:lang w:val="el-GR"/>
        </w:rPr>
        <w:t>Εγκεκριμένου από το Υ</w:t>
      </w:r>
      <w:r>
        <w:rPr>
          <w:i w:val="0"/>
          <w:lang w:val="el-GR"/>
        </w:rPr>
        <w:t>πουργείο Παιδείας</w:t>
      </w:r>
      <w:r w:rsidRPr="00ED77AE">
        <w:rPr>
          <w:i w:val="0"/>
          <w:lang w:val="el-GR"/>
        </w:rPr>
        <w:t xml:space="preserve"> άλλης χώρας Ιδιωτικού </w:t>
      </w:r>
      <w:r>
        <w:rPr>
          <w:i w:val="0"/>
          <w:lang w:val="el-GR"/>
        </w:rPr>
        <w:t>Φροντιστηρίου.</w:t>
      </w:r>
      <w:r w:rsidRPr="00ED77AE">
        <w:rPr>
          <w:i w:val="0"/>
          <w:lang w:val="el-GR"/>
        </w:rPr>
        <w:t xml:space="preserve"> </w:t>
      </w:r>
    </w:p>
    <w:p w:rsidR="00ED77AE" w:rsidRDefault="00ED77AE" w:rsidP="00E1485C">
      <w:pPr>
        <w:pStyle w:val="ListParagraph"/>
        <w:numPr>
          <w:ilvl w:val="0"/>
          <w:numId w:val="59"/>
        </w:numPr>
        <w:ind w:left="360" w:right="426"/>
        <w:rPr>
          <w:i w:val="0"/>
          <w:lang w:val="el-GR"/>
        </w:rPr>
      </w:pPr>
      <w:r>
        <w:rPr>
          <w:i w:val="0"/>
          <w:lang w:val="el-GR"/>
        </w:rPr>
        <w:lastRenderedPageBreak/>
        <w:t xml:space="preserve">Είναι ευθύνη του </w:t>
      </w:r>
      <w:proofErr w:type="spellStart"/>
      <w:r>
        <w:rPr>
          <w:i w:val="0"/>
          <w:lang w:val="el-GR"/>
        </w:rPr>
        <w:t>αιτητή</w:t>
      </w:r>
      <w:proofErr w:type="spellEnd"/>
      <w:r>
        <w:rPr>
          <w:i w:val="0"/>
          <w:lang w:val="el-GR"/>
        </w:rPr>
        <w:t xml:space="preserve"> ο ορθός υπολογισμός της διδακτικής του πείρας και η υποβολή των απαραίτητων δικαιολογητικών.</w:t>
      </w:r>
    </w:p>
    <w:p w:rsidR="00ED77AE" w:rsidRDefault="00ED77AE" w:rsidP="00E1485C">
      <w:pPr>
        <w:pStyle w:val="ListParagraph"/>
        <w:numPr>
          <w:ilvl w:val="0"/>
          <w:numId w:val="59"/>
        </w:numPr>
        <w:ind w:left="360" w:right="426"/>
        <w:rPr>
          <w:i w:val="0"/>
          <w:lang w:val="el-GR"/>
        </w:rPr>
      </w:pPr>
      <w:r>
        <w:rPr>
          <w:i w:val="0"/>
          <w:lang w:val="el-GR"/>
        </w:rPr>
        <w:t xml:space="preserve">Τα μητρώα που θα δημιουργηθούν ανά </w:t>
      </w:r>
      <w:r w:rsidR="00011154">
        <w:rPr>
          <w:i w:val="0"/>
          <w:lang w:val="el-GR"/>
        </w:rPr>
        <w:t>Εργαστήριο</w:t>
      </w:r>
      <w:r>
        <w:rPr>
          <w:i w:val="0"/>
          <w:lang w:val="el-GR"/>
        </w:rPr>
        <w:t xml:space="preserve"> και ανά Πολύκεντρο θα αναρτηθούν στην ιστοσελίδα του Οργανισμού Νεολαίας (</w:t>
      </w:r>
      <w:hyperlink r:id="rId18" w:history="1">
        <w:r w:rsidRPr="007573B9">
          <w:rPr>
            <w:rStyle w:val="Hyperlink"/>
            <w:i w:val="0"/>
          </w:rPr>
          <w:t>www</w:t>
        </w:r>
        <w:r w:rsidRPr="00ED77AE">
          <w:rPr>
            <w:rStyle w:val="Hyperlink"/>
            <w:i w:val="0"/>
            <w:lang w:val="el-GR"/>
          </w:rPr>
          <w:t>.</w:t>
        </w:r>
        <w:proofErr w:type="spellStart"/>
        <w:r w:rsidRPr="007573B9">
          <w:rPr>
            <w:rStyle w:val="Hyperlink"/>
            <w:i w:val="0"/>
          </w:rPr>
          <w:t>onek</w:t>
        </w:r>
        <w:proofErr w:type="spellEnd"/>
        <w:r w:rsidRPr="00ED77AE">
          <w:rPr>
            <w:rStyle w:val="Hyperlink"/>
            <w:i w:val="0"/>
            <w:lang w:val="el-GR"/>
          </w:rPr>
          <w:t>.</w:t>
        </w:r>
        <w:r w:rsidRPr="007573B9">
          <w:rPr>
            <w:rStyle w:val="Hyperlink"/>
            <w:i w:val="0"/>
          </w:rPr>
          <w:t>org</w:t>
        </w:r>
        <w:r w:rsidRPr="00ED77AE">
          <w:rPr>
            <w:rStyle w:val="Hyperlink"/>
            <w:i w:val="0"/>
            <w:lang w:val="el-GR"/>
          </w:rPr>
          <w:t>.</w:t>
        </w:r>
        <w:r w:rsidRPr="007573B9">
          <w:rPr>
            <w:rStyle w:val="Hyperlink"/>
            <w:i w:val="0"/>
          </w:rPr>
          <w:t>cy</w:t>
        </w:r>
      </w:hyperlink>
      <w:r w:rsidRPr="00ED77AE">
        <w:rPr>
          <w:i w:val="0"/>
          <w:lang w:val="el-GR"/>
        </w:rPr>
        <w:t xml:space="preserve">) </w:t>
      </w:r>
      <w:r>
        <w:rPr>
          <w:i w:val="0"/>
          <w:lang w:val="el-GR"/>
        </w:rPr>
        <w:t>και θα ακολουθηθεί η διαδικασία επικύρωσης των αποτελεσμάτων όπως περιγράφονται στο ΜΕΡΟΣ Α των εγγράφων του διαγωνισμού.</w:t>
      </w:r>
    </w:p>
    <w:p w:rsidR="00ED77AE" w:rsidRDefault="00ED77AE" w:rsidP="00ED77AE">
      <w:pPr>
        <w:pStyle w:val="ListParagraph"/>
        <w:ind w:left="360" w:right="426"/>
        <w:rPr>
          <w:i w:val="0"/>
          <w:lang w:val="el-GR"/>
        </w:rPr>
      </w:pPr>
    </w:p>
    <w:p w:rsidR="00ED77AE" w:rsidRPr="00321A4B" w:rsidRDefault="00ED77AE" w:rsidP="00E1485C">
      <w:pPr>
        <w:pStyle w:val="Heading2"/>
        <w:numPr>
          <w:ilvl w:val="0"/>
          <w:numId w:val="48"/>
        </w:numPr>
        <w:spacing w:after="0"/>
        <w:ind w:left="360" w:right="426"/>
        <w:rPr>
          <w:i w:val="0"/>
          <w:sz w:val="22"/>
          <w:szCs w:val="24"/>
          <w:lang w:val="el-GR"/>
        </w:rPr>
      </w:pPr>
      <w:bookmarkStart w:id="53" w:name="_Toc488220894"/>
      <w:r>
        <w:rPr>
          <w:i w:val="0"/>
          <w:sz w:val="22"/>
          <w:szCs w:val="24"/>
          <w:lang w:val="el-GR"/>
        </w:rPr>
        <w:t xml:space="preserve">ΔΙΑΔΙΚΑΣΙΑ ΑΝΑΘΕΣΗΣ </w:t>
      </w:r>
      <w:r w:rsidR="009C6E4D">
        <w:rPr>
          <w:i w:val="0"/>
          <w:sz w:val="22"/>
          <w:szCs w:val="24"/>
          <w:lang w:val="el-GR"/>
        </w:rPr>
        <w:t>ΕΡΓΑΣΤΗΡΙ</w:t>
      </w:r>
      <w:r>
        <w:rPr>
          <w:i w:val="0"/>
          <w:sz w:val="22"/>
          <w:szCs w:val="24"/>
          <w:lang w:val="el-GR"/>
        </w:rPr>
        <w:t>ΩΝ</w:t>
      </w:r>
      <w:bookmarkEnd w:id="53"/>
    </w:p>
    <w:p w:rsidR="00CC4EF5" w:rsidRDefault="00ED77AE" w:rsidP="00E1485C">
      <w:pPr>
        <w:pStyle w:val="BodyL"/>
        <w:numPr>
          <w:ilvl w:val="0"/>
          <w:numId w:val="57"/>
        </w:numPr>
        <w:spacing w:before="120" w:line="300" w:lineRule="atLeast"/>
        <w:ind w:left="360" w:right="426"/>
        <w:rPr>
          <w:rFonts w:ascii="Arial" w:hAnsi="Arial" w:cs="Arial"/>
          <w:color w:val="000000"/>
          <w:szCs w:val="24"/>
          <w:lang w:val="el-GR"/>
        </w:rPr>
      </w:pPr>
      <w:r w:rsidRPr="00ED77AE">
        <w:rPr>
          <w:rFonts w:ascii="Arial" w:hAnsi="Arial" w:cs="Arial"/>
          <w:color w:val="000000"/>
          <w:szCs w:val="24"/>
          <w:lang w:val="el-GR"/>
        </w:rPr>
        <w:t xml:space="preserve">Μετά την ανάρτηση των </w:t>
      </w:r>
      <w:r w:rsidRPr="00ED77AE">
        <w:rPr>
          <w:rFonts w:ascii="Arial" w:hAnsi="Arial" w:cs="Arial"/>
          <w:b/>
          <w:color w:val="000000"/>
          <w:szCs w:val="24"/>
          <w:lang w:val="el-GR"/>
        </w:rPr>
        <w:t>Τελικών Μητρώων</w:t>
      </w:r>
      <w:r w:rsidR="00FF7032">
        <w:rPr>
          <w:rFonts w:ascii="Arial" w:hAnsi="Arial" w:cs="Arial"/>
          <w:b/>
          <w:color w:val="000000"/>
          <w:szCs w:val="24"/>
          <w:lang w:val="el-GR"/>
        </w:rPr>
        <w:t xml:space="preserve"> </w:t>
      </w:r>
      <w:r w:rsidR="00FF7032">
        <w:rPr>
          <w:rFonts w:ascii="Arial" w:hAnsi="Arial" w:cs="Arial"/>
          <w:color w:val="000000"/>
          <w:szCs w:val="24"/>
          <w:lang w:val="el-GR"/>
        </w:rPr>
        <w:t>(μετά την κλήρωση)</w:t>
      </w:r>
      <w:r w:rsidRPr="00ED77AE">
        <w:rPr>
          <w:rFonts w:ascii="Arial" w:hAnsi="Arial" w:cs="Arial"/>
          <w:color w:val="000000"/>
          <w:szCs w:val="24"/>
          <w:lang w:val="el-GR"/>
        </w:rPr>
        <w:t xml:space="preserve">, </w:t>
      </w:r>
      <w:r>
        <w:rPr>
          <w:rFonts w:ascii="Arial" w:hAnsi="Arial" w:cs="Arial"/>
          <w:color w:val="000000"/>
          <w:szCs w:val="24"/>
          <w:lang w:val="el-GR"/>
        </w:rPr>
        <w:t xml:space="preserve">δικαιούχοι για ανάθεση σύμβασης είναι οι εκπαιδευτές με την πιο ψηλή </w:t>
      </w:r>
      <w:proofErr w:type="spellStart"/>
      <w:r>
        <w:rPr>
          <w:rFonts w:ascii="Arial" w:hAnsi="Arial" w:cs="Arial"/>
          <w:color w:val="000000"/>
          <w:szCs w:val="24"/>
          <w:lang w:val="el-GR"/>
        </w:rPr>
        <w:t>μοριοδότηση</w:t>
      </w:r>
      <w:proofErr w:type="spellEnd"/>
      <w:r>
        <w:rPr>
          <w:rFonts w:ascii="Arial" w:hAnsi="Arial" w:cs="Arial"/>
          <w:color w:val="000000"/>
          <w:szCs w:val="24"/>
          <w:lang w:val="el-GR"/>
        </w:rPr>
        <w:t xml:space="preserve"> και με βάση τις ανάγκες των </w:t>
      </w:r>
      <w:proofErr w:type="spellStart"/>
      <w:r>
        <w:rPr>
          <w:rFonts w:ascii="Arial" w:hAnsi="Arial" w:cs="Arial"/>
          <w:color w:val="000000"/>
          <w:szCs w:val="24"/>
          <w:lang w:val="el-GR"/>
        </w:rPr>
        <w:t>Πολυκέντρων</w:t>
      </w:r>
      <w:proofErr w:type="spellEnd"/>
      <w:r>
        <w:rPr>
          <w:rFonts w:ascii="Arial" w:hAnsi="Arial" w:cs="Arial"/>
          <w:color w:val="000000"/>
          <w:szCs w:val="24"/>
          <w:lang w:val="el-GR"/>
        </w:rPr>
        <w:t xml:space="preserve"> Νεολαίας της προτίμησής τους. </w:t>
      </w:r>
    </w:p>
    <w:p w:rsidR="0041521E" w:rsidRPr="009C6E4D" w:rsidRDefault="00011154" w:rsidP="00E1485C">
      <w:pPr>
        <w:pStyle w:val="BodyL"/>
        <w:numPr>
          <w:ilvl w:val="0"/>
          <w:numId w:val="57"/>
        </w:numPr>
        <w:spacing w:before="120" w:line="300" w:lineRule="atLeast"/>
        <w:ind w:left="360" w:right="426"/>
        <w:rPr>
          <w:sz w:val="28"/>
          <w:szCs w:val="28"/>
          <w:lang w:val="el-GR"/>
        </w:rPr>
      </w:pPr>
      <w:r>
        <w:rPr>
          <w:rFonts w:ascii="Arial" w:hAnsi="Arial" w:cs="Arial"/>
          <w:color w:val="000000"/>
          <w:szCs w:val="24"/>
          <w:lang w:val="el-GR"/>
        </w:rPr>
        <w:t xml:space="preserve">Η ανάθεση </w:t>
      </w:r>
      <w:r w:rsidR="009C6E4D">
        <w:rPr>
          <w:rFonts w:ascii="Arial" w:hAnsi="Arial" w:cs="Arial"/>
          <w:color w:val="000000"/>
          <w:szCs w:val="24"/>
          <w:lang w:val="el-GR"/>
        </w:rPr>
        <w:t>Ε</w:t>
      </w:r>
      <w:r>
        <w:rPr>
          <w:rFonts w:ascii="Arial" w:hAnsi="Arial" w:cs="Arial"/>
          <w:color w:val="000000"/>
          <w:szCs w:val="24"/>
          <w:lang w:val="el-GR"/>
        </w:rPr>
        <w:t xml:space="preserve">ργαστηρίων </w:t>
      </w:r>
      <w:r w:rsidR="003154F3">
        <w:rPr>
          <w:rFonts w:ascii="Arial" w:hAnsi="Arial" w:cs="Arial"/>
          <w:color w:val="000000"/>
          <w:szCs w:val="24"/>
          <w:lang w:val="el-GR"/>
        </w:rPr>
        <w:t>γίνεται εφόσον αυτό είναι εφικτό, δηλαδή εάν υπάρχ</w:t>
      </w:r>
      <w:r w:rsidR="00D21111">
        <w:rPr>
          <w:rFonts w:ascii="Arial" w:hAnsi="Arial" w:cs="Arial"/>
          <w:color w:val="000000"/>
          <w:szCs w:val="24"/>
          <w:lang w:val="el-GR"/>
        </w:rPr>
        <w:t>ει επαρκής αριθμός εγγραφών σε κάθε Εργαστήριο, όπως αυτός ορίζεται από την Αναθέτουσα Αρχή</w:t>
      </w:r>
      <w:r w:rsidR="008B6615">
        <w:rPr>
          <w:rFonts w:ascii="Arial" w:hAnsi="Arial" w:cs="Arial"/>
          <w:color w:val="000000"/>
          <w:szCs w:val="24"/>
          <w:lang w:val="el-GR"/>
        </w:rPr>
        <w:t>.</w:t>
      </w:r>
      <w:r w:rsidR="003154F3">
        <w:rPr>
          <w:rFonts w:ascii="Arial" w:hAnsi="Arial" w:cs="Arial"/>
          <w:color w:val="000000"/>
          <w:szCs w:val="24"/>
          <w:lang w:val="el-GR"/>
        </w:rPr>
        <w:t xml:space="preserve"> </w:t>
      </w:r>
    </w:p>
    <w:p w:rsidR="0041521E" w:rsidRPr="00832E0C" w:rsidRDefault="009C6E4D" w:rsidP="00E1485C">
      <w:pPr>
        <w:pStyle w:val="BodyL"/>
        <w:numPr>
          <w:ilvl w:val="0"/>
          <w:numId w:val="57"/>
        </w:numPr>
        <w:spacing w:before="120" w:line="300" w:lineRule="atLeast"/>
        <w:ind w:left="360" w:right="426"/>
        <w:rPr>
          <w:rFonts w:ascii="Arial" w:hAnsi="Arial" w:cs="Arial"/>
          <w:bCs/>
          <w:szCs w:val="22"/>
          <w:lang w:val="el-GR" w:eastAsia="en-US"/>
        </w:rPr>
      </w:pPr>
      <w:r w:rsidRPr="00832E0C">
        <w:rPr>
          <w:rFonts w:ascii="Arial" w:hAnsi="Arial" w:cs="Arial"/>
          <w:color w:val="000000"/>
          <w:szCs w:val="24"/>
          <w:lang w:val="el-GR"/>
        </w:rPr>
        <w:t xml:space="preserve">Η ανάθεση Εργαστηρίων σε ένα Εκπαιδευτή γίνεται με βάση τη σειρά κατάταξης του Εκπαιδευτή στο Τελικό Μητρώο. </w:t>
      </w:r>
    </w:p>
    <w:p w:rsidR="009C6E4D" w:rsidRDefault="009C6E4D" w:rsidP="009C6E4D">
      <w:pPr>
        <w:pStyle w:val="BodyL"/>
        <w:spacing w:before="120" w:line="300" w:lineRule="atLeast"/>
        <w:ind w:right="426"/>
        <w:rPr>
          <w:rFonts w:ascii="Arial" w:hAnsi="Arial" w:cs="Arial"/>
          <w:bCs/>
          <w:szCs w:val="22"/>
          <w:lang w:val="el-GR" w:eastAsia="en-US"/>
        </w:rPr>
      </w:pPr>
    </w:p>
    <w:p w:rsidR="009C6E4D" w:rsidRPr="00321A4B" w:rsidRDefault="009C6E4D" w:rsidP="00E1485C">
      <w:pPr>
        <w:pStyle w:val="Heading2"/>
        <w:numPr>
          <w:ilvl w:val="0"/>
          <w:numId w:val="48"/>
        </w:numPr>
        <w:spacing w:after="0"/>
        <w:ind w:left="360" w:right="426"/>
        <w:rPr>
          <w:i w:val="0"/>
          <w:sz w:val="22"/>
          <w:szCs w:val="24"/>
          <w:lang w:val="el-GR"/>
        </w:rPr>
      </w:pPr>
      <w:bookmarkStart w:id="54" w:name="_Toc488220895"/>
      <w:r>
        <w:rPr>
          <w:i w:val="0"/>
          <w:sz w:val="22"/>
          <w:szCs w:val="24"/>
          <w:lang w:val="el-GR"/>
        </w:rPr>
        <w:t>ΚΑΘΗΚΟΝΤΑ ΚΑΙ ΥΠΟΧΡΕΩΣΕΙΣ ΑΝΑΔΟΧΩΝ</w:t>
      </w:r>
      <w:bookmarkEnd w:id="54"/>
    </w:p>
    <w:p w:rsidR="00801B7E" w:rsidRDefault="00801B7E" w:rsidP="005847DC">
      <w:pPr>
        <w:pStyle w:val="BodyL"/>
        <w:spacing w:before="120" w:line="276" w:lineRule="auto"/>
        <w:ind w:right="432"/>
        <w:rPr>
          <w:rFonts w:ascii="Arial" w:hAnsi="Arial" w:cs="Arial"/>
          <w:color w:val="000000"/>
          <w:szCs w:val="24"/>
          <w:lang w:val="el-GR"/>
        </w:rPr>
      </w:pPr>
      <w:r>
        <w:rPr>
          <w:rFonts w:ascii="Arial" w:hAnsi="Arial" w:cs="Arial"/>
          <w:color w:val="000000"/>
          <w:szCs w:val="24"/>
          <w:lang w:val="el-GR"/>
        </w:rPr>
        <w:t>Οι Ανάδοχοι οφείλουν:</w:t>
      </w:r>
    </w:p>
    <w:p w:rsidR="00801B7E" w:rsidRDefault="00801B7E"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Να συμμορφώνονται στις εντολές, οδηγίες, υποδείξεις της Καθοδηγητικής Επιτροπής της Αναθέτουσας Αρχής και τις σχετικές αποφάσεις και οδηγίες των προϊσταμένων αρχών.</w:t>
      </w:r>
    </w:p>
    <w:p w:rsidR="00801B7E" w:rsidRDefault="00801B7E"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Να δηλώνουν ενυπογράφως (σε συγκεκριμένο έντυπο) ότι έλαβαν γνώση για συγκεκριμένα θέματα, τα οποία τους γνωστοποιεί η Καθοδηγητική Επιτροπή.</w:t>
      </w:r>
    </w:p>
    <w:p w:rsidR="00801B7E" w:rsidRDefault="00801B7E"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Να παρίστανται σε συναντήσεις τις οποίες συγκαλεί η Καθοδηγητική Επιτροπή σε τακτά χρονικά διαστήματα.</w:t>
      </w:r>
    </w:p>
    <w:p w:rsidR="001D23F9" w:rsidRDefault="00801B7E"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 xml:space="preserve">Να </w:t>
      </w:r>
      <w:r w:rsidR="00F27A22">
        <w:rPr>
          <w:rFonts w:ascii="Arial" w:hAnsi="Arial" w:cs="Arial"/>
          <w:color w:val="000000"/>
          <w:szCs w:val="24"/>
          <w:lang w:val="el-GR"/>
        </w:rPr>
        <w:t>παρακολουθούν εκπαιδευτικά συνέδρια, σεμινάρια και ημερίδες που διοργανώνονται από τον Οργανισμό Νεολαίας ή άλλους φορείς (μέχρι 3 κάθε ακαδημαϊκή χρονιά).</w:t>
      </w:r>
      <w:r w:rsidR="001D23F9">
        <w:rPr>
          <w:rFonts w:ascii="Arial" w:hAnsi="Arial" w:cs="Arial"/>
          <w:color w:val="000000"/>
          <w:szCs w:val="24"/>
          <w:lang w:val="el-GR"/>
        </w:rPr>
        <w:t xml:space="preserve"> </w:t>
      </w:r>
    </w:p>
    <w:p w:rsidR="00801B7E" w:rsidRDefault="001D23F9"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Να μελετούν σχετική βιβλιογραφία που θα βοηθά στη διεκπεραίωση της σύμβασής τους.</w:t>
      </w:r>
    </w:p>
    <w:p w:rsidR="00F27A22" w:rsidRDefault="00F27A22"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 xml:space="preserve">Να τηρούν </w:t>
      </w:r>
      <w:r w:rsidR="00CB6F92">
        <w:rPr>
          <w:rFonts w:ascii="Arial" w:hAnsi="Arial" w:cs="Arial"/>
          <w:color w:val="000000"/>
          <w:szCs w:val="24"/>
          <w:lang w:val="el-GR"/>
        </w:rPr>
        <w:t xml:space="preserve">με ακρίβεια </w:t>
      </w:r>
      <w:r>
        <w:rPr>
          <w:rFonts w:ascii="Arial" w:hAnsi="Arial" w:cs="Arial"/>
          <w:color w:val="000000"/>
          <w:szCs w:val="24"/>
          <w:lang w:val="el-GR"/>
        </w:rPr>
        <w:t xml:space="preserve">το ωράριο προσέλευσης και αποχώρησής τους στα </w:t>
      </w:r>
      <w:proofErr w:type="spellStart"/>
      <w:r>
        <w:rPr>
          <w:rFonts w:ascii="Arial" w:hAnsi="Arial" w:cs="Arial"/>
          <w:color w:val="000000"/>
          <w:szCs w:val="24"/>
          <w:lang w:val="el-GR"/>
        </w:rPr>
        <w:t>Πολύκεντρα</w:t>
      </w:r>
      <w:proofErr w:type="spellEnd"/>
      <w:r>
        <w:rPr>
          <w:rFonts w:ascii="Arial" w:hAnsi="Arial" w:cs="Arial"/>
          <w:color w:val="000000"/>
          <w:szCs w:val="24"/>
          <w:lang w:val="el-GR"/>
        </w:rPr>
        <w:t xml:space="preserve"> Νεολαίας.</w:t>
      </w:r>
    </w:p>
    <w:p w:rsidR="00F27A22" w:rsidRDefault="00D60EEA"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 xml:space="preserve">Να συμπληρώνουν το </w:t>
      </w:r>
      <w:proofErr w:type="spellStart"/>
      <w:r>
        <w:rPr>
          <w:rFonts w:ascii="Arial" w:hAnsi="Arial" w:cs="Arial"/>
          <w:color w:val="000000"/>
          <w:szCs w:val="24"/>
          <w:lang w:val="el-GR"/>
        </w:rPr>
        <w:t>παρουσιολόγιο</w:t>
      </w:r>
      <w:proofErr w:type="spellEnd"/>
      <w:r>
        <w:rPr>
          <w:rFonts w:ascii="Arial" w:hAnsi="Arial" w:cs="Arial"/>
          <w:color w:val="000000"/>
          <w:szCs w:val="24"/>
          <w:lang w:val="el-GR"/>
        </w:rPr>
        <w:t xml:space="preserve"> των μαθητών, το έντυπο διδαχθείσας ύλης και να υπογράφουν στο </w:t>
      </w:r>
      <w:proofErr w:type="spellStart"/>
      <w:r>
        <w:rPr>
          <w:rFonts w:ascii="Arial" w:hAnsi="Arial" w:cs="Arial"/>
          <w:color w:val="000000"/>
          <w:szCs w:val="24"/>
          <w:lang w:val="el-GR"/>
        </w:rPr>
        <w:t>παρουσιολόγιο</w:t>
      </w:r>
      <w:proofErr w:type="spellEnd"/>
      <w:r>
        <w:rPr>
          <w:rFonts w:ascii="Arial" w:hAnsi="Arial" w:cs="Arial"/>
          <w:color w:val="000000"/>
          <w:szCs w:val="24"/>
          <w:lang w:val="el-GR"/>
        </w:rPr>
        <w:t xml:space="preserve"> των εκπαιδευτών.</w:t>
      </w:r>
    </w:p>
    <w:p w:rsidR="00D60EEA" w:rsidRDefault="00D60EEA"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 xml:space="preserve">Να αναπληρώνουν τα απολεσθέντα εξαιτίας δικής τους υπαιτιότητας </w:t>
      </w:r>
      <w:r w:rsidR="00CB6F92">
        <w:rPr>
          <w:rFonts w:ascii="Arial" w:hAnsi="Arial" w:cs="Arial"/>
          <w:color w:val="000000"/>
          <w:szCs w:val="24"/>
          <w:lang w:val="el-GR"/>
        </w:rPr>
        <w:t xml:space="preserve">ή του ΟΝΕΚ </w:t>
      </w:r>
      <w:r>
        <w:rPr>
          <w:rFonts w:ascii="Arial" w:hAnsi="Arial" w:cs="Arial"/>
          <w:color w:val="000000"/>
          <w:szCs w:val="24"/>
          <w:lang w:val="el-GR"/>
        </w:rPr>
        <w:t xml:space="preserve">εργαστήρια, νοουμένου ότι θα διασφαλίζεται η συμμετοχή τουλάχιστον των ¾ του αριθμού των μαθητών. Εργαστήρια τα οποία θα έχουν </w:t>
      </w:r>
      <w:proofErr w:type="spellStart"/>
      <w:r>
        <w:rPr>
          <w:rFonts w:ascii="Arial" w:hAnsi="Arial" w:cs="Arial"/>
          <w:color w:val="000000"/>
          <w:szCs w:val="24"/>
          <w:lang w:val="el-GR"/>
        </w:rPr>
        <w:t>απολεσθεί</w:t>
      </w:r>
      <w:proofErr w:type="spellEnd"/>
      <w:r>
        <w:rPr>
          <w:rFonts w:ascii="Arial" w:hAnsi="Arial" w:cs="Arial"/>
          <w:color w:val="000000"/>
          <w:szCs w:val="24"/>
          <w:lang w:val="el-GR"/>
        </w:rPr>
        <w:t xml:space="preserve"> λόγω δημόσιων αργιών δεν θα αναπληρώνονται.</w:t>
      </w:r>
    </w:p>
    <w:p w:rsidR="00D60EEA" w:rsidRDefault="00D60EEA"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Να έχουν ευθύνη για τα επίπεδα επίδοσης των μαθητών στα Εργαστήρια που διδάσκουν και για τη συμπεριφορά τους γενικά μέσα στην τάξη.</w:t>
      </w:r>
    </w:p>
    <w:p w:rsidR="00AD14EA" w:rsidRPr="00CB6F92" w:rsidRDefault="00D60EEA"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 xml:space="preserve">Να δέχονται έλεγχο στο Εργαστήριο από την Καθοδηγητική Επιτροπή προκειμένου να διασφαλίζονται η εφαρμογή των διδακτικών αρχών και κανόνων από μέρους των Καθηγητών και η πειθαρχία στην τάξη. </w:t>
      </w:r>
    </w:p>
    <w:p w:rsidR="00D60EEA" w:rsidRDefault="00D60EEA" w:rsidP="00E1485C">
      <w:pPr>
        <w:pStyle w:val="BodyL"/>
        <w:numPr>
          <w:ilvl w:val="0"/>
          <w:numId w:val="61"/>
        </w:numPr>
        <w:spacing w:before="120" w:line="276" w:lineRule="auto"/>
        <w:ind w:left="360" w:right="432"/>
        <w:rPr>
          <w:rFonts w:ascii="Arial" w:hAnsi="Arial" w:cs="Arial"/>
          <w:color w:val="000000"/>
          <w:szCs w:val="24"/>
          <w:lang w:val="el-GR"/>
        </w:rPr>
      </w:pPr>
      <w:r w:rsidRPr="00CA296F">
        <w:rPr>
          <w:rFonts w:ascii="Arial" w:hAnsi="Arial" w:cs="Arial"/>
          <w:color w:val="000000"/>
          <w:szCs w:val="24"/>
          <w:lang w:val="el-GR"/>
        </w:rPr>
        <w:lastRenderedPageBreak/>
        <w:t>Οι Καθηγητές οι οποίοι προετοιμάζουν</w:t>
      </w:r>
      <w:r>
        <w:rPr>
          <w:rFonts w:ascii="Arial" w:hAnsi="Arial" w:cs="Arial"/>
          <w:color w:val="000000"/>
          <w:szCs w:val="24"/>
          <w:lang w:val="el-GR"/>
        </w:rPr>
        <w:t xml:space="preserve"> μαθητές για να παρακαθίσουν σε εξετάσεις</w:t>
      </w:r>
      <w:r w:rsidR="001D23F9">
        <w:rPr>
          <w:rFonts w:ascii="Arial" w:hAnsi="Arial" w:cs="Arial"/>
          <w:color w:val="000000"/>
          <w:szCs w:val="24"/>
          <w:lang w:val="el-GR"/>
        </w:rPr>
        <w:t xml:space="preserve"> διεθνώς αναγνωρισμένων φορέων</w:t>
      </w:r>
      <w:r>
        <w:rPr>
          <w:rFonts w:ascii="Arial" w:hAnsi="Arial" w:cs="Arial"/>
          <w:color w:val="000000"/>
          <w:szCs w:val="24"/>
          <w:lang w:val="el-GR"/>
        </w:rPr>
        <w:t xml:space="preserve"> (π.χ. </w:t>
      </w:r>
      <w:r>
        <w:rPr>
          <w:rFonts w:ascii="Arial" w:hAnsi="Arial" w:cs="Arial"/>
          <w:color w:val="000000"/>
          <w:szCs w:val="24"/>
          <w:lang w:val="en-US"/>
        </w:rPr>
        <w:t>ECDL</w:t>
      </w:r>
      <w:r w:rsidRPr="00D60EEA">
        <w:rPr>
          <w:rFonts w:ascii="Arial" w:hAnsi="Arial" w:cs="Arial"/>
          <w:color w:val="000000"/>
          <w:szCs w:val="24"/>
          <w:lang w:val="el-GR"/>
        </w:rPr>
        <w:t>)</w:t>
      </w:r>
      <w:r>
        <w:rPr>
          <w:rFonts w:ascii="Arial" w:hAnsi="Arial" w:cs="Arial"/>
          <w:color w:val="000000"/>
          <w:szCs w:val="24"/>
          <w:lang w:val="el-GR"/>
        </w:rPr>
        <w:t xml:space="preserve"> θα πρέπει να μεριμνούν</w:t>
      </w:r>
      <w:r w:rsidR="005847DC">
        <w:rPr>
          <w:rFonts w:ascii="Arial" w:hAnsi="Arial" w:cs="Arial"/>
          <w:color w:val="000000"/>
          <w:szCs w:val="24"/>
          <w:lang w:val="el-GR"/>
        </w:rPr>
        <w:t>,</w:t>
      </w:r>
      <w:r>
        <w:rPr>
          <w:rFonts w:ascii="Arial" w:hAnsi="Arial" w:cs="Arial"/>
          <w:color w:val="000000"/>
          <w:szCs w:val="24"/>
          <w:lang w:val="el-GR"/>
        </w:rPr>
        <w:t xml:space="preserve"> ώστε η διδακτέα ύλη να συνάδει</w:t>
      </w:r>
      <w:r w:rsidR="001D23F9">
        <w:rPr>
          <w:rFonts w:ascii="Arial" w:hAnsi="Arial" w:cs="Arial"/>
          <w:color w:val="000000"/>
          <w:szCs w:val="24"/>
          <w:lang w:val="el-GR"/>
        </w:rPr>
        <w:t xml:space="preserve"> με αυτή του κάθε αρμόδιου φορέα και οι μαθητές να εξασφαλίζουν τα σχετικά πιστοποιητικά.</w:t>
      </w:r>
    </w:p>
    <w:p w:rsidR="001D23F9" w:rsidRDefault="00CA296F" w:rsidP="00E1485C">
      <w:pPr>
        <w:pStyle w:val="BodyL"/>
        <w:numPr>
          <w:ilvl w:val="0"/>
          <w:numId w:val="61"/>
        </w:numPr>
        <w:spacing w:before="120" w:line="276" w:lineRule="auto"/>
        <w:ind w:left="360" w:right="432"/>
        <w:rPr>
          <w:rFonts w:ascii="Arial" w:hAnsi="Arial" w:cs="Arial"/>
          <w:color w:val="000000"/>
          <w:szCs w:val="24"/>
          <w:lang w:val="el-GR"/>
        </w:rPr>
      </w:pPr>
      <w:r>
        <w:rPr>
          <w:rFonts w:ascii="Arial" w:hAnsi="Arial" w:cs="Arial"/>
          <w:color w:val="000000"/>
          <w:szCs w:val="24"/>
          <w:lang w:val="el-GR"/>
        </w:rPr>
        <w:t>Α</w:t>
      </w:r>
      <w:r w:rsidR="001D23F9">
        <w:rPr>
          <w:rFonts w:ascii="Arial" w:hAnsi="Arial" w:cs="Arial"/>
          <w:color w:val="000000"/>
          <w:szCs w:val="24"/>
          <w:lang w:val="el-GR"/>
        </w:rPr>
        <w:t>φού καθοριστούν τα Εργαστήρια που θα αναλάβει ο κάθε Εκπαιδευτ</w:t>
      </w:r>
      <w:r w:rsidR="00B653DB">
        <w:rPr>
          <w:rFonts w:ascii="Arial" w:hAnsi="Arial" w:cs="Arial"/>
          <w:color w:val="000000"/>
          <w:szCs w:val="24"/>
          <w:lang w:val="el-GR"/>
        </w:rPr>
        <w:t>ή</w:t>
      </w:r>
      <w:r w:rsidR="001D23F9">
        <w:rPr>
          <w:rFonts w:ascii="Arial" w:hAnsi="Arial" w:cs="Arial"/>
          <w:color w:val="000000"/>
          <w:szCs w:val="24"/>
          <w:lang w:val="el-GR"/>
        </w:rPr>
        <w:t>ς, θα πρέπει για το καθένα από αυτά να υποβάλει σε συγκεκριμένο έντυπο Σχέδιο Υλοποίησης του εργαστηρίου για όλ</w:t>
      </w:r>
      <w:r>
        <w:rPr>
          <w:rFonts w:ascii="Arial" w:hAnsi="Arial" w:cs="Arial"/>
          <w:color w:val="000000"/>
          <w:szCs w:val="24"/>
          <w:lang w:val="el-GR"/>
        </w:rPr>
        <w:t>η</w:t>
      </w:r>
      <w:r w:rsidR="001D23F9">
        <w:rPr>
          <w:rFonts w:ascii="Arial" w:hAnsi="Arial" w:cs="Arial"/>
          <w:color w:val="000000"/>
          <w:szCs w:val="24"/>
          <w:lang w:val="el-GR"/>
        </w:rPr>
        <w:t xml:space="preserve"> τ</w:t>
      </w:r>
      <w:r>
        <w:rPr>
          <w:rFonts w:ascii="Arial" w:hAnsi="Arial" w:cs="Arial"/>
          <w:color w:val="000000"/>
          <w:szCs w:val="24"/>
          <w:lang w:val="el-GR"/>
        </w:rPr>
        <w:t>ην</w:t>
      </w:r>
      <w:r w:rsidR="001D23F9">
        <w:rPr>
          <w:rFonts w:ascii="Arial" w:hAnsi="Arial" w:cs="Arial"/>
          <w:color w:val="000000"/>
          <w:szCs w:val="24"/>
          <w:lang w:val="el-GR"/>
        </w:rPr>
        <w:t xml:space="preserve"> </w:t>
      </w:r>
      <w:r>
        <w:rPr>
          <w:rFonts w:ascii="Arial" w:hAnsi="Arial" w:cs="Arial"/>
          <w:color w:val="000000"/>
          <w:szCs w:val="24"/>
          <w:lang w:val="el-GR"/>
        </w:rPr>
        <w:t>περίοδο</w:t>
      </w:r>
      <w:r w:rsidR="00B653DB">
        <w:rPr>
          <w:rFonts w:ascii="Arial" w:hAnsi="Arial" w:cs="Arial"/>
          <w:color w:val="000000"/>
          <w:szCs w:val="24"/>
          <w:lang w:val="el-GR"/>
        </w:rPr>
        <w:t>.</w:t>
      </w:r>
      <w:r w:rsidR="001D23F9">
        <w:rPr>
          <w:rFonts w:ascii="Arial" w:hAnsi="Arial" w:cs="Arial"/>
          <w:color w:val="000000"/>
          <w:szCs w:val="24"/>
          <w:lang w:val="el-GR"/>
        </w:rPr>
        <w:t xml:space="preserve"> </w:t>
      </w:r>
      <w:r w:rsidR="00B653DB">
        <w:rPr>
          <w:rFonts w:ascii="Arial" w:hAnsi="Arial" w:cs="Arial"/>
          <w:color w:val="000000"/>
          <w:szCs w:val="24"/>
          <w:lang w:val="el-GR"/>
        </w:rPr>
        <w:t>Στο έντυπο θα περιλαμβάνεται αναλυτική περιγραφή της ύλης που αναμένεται να διδαχθεί με χρονοδιαγράμματα, στόχους κ.α. Το έντυπο</w:t>
      </w:r>
      <w:r w:rsidR="00847BBB" w:rsidRPr="00847BBB">
        <w:rPr>
          <w:rFonts w:ascii="Arial" w:hAnsi="Arial" w:cs="Arial"/>
          <w:color w:val="000000"/>
          <w:szCs w:val="24"/>
          <w:lang w:val="el-GR"/>
        </w:rPr>
        <w:t xml:space="preserve"> </w:t>
      </w:r>
      <w:r w:rsidR="00847BBB">
        <w:rPr>
          <w:rFonts w:ascii="Arial" w:hAnsi="Arial" w:cs="Arial"/>
          <w:color w:val="000000"/>
          <w:szCs w:val="24"/>
          <w:lang w:val="el-GR"/>
        </w:rPr>
        <w:t xml:space="preserve">Σχέδιο Υλοποίησης του εργαστηρίου, θα τύχει της εκ των προτέρων έγκρισης του ΟΝΕΚ, </w:t>
      </w:r>
      <w:r w:rsidR="00B653DB">
        <w:rPr>
          <w:rFonts w:ascii="Arial" w:hAnsi="Arial" w:cs="Arial"/>
          <w:color w:val="000000"/>
          <w:szCs w:val="24"/>
          <w:lang w:val="el-GR"/>
        </w:rPr>
        <w:t>θα υπόκειται σε έλεγχο και αξιολόγηση και θα παρακολουθείται η υλοποίηση του από την Καθοδηγητική Επιτροπή.</w:t>
      </w:r>
    </w:p>
    <w:p w:rsidR="00CB6F92" w:rsidRDefault="00CB6F92" w:rsidP="00CB6F92">
      <w:pPr>
        <w:pStyle w:val="BodyL"/>
        <w:spacing w:before="120" w:line="276" w:lineRule="auto"/>
        <w:ind w:right="432"/>
        <w:rPr>
          <w:rFonts w:ascii="Arial" w:hAnsi="Arial" w:cs="Arial"/>
          <w:color w:val="000000"/>
          <w:szCs w:val="24"/>
          <w:lang w:val="el-GR"/>
        </w:rPr>
      </w:pPr>
    </w:p>
    <w:p w:rsidR="0041521E" w:rsidRPr="0041521E" w:rsidRDefault="0041521E" w:rsidP="00A120C7">
      <w:pPr>
        <w:pStyle w:val="BodyL"/>
        <w:spacing w:before="120" w:line="300" w:lineRule="atLeast"/>
        <w:ind w:right="426"/>
        <w:rPr>
          <w:rFonts w:ascii="Arial" w:hAnsi="Arial" w:cs="Arial"/>
          <w:b/>
          <w:bCs/>
          <w:szCs w:val="22"/>
          <w:u w:val="single"/>
          <w:lang w:val="el-GR" w:eastAsia="en-US"/>
        </w:rPr>
      </w:pPr>
      <w:r w:rsidRPr="0041521E">
        <w:rPr>
          <w:rFonts w:ascii="Arial" w:hAnsi="Arial" w:cs="Arial"/>
          <w:b/>
          <w:sz w:val="28"/>
          <w:szCs w:val="28"/>
          <w:u w:val="single"/>
          <w:lang w:val="el-GR"/>
        </w:rPr>
        <w:t>ΜΕΡΟΣ Γ: ΣΥΜΦΩΝΙΑ</w:t>
      </w:r>
    </w:p>
    <w:p w:rsidR="0041521E" w:rsidRDefault="0041521E" w:rsidP="007A40B3">
      <w:pPr>
        <w:pStyle w:val="BodyL"/>
        <w:spacing w:before="120" w:line="300" w:lineRule="atLeast"/>
        <w:ind w:right="426"/>
        <w:rPr>
          <w:rFonts w:ascii="Arial" w:hAnsi="Arial" w:cs="Arial"/>
          <w:bCs/>
          <w:szCs w:val="22"/>
          <w:lang w:val="el-GR" w:eastAsia="en-US"/>
        </w:rPr>
      </w:pPr>
    </w:p>
    <w:p w:rsidR="004E435C" w:rsidRPr="0015510A" w:rsidRDefault="00504DE5" w:rsidP="007A40B3">
      <w:pPr>
        <w:pStyle w:val="BodyL"/>
        <w:spacing w:before="120" w:line="300" w:lineRule="atLeast"/>
        <w:ind w:right="426"/>
        <w:rPr>
          <w:rFonts w:ascii="Arial" w:hAnsi="Arial" w:cs="Arial"/>
          <w:b/>
          <w:bCs/>
          <w:i/>
          <w:szCs w:val="22"/>
          <w:lang w:val="el-GR" w:eastAsia="en-US"/>
        </w:rPr>
      </w:pPr>
      <w:r w:rsidRPr="0015510A">
        <w:rPr>
          <w:rFonts w:ascii="Arial" w:hAnsi="Arial" w:cs="Arial"/>
          <w:bCs/>
          <w:szCs w:val="22"/>
          <w:lang w:val="el-GR" w:eastAsia="en-US"/>
        </w:rPr>
        <w:t>Σ</w:t>
      </w:r>
      <w:r w:rsidR="004E435C" w:rsidRPr="0015510A">
        <w:rPr>
          <w:rFonts w:ascii="Arial" w:hAnsi="Arial" w:cs="Arial"/>
          <w:bCs/>
          <w:szCs w:val="22"/>
          <w:lang w:val="el-GR" w:eastAsia="en-US"/>
        </w:rPr>
        <w:t>τη</w:t>
      </w:r>
      <w:r w:rsidR="004E435C" w:rsidRPr="0015510A">
        <w:rPr>
          <w:rFonts w:ascii="Arial" w:hAnsi="Arial" w:cs="Arial"/>
          <w:color w:val="000000"/>
          <w:szCs w:val="22"/>
          <w:lang w:val="el-GR"/>
        </w:rPr>
        <w:t xml:space="preserve"> </w:t>
      </w:r>
      <w:r w:rsidR="0015510A" w:rsidRPr="0015510A">
        <w:rPr>
          <w:rFonts w:ascii="Arial" w:hAnsi="Arial" w:cs="Arial"/>
          <w:color w:val="000000"/>
          <w:szCs w:val="22"/>
          <w:lang w:val="el-GR"/>
        </w:rPr>
        <w:t>Λευκωσία</w:t>
      </w:r>
      <w:r w:rsidR="004E435C" w:rsidRPr="0015510A">
        <w:rPr>
          <w:rFonts w:ascii="Arial" w:hAnsi="Arial" w:cs="Arial"/>
          <w:color w:val="000000"/>
          <w:szCs w:val="22"/>
          <w:lang w:val="el-GR"/>
        </w:rPr>
        <w:t xml:space="preserve">, </w:t>
      </w:r>
      <w:r w:rsidR="004E435C" w:rsidRPr="0015510A">
        <w:rPr>
          <w:rFonts w:ascii="Arial" w:hAnsi="Arial" w:cs="Arial"/>
          <w:bCs/>
          <w:szCs w:val="22"/>
          <w:lang w:val="el-GR" w:eastAsia="en-US"/>
        </w:rPr>
        <w:t>σήμερα την</w:t>
      </w:r>
      <w:r w:rsidR="004E435C" w:rsidRPr="0015510A">
        <w:rPr>
          <w:rFonts w:ascii="Arial Narrow" w:hAnsi="Arial Narrow"/>
          <w:color w:val="000000"/>
          <w:szCs w:val="22"/>
          <w:lang w:val="el-GR"/>
        </w:rPr>
        <w:t xml:space="preserve"> </w:t>
      </w:r>
      <w:r w:rsidR="004E435C" w:rsidRPr="0015510A">
        <w:rPr>
          <w:rFonts w:ascii="Arial" w:hAnsi="Arial" w:cs="Arial"/>
          <w:b/>
          <w:bCs/>
          <w:i/>
          <w:szCs w:val="22"/>
          <w:lang w:val="el-GR" w:eastAsia="en-US"/>
        </w:rPr>
        <w:t>&lt;</w:t>
      </w:r>
      <w:r w:rsidR="008D66B5" w:rsidRPr="0015510A">
        <w:rPr>
          <w:rFonts w:ascii="Arial" w:hAnsi="Arial" w:cs="Arial"/>
          <w:b/>
          <w:bCs/>
          <w:i/>
          <w:szCs w:val="22"/>
          <w:lang w:val="el-GR" w:eastAsia="en-US"/>
        </w:rPr>
        <w:t>…../…../…..</w:t>
      </w:r>
      <w:r w:rsidR="004E435C" w:rsidRPr="0015510A">
        <w:rPr>
          <w:rFonts w:ascii="Arial" w:hAnsi="Arial" w:cs="Arial"/>
          <w:b/>
          <w:bCs/>
          <w:i/>
          <w:szCs w:val="22"/>
          <w:lang w:val="el-GR" w:eastAsia="en-US"/>
        </w:rPr>
        <w:t>&gt;</w:t>
      </w:r>
      <w:r w:rsidR="004E435C" w:rsidRPr="0015510A">
        <w:rPr>
          <w:rFonts w:ascii="Arial Narrow" w:hAnsi="Arial Narrow"/>
          <w:color w:val="000000"/>
          <w:szCs w:val="22"/>
          <w:lang w:val="el-GR"/>
        </w:rPr>
        <w:t xml:space="preserve">, </w:t>
      </w:r>
      <w:r w:rsidR="004E435C" w:rsidRPr="0015510A">
        <w:rPr>
          <w:rFonts w:ascii="Arial" w:hAnsi="Arial" w:cs="Arial"/>
          <w:bCs/>
          <w:szCs w:val="22"/>
          <w:lang w:val="el-GR" w:eastAsia="en-US"/>
        </w:rPr>
        <w:t>ημέρα</w:t>
      </w:r>
      <w:r w:rsidR="004E435C" w:rsidRPr="0015510A">
        <w:rPr>
          <w:rFonts w:ascii="Arial Narrow" w:hAnsi="Arial Narrow"/>
          <w:color w:val="000000"/>
          <w:szCs w:val="22"/>
          <w:lang w:val="el-GR"/>
        </w:rPr>
        <w:t xml:space="preserve"> </w:t>
      </w:r>
      <w:r w:rsidR="008D66B5" w:rsidRPr="0015510A">
        <w:rPr>
          <w:rFonts w:ascii="Arial" w:hAnsi="Arial" w:cs="Arial"/>
          <w:b/>
          <w:bCs/>
          <w:i/>
          <w:szCs w:val="22"/>
          <w:lang w:val="el-GR" w:eastAsia="en-US"/>
        </w:rPr>
        <w:t>&lt;…………….</w:t>
      </w:r>
      <w:r w:rsidR="004E435C" w:rsidRPr="0015510A">
        <w:rPr>
          <w:rFonts w:ascii="Arial" w:hAnsi="Arial" w:cs="Arial"/>
          <w:b/>
          <w:bCs/>
          <w:i/>
          <w:szCs w:val="22"/>
          <w:lang w:val="el-GR" w:eastAsia="en-US"/>
        </w:rPr>
        <w:t>&gt;</w:t>
      </w:r>
      <w:r w:rsidR="004E435C" w:rsidRPr="0015510A">
        <w:rPr>
          <w:rFonts w:ascii="Arial Narrow" w:hAnsi="Arial Narrow"/>
          <w:color w:val="000000"/>
          <w:szCs w:val="22"/>
          <w:lang w:val="el-GR"/>
        </w:rPr>
        <w:t xml:space="preserve">, </w:t>
      </w:r>
      <w:r w:rsidR="008D66B5" w:rsidRPr="0015510A">
        <w:rPr>
          <w:rFonts w:ascii="Arial" w:hAnsi="Arial" w:cs="Arial"/>
          <w:b/>
          <w:bCs/>
          <w:i/>
          <w:szCs w:val="22"/>
          <w:lang w:val="el-GR" w:eastAsia="en-US"/>
        </w:rPr>
        <w:t>στη</w:t>
      </w:r>
      <w:r w:rsidR="0015510A" w:rsidRPr="0015510A">
        <w:rPr>
          <w:rFonts w:ascii="Arial" w:hAnsi="Arial" w:cs="Arial"/>
          <w:b/>
          <w:bCs/>
          <w:i/>
          <w:szCs w:val="22"/>
          <w:lang w:val="el-GR" w:eastAsia="en-US"/>
        </w:rPr>
        <w:t xml:space="preserve"> </w:t>
      </w:r>
      <w:r w:rsidR="00926566">
        <w:rPr>
          <w:rFonts w:ascii="Arial" w:hAnsi="Arial" w:cs="Arial"/>
          <w:b/>
          <w:bCs/>
          <w:i/>
          <w:szCs w:val="22"/>
          <w:lang w:val="el-GR" w:eastAsia="en-US"/>
        </w:rPr>
        <w:t>Λ</w:t>
      </w:r>
      <w:r w:rsidR="009C4B96">
        <w:rPr>
          <w:rFonts w:ascii="Arial" w:hAnsi="Arial" w:cs="Arial"/>
          <w:b/>
          <w:bCs/>
          <w:i/>
          <w:szCs w:val="22"/>
          <w:lang w:val="el-GR" w:eastAsia="en-US"/>
        </w:rPr>
        <w:t xml:space="preserve">εωφόρο </w:t>
      </w:r>
      <w:proofErr w:type="spellStart"/>
      <w:r w:rsidR="009C4B96">
        <w:rPr>
          <w:rFonts w:ascii="Arial" w:hAnsi="Arial" w:cs="Arial"/>
          <w:b/>
          <w:bCs/>
          <w:i/>
          <w:szCs w:val="22"/>
          <w:lang w:val="el-GR" w:eastAsia="en-US"/>
        </w:rPr>
        <w:t>Αθαλάσσας</w:t>
      </w:r>
      <w:proofErr w:type="spellEnd"/>
      <w:r w:rsidR="009C4B96">
        <w:rPr>
          <w:rFonts w:ascii="Arial" w:hAnsi="Arial" w:cs="Arial"/>
          <w:b/>
          <w:bCs/>
          <w:i/>
          <w:szCs w:val="22"/>
          <w:lang w:val="el-GR" w:eastAsia="en-US"/>
        </w:rPr>
        <w:t xml:space="preserve"> 104, 2024</w:t>
      </w:r>
      <w:r w:rsidR="00926566">
        <w:rPr>
          <w:rFonts w:ascii="Arial" w:hAnsi="Arial" w:cs="Arial"/>
          <w:b/>
          <w:bCs/>
          <w:i/>
          <w:szCs w:val="22"/>
          <w:lang w:val="el-GR" w:eastAsia="en-US"/>
        </w:rPr>
        <w:t xml:space="preserve"> Λευκωσία</w:t>
      </w:r>
    </w:p>
    <w:p w:rsidR="004E435C" w:rsidRPr="0015510A" w:rsidRDefault="004E435C" w:rsidP="007A40B3">
      <w:pPr>
        <w:overflowPunct/>
        <w:autoSpaceDE/>
        <w:autoSpaceDN/>
        <w:adjustRightInd/>
        <w:ind w:right="426"/>
        <w:textAlignment w:val="auto"/>
        <w:rPr>
          <w:rFonts w:cs="Arial"/>
          <w:bCs/>
          <w:i w:val="0"/>
          <w:szCs w:val="22"/>
          <w:lang w:val="el-GR"/>
        </w:rPr>
      </w:pPr>
      <w:r w:rsidRPr="0015510A">
        <w:rPr>
          <w:rFonts w:cs="Arial"/>
          <w:bCs/>
          <w:i w:val="0"/>
          <w:szCs w:val="22"/>
          <w:lang w:val="el-GR"/>
        </w:rPr>
        <w:t>αφενός μεν,</w:t>
      </w:r>
    </w:p>
    <w:p w:rsidR="0015510A" w:rsidRPr="0015510A" w:rsidRDefault="0015510A" w:rsidP="007A40B3">
      <w:pPr>
        <w:overflowPunct/>
        <w:autoSpaceDE/>
        <w:autoSpaceDN/>
        <w:adjustRightInd/>
        <w:ind w:right="426"/>
        <w:textAlignment w:val="auto"/>
        <w:rPr>
          <w:rFonts w:cs="Arial"/>
          <w:bCs/>
          <w:i w:val="0"/>
          <w:szCs w:val="22"/>
          <w:lang w:val="el-GR"/>
        </w:rPr>
      </w:pPr>
      <w:r w:rsidRPr="0015510A">
        <w:rPr>
          <w:rFonts w:cs="Arial"/>
          <w:bCs/>
          <w:i w:val="0"/>
          <w:szCs w:val="22"/>
          <w:lang w:val="el-GR"/>
        </w:rPr>
        <w:t xml:space="preserve">Ο </w:t>
      </w:r>
      <w:r w:rsidRPr="0015510A">
        <w:rPr>
          <w:rFonts w:cs="Arial"/>
          <w:b/>
          <w:bCs/>
          <w:szCs w:val="22"/>
          <w:lang w:val="el-GR"/>
        </w:rPr>
        <w:t>Οργανισμός Νεολαίας Κύπρου</w:t>
      </w:r>
      <w:r w:rsidRPr="0015510A">
        <w:rPr>
          <w:rFonts w:cs="Arial"/>
          <w:bCs/>
          <w:i w:val="0"/>
          <w:szCs w:val="22"/>
          <w:lang w:val="el-GR"/>
        </w:rPr>
        <w:t xml:space="preserve">, ο οποίος εκπροσωπείται νόμιμα από την </w:t>
      </w:r>
      <w:r w:rsidRPr="0015510A">
        <w:rPr>
          <w:rFonts w:cs="Arial"/>
          <w:b/>
          <w:bCs/>
          <w:szCs w:val="22"/>
          <w:lang w:val="el-GR"/>
        </w:rPr>
        <w:t>Αναπληρώτρια Εκτελεστικ</w:t>
      </w:r>
      <w:r w:rsidR="00926566">
        <w:rPr>
          <w:rFonts w:cs="Arial"/>
          <w:b/>
          <w:bCs/>
          <w:szCs w:val="22"/>
          <w:lang w:val="el-GR"/>
        </w:rPr>
        <w:t>ή</w:t>
      </w:r>
      <w:r w:rsidRPr="0015510A">
        <w:rPr>
          <w:rFonts w:cs="Arial"/>
          <w:b/>
          <w:bCs/>
          <w:szCs w:val="22"/>
          <w:lang w:val="el-GR"/>
        </w:rPr>
        <w:t xml:space="preserve"> Γραμματέα</w:t>
      </w:r>
      <w:r w:rsidRPr="0015510A">
        <w:rPr>
          <w:rFonts w:cs="Arial"/>
          <w:bCs/>
          <w:i w:val="0"/>
          <w:szCs w:val="22"/>
          <w:lang w:val="el-GR"/>
        </w:rPr>
        <w:t xml:space="preserve"> και θα καλείται στο εξής «Αναθέτουσα Αρχή»,</w:t>
      </w:r>
    </w:p>
    <w:p w:rsidR="004E435C" w:rsidRPr="0015510A" w:rsidRDefault="004E435C" w:rsidP="007A40B3">
      <w:pPr>
        <w:overflowPunct/>
        <w:autoSpaceDE/>
        <w:autoSpaceDN/>
        <w:adjustRightInd/>
        <w:ind w:right="426"/>
        <w:textAlignment w:val="auto"/>
        <w:rPr>
          <w:rFonts w:cs="Arial"/>
          <w:bCs/>
          <w:i w:val="0"/>
          <w:szCs w:val="22"/>
          <w:lang w:val="el-GR"/>
        </w:rPr>
      </w:pPr>
    </w:p>
    <w:p w:rsidR="004E435C" w:rsidRPr="0015510A" w:rsidRDefault="004E435C" w:rsidP="007A40B3">
      <w:pPr>
        <w:overflowPunct/>
        <w:autoSpaceDE/>
        <w:autoSpaceDN/>
        <w:adjustRightInd/>
        <w:ind w:right="426"/>
        <w:textAlignment w:val="auto"/>
        <w:rPr>
          <w:rFonts w:cs="Arial"/>
          <w:bCs/>
          <w:i w:val="0"/>
          <w:szCs w:val="22"/>
          <w:lang w:val="el-GR"/>
        </w:rPr>
      </w:pPr>
      <w:r w:rsidRPr="0015510A">
        <w:rPr>
          <w:rFonts w:cs="Arial"/>
          <w:bCs/>
          <w:i w:val="0"/>
          <w:szCs w:val="22"/>
          <w:lang w:val="el-GR"/>
        </w:rPr>
        <w:t>αφ’ ετέρου,</w:t>
      </w:r>
    </w:p>
    <w:p w:rsidR="004E435C" w:rsidRPr="0015510A" w:rsidRDefault="004E435C" w:rsidP="007A40B3">
      <w:pPr>
        <w:overflowPunct/>
        <w:autoSpaceDE/>
        <w:autoSpaceDN/>
        <w:adjustRightInd/>
        <w:ind w:right="426"/>
        <w:textAlignment w:val="auto"/>
        <w:rPr>
          <w:rFonts w:cs="Arial"/>
          <w:bCs/>
          <w:i w:val="0"/>
          <w:szCs w:val="22"/>
          <w:lang w:val="el-GR"/>
        </w:rPr>
      </w:pPr>
      <w:r w:rsidRPr="0015510A">
        <w:rPr>
          <w:rFonts w:cs="Arial"/>
          <w:bCs/>
          <w:i w:val="0"/>
          <w:szCs w:val="22"/>
          <w:lang w:val="el-GR"/>
        </w:rPr>
        <w:t xml:space="preserve">Ο/Η </w:t>
      </w:r>
      <w:r w:rsidR="008D66B5" w:rsidRPr="0015510A">
        <w:rPr>
          <w:rFonts w:cs="Arial"/>
          <w:b/>
          <w:bCs/>
          <w:szCs w:val="22"/>
          <w:lang w:val="el-GR"/>
        </w:rPr>
        <w:t>&lt;………………………………………………………………..</w:t>
      </w:r>
      <w:r w:rsidRPr="0015510A">
        <w:rPr>
          <w:rFonts w:cs="Arial"/>
          <w:b/>
          <w:bCs/>
          <w:szCs w:val="22"/>
          <w:lang w:val="el-GR"/>
        </w:rPr>
        <w:t>&gt;</w:t>
      </w:r>
      <w:r w:rsidRPr="0015510A">
        <w:rPr>
          <w:rFonts w:cs="Arial"/>
          <w:bCs/>
          <w:i w:val="0"/>
          <w:szCs w:val="22"/>
          <w:lang w:val="el-GR"/>
        </w:rPr>
        <w:t>,</w:t>
      </w:r>
      <w:r w:rsidR="00926566">
        <w:rPr>
          <w:rFonts w:cs="Arial"/>
          <w:bCs/>
          <w:i w:val="0"/>
          <w:szCs w:val="22"/>
          <w:lang w:val="el-GR"/>
        </w:rPr>
        <w:t xml:space="preserve"> </w:t>
      </w:r>
      <w:proofErr w:type="spellStart"/>
      <w:r w:rsidR="00926566">
        <w:rPr>
          <w:rFonts w:cs="Arial"/>
          <w:bCs/>
          <w:i w:val="0"/>
          <w:szCs w:val="22"/>
          <w:lang w:val="el-GR"/>
        </w:rPr>
        <w:t>αρ</w:t>
      </w:r>
      <w:proofErr w:type="spellEnd"/>
      <w:r w:rsidR="00926566">
        <w:rPr>
          <w:rFonts w:cs="Arial"/>
          <w:bCs/>
          <w:i w:val="0"/>
          <w:szCs w:val="22"/>
          <w:lang w:val="el-GR"/>
        </w:rPr>
        <w:t xml:space="preserve">. δελτίου ταυτότητας </w:t>
      </w:r>
      <w:r w:rsidR="00926566">
        <w:rPr>
          <w:rFonts w:cs="Arial"/>
          <w:b/>
          <w:bCs/>
          <w:i w:val="0"/>
          <w:szCs w:val="22"/>
          <w:lang w:val="el-GR"/>
        </w:rPr>
        <w:t>&lt;………………………….&gt;</w:t>
      </w:r>
      <w:r w:rsidRPr="0015510A">
        <w:rPr>
          <w:rFonts w:cs="Arial"/>
          <w:bCs/>
          <w:i w:val="0"/>
          <w:szCs w:val="22"/>
          <w:lang w:val="el-GR"/>
        </w:rPr>
        <w:t xml:space="preserve"> που εδρεύει στον/ην </w:t>
      </w:r>
      <w:r w:rsidR="008D66B5" w:rsidRPr="0015510A">
        <w:rPr>
          <w:rFonts w:cs="Arial"/>
          <w:b/>
          <w:bCs/>
          <w:szCs w:val="22"/>
          <w:lang w:val="el-GR"/>
        </w:rPr>
        <w:t>&lt;………………………</w:t>
      </w:r>
      <w:r w:rsidRPr="0015510A">
        <w:rPr>
          <w:rFonts w:cs="Arial"/>
          <w:b/>
          <w:bCs/>
          <w:szCs w:val="22"/>
          <w:lang w:val="el-GR"/>
        </w:rPr>
        <w:t>&gt;</w:t>
      </w:r>
      <w:r w:rsidRPr="0015510A">
        <w:rPr>
          <w:rFonts w:cs="Arial"/>
          <w:bCs/>
          <w:i w:val="0"/>
          <w:szCs w:val="22"/>
          <w:lang w:val="el-GR"/>
        </w:rPr>
        <w:t xml:space="preserve">, οδός </w:t>
      </w:r>
      <w:r w:rsidR="008D66B5" w:rsidRPr="0015510A">
        <w:rPr>
          <w:rFonts w:cs="Arial"/>
          <w:b/>
          <w:bCs/>
          <w:szCs w:val="22"/>
          <w:lang w:val="el-GR"/>
        </w:rPr>
        <w:t>&lt;…………………………………………………………………</w:t>
      </w:r>
      <w:r w:rsidRPr="0015510A">
        <w:rPr>
          <w:rFonts w:cs="Arial"/>
          <w:b/>
          <w:bCs/>
          <w:szCs w:val="22"/>
          <w:lang w:val="el-GR"/>
        </w:rPr>
        <w:t>&gt;</w:t>
      </w:r>
      <w:r w:rsidR="008D66B5" w:rsidRPr="0015510A">
        <w:rPr>
          <w:rFonts w:cs="Arial"/>
          <w:b/>
          <w:bCs/>
          <w:szCs w:val="22"/>
          <w:lang w:val="el-GR"/>
        </w:rPr>
        <w:t>,</w:t>
      </w:r>
      <w:r w:rsidRPr="0015510A">
        <w:rPr>
          <w:rFonts w:cs="Arial"/>
          <w:bCs/>
          <w:i w:val="0"/>
          <w:szCs w:val="22"/>
          <w:lang w:val="el-GR"/>
        </w:rPr>
        <w:t xml:space="preserve"> </w:t>
      </w:r>
      <w:r w:rsidR="008D66B5" w:rsidRPr="0015510A">
        <w:rPr>
          <w:rFonts w:cs="Arial"/>
          <w:bCs/>
          <w:i w:val="0"/>
          <w:szCs w:val="22"/>
          <w:lang w:val="el-GR"/>
        </w:rPr>
        <w:t>που</w:t>
      </w:r>
      <w:r w:rsidRPr="0015510A">
        <w:rPr>
          <w:rFonts w:cs="Arial"/>
          <w:bCs/>
          <w:i w:val="0"/>
          <w:szCs w:val="22"/>
          <w:lang w:val="el-GR"/>
        </w:rPr>
        <w:t xml:space="preserve"> θα καλείται στο εξής «Ανάδοχος»,</w:t>
      </w:r>
    </w:p>
    <w:p w:rsidR="004E435C" w:rsidRPr="0015510A" w:rsidRDefault="004E435C" w:rsidP="007A40B3">
      <w:pPr>
        <w:pStyle w:val="BodyL"/>
        <w:spacing w:before="120" w:line="300" w:lineRule="atLeast"/>
        <w:ind w:right="426"/>
        <w:rPr>
          <w:rFonts w:ascii="Arial Narrow" w:hAnsi="Arial Narrow"/>
          <w:color w:val="000000"/>
          <w:szCs w:val="22"/>
          <w:lang w:val="el-GR"/>
        </w:rPr>
      </w:pPr>
      <w:r w:rsidRPr="0015510A">
        <w:rPr>
          <w:rFonts w:ascii="Arial Narrow" w:hAnsi="Arial Narrow"/>
          <w:color w:val="000000"/>
          <w:szCs w:val="22"/>
          <w:lang w:val="el-GR"/>
        </w:rPr>
        <w:t xml:space="preserve"> </w:t>
      </w:r>
    </w:p>
    <w:p w:rsidR="004E435C" w:rsidRPr="0015510A" w:rsidRDefault="004E435C" w:rsidP="007A40B3">
      <w:pPr>
        <w:overflowPunct/>
        <w:autoSpaceDE/>
        <w:autoSpaceDN/>
        <w:adjustRightInd/>
        <w:ind w:right="426"/>
        <w:textAlignment w:val="auto"/>
        <w:rPr>
          <w:rFonts w:cs="Arial"/>
          <w:bCs/>
          <w:i w:val="0"/>
          <w:szCs w:val="22"/>
          <w:lang w:val="el-GR"/>
        </w:rPr>
      </w:pPr>
      <w:r w:rsidRPr="0015510A">
        <w:rPr>
          <w:rFonts w:cs="Arial"/>
          <w:bCs/>
          <w:i w:val="0"/>
          <w:szCs w:val="22"/>
          <w:lang w:val="el-GR"/>
        </w:rPr>
        <w:t>συμφωνούν τα εξής :</w:t>
      </w:r>
    </w:p>
    <w:p w:rsidR="004E435C" w:rsidRPr="0015510A" w:rsidRDefault="004E435C" w:rsidP="007A40B3">
      <w:pPr>
        <w:overflowPunct/>
        <w:autoSpaceDE/>
        <w:autoSpaceDN/>
        <w:adjustRightInd/>
        <w:ind w:right="426"/>
        <w:textAlignment w:val="auto"/>
        <w:rPr>
          <w:rFonts w:cs="Arial"/>
          <w:bCs/>
          <w:i w:val="0"/>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55" w:name="_Toc146687446"/>
      <w:bookmarkStart w:id="56" w:name="_Toc488220896"/>
      <w:r w:rsidRPr="0015510A">
        <w:rPr>
          <w:sz w:val="22"/>
          <w:szCs w:val="22"/>
          <w:lang w:val="el-GR"/>
        </w:rPr>
        <w:t>ΑΡΘΡΟ 1: ΔΟΜΗ ΤΗΣ ΣΥΜΒΑΣΗΣ</w:t>
      </w:r>
      <w:bookmarkEnd w:id="55"/>
      <w:bookmarkEnd w:id="56"/>
    </w:p>
    <w:p w:rsidR="004E435C" w:rsidRPr="0015510A" w:rsidRDefault="004E435C" w:rsidP="00B366A7">
      <w:pPr>
        <w:numPr>
          <w:ilvl w:val="0"/>
          <w:numId w:val="7"/>
        </w:numPr>
        <w:ind w:right="426" w:hanging="502"/>
        <w:rPr>
          <w:i w:val="0"/>
          <w:szCs w:val="22"/>
          <w:lang w:val="el-GR"/>
        </w:rPr>
      </w:pPr>
      <w:r w:rsidRPr="0015510A">
        <w:rPr>
          <w:i w:val="0"/>
          <w:szCs w:val="22"/>
          <w:lang w:val="el-GR"/>
        </w:rPr>
        <w:t>Ρητά συμφωνείται ότι τη Σύμβαση αποτελούν, ως ενιαία και αναπόσπαστα μέρη:</w:t>
      </w:r>
    </w:p>
    <w:p w:rsidR="004E435C" w:rsidRPr="0015510A" w:rsidRDefault="004E435C" w:rsidP="007A40B3">
      <w:pPr>
        <w:ind w:left="993" w:right="426" w:hanging="426"/>
        <w:rPr>
          <w:i w:val="0"/>
          <w:szCs w:val="22"/>
          <w:lang w:val="el-GR"/>
        </w:rPr>
      </w:pPr>
      <w:r w:rsidRPr="0015510A">
        <w:rPr>
          <w:i w:val="0"/>
          <w:szCs w:val="22"/>
          <w:lang w:val="el-GR"/>
        </w:rPr>
        <w:t>α.</w:t>
      </w:r>
      <w:r w:rsidRPr="0015510A">
        <w:rPr>
          <w:i w:val="0"/>
          <w:szCs w:val="22"/>
          <w:lang w:val="el-GR"/>
        </w:rPr>
        <w:tab/>
        <w:t>Η παρούσα Συμφωνία</w:t>
      </w:r>
    </w:p>
    <w:p w:rsidR="004E435C" w:rsidRPr="0015510A" w:rsidRDefault="004E435C" w:rsidP="007A40B3">
      <w:pPr>
        <w:ind w:left="993" w:right="426" w:hanging="426"/>
        <w:rPr>
          <w:i w:val="0"/>
          <w:szCs w:val="22"/>
          <w:lang w:val="el-GR"/>
        </w:rPr>
      </w:pPr>
      <w:r w:rsidRPr="0015510A">
        <w:rPr>
          <w:i w:val="0"/>
          <w:szCs w:val="22"/>
          <w:lang w:val="el-GR"/>
        </w:rPr>
        <w:t>β.</w:t>
      </w:r>
      <w:r w:rsidRPr="0015510A">
        <w:rPr>
          <w:i w:val="0"/>
          <w:szCs w:val="22"/>
          <w:lang w:val="el-GR"/>
        </w:rPr>
        <w:tab/>
        <w:t xml:space="preserve">Τα Έγγραφα Διαγωνισμού </w:t>
      </w:r>
    </w:p>
    <w:p w:rsidR="004E435C" w:rsidRPr="0015510A" w:rsidRDefault="004E435C" w:rsidP="007A40B3">
      <w:pPr>
        <w:ind w:left="993" w:right="426" w:hanging="426"/>
        <w:rPr>
          <w:i w:val="0"/>
          <w:szCs w:val="22"/>
          <w:lang w:val="el-GR"/>
        </w:rPr>
      </w:pPr>
      <w:r w:rsidRPr="0015510A">
        <w:rPr>
          <w:i w:val="0"/>
          <w:szCs w:val="22"/>
          <w:lang w:val="el-GR"/>
        </w:rPr>
        <w:t>γ.</w:t>
      </w:r>
      <w:r w:rsidRPr="0015510A">
        <w:rPr>
          <w:i w:val="0"/>
          <w:szCs w:val="22"/>
          <w:lang w:val="el-GR"/>
        </w:rPr>
        <w:tab/>
        <w:t xml:space="preserve">Η </w:t>
      </w:r>
      <w:r w:rsidR="005847DC">
        <w:rPr>
          <w:i w:val="0"/>
          <w:szCs w:val="22"/>
          <w:lang w:val="el-GR"/>
        </w:rPr>
        <w:t>Αίτηση</w:t>
      </w:r>
      <w:r w:rsidRPr="0015510A">
        <w:rPr>
          <w:i w:val="0"/>
          <w:szCs w:val="22"/>
          <w:lang w:val="el-GR"/>
        </w:rPr>
        <w:t xml:space="preserve"> </w:t>
      </w:r>
      <w:r w:rsidR="005847DC">
        <w:rPr>
          <w:i w:val="0"/>
          <w:szCs w:val="22"/>
          <w:lang w:val="el-GR"/>
        </w:rPr>
        <w:t>Εκδήλωση</w:t>
      </w:r>
      <w:r w:rsidR="00986561" w:rsidRPr="0015510A">
        <w:rPr>
          <w:i w:val="0"/>
          <w:szCs w:val="22"/>
          <w:lang w:val="el-GR"/>
        </w:rPr>
        <w:t xml:space="preserve"> </w:t>
      </w:r>
      <w:r w:rsidR="005847DC">
        <w:rPr>
          <w:i w:val="0"/>
          <w:szCs w:val="22"/>
          <w:lang w:val="el-GR"/>
        </w:rPr>
        <w:t>Ενδιαφέροντος</w:t>
      </w:r>
      <w:r w:rsidRPr="0015510A">
        <w:rPr>
          <w:i w:val="0"/>
          <w:szCs w:val="22"/>
          <w:lang w:val="el-GR"/>
        </w:rPr>
        <w:t xml:space="preserve"> του Αναδόχου και οποιαδήποτε σχετική αλληλογραφία μεταξύ της Αναθέτουσας Αρχής και του Αναδόχου. </w:t>
      </w:r>
    </w:p>
    <w:p w:rsidR="004E435C" w:rsidRPr="00926566" w:rsidRDefault="004E435C" w:rsidP="00926566">
      <w:pPr>
        <w:numPr>
          <w:ilvl w:val="0"/>
          <w:numId w:val="7"/>
        </w:numPr>
        <w:ind w:right="426" w:hanging="502"/>
        <w:rPr>
          <w:i w:val="0"/>
          <w:szCs w:val="22"/>
          <w:lang w:val="el-GR"/>
        </w:rPr>
      </w:pPr>
      <w:r w:rsidRPr="00926566">
        <w:rPr>
          <w:i w:val="0"/>
          <w:szCs w:val="22"/>
          <w:lang w:val="el-GR"/>
        </w:rPr>
        <w:t>Σε περίπτωση διαφοράς ανάμεσα στα πιο πάνω μέρη οι πρόνοιές τους θα εφαρμόζονται σύμφωνα με την πιο πάνω σειρά προτεραιότητας.</w:t>
      </w:r>
    </w:p>
    <w:p w:rsidR="004E435C" w:rsidRPr="0015510A" w:rsidRDefault="004E435C" w:rsidP="007A40B3">
      <w:pPr>
        <w:ind w:left="567" w:right="426"/>
        <w:rPr>
          <w:i w:val="0"/>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57" w:name="_Toc488220897"/>
      <w:r w:rsidRPr="0015510A">
        <w:rPr>
          <w:sz w:val="22"/>
          <w:szCs w:val="22"/>
          <w:lang w:val="el-GR"/>
        </w:rPr>
        <w:t>ΑΡΘΡΟ 2: ΑΝΤΙΚΕΙΜΕΝΟ</w:t>
      </w:r>
      <w:bookmarkEnd w:id="57"/>
      <w:r w:rsidRPr="0015510A">
        <w:rPr>
          <w:sz w:val="22"/>
          <w:szCs w:val="22"/>
          <w:lang w:val="el-GR"/>
        </w:rPr>
        <w:t xml:space="preserve"> </w:t>
      </w:r>
    </w:p>
    <w:p w:rsidR="00741E31" w:rsidRPr="0015510A" w:rsidRDefault="004E435C" w:rsidP="00B366A7">
      <w:pPr>
        <w:pStyle w:val="ListParagraph"/>
        <w:numPr>
          <w:ilvl w:val="0"/>
          <w:numId w:val="6"/>
        </w:numPr>
        <w:ind w:right="426"/>
        <w:rPr>
          <w:i w:val="0"/>
          <w:szCs w:val="22"/>
          <w:lang w:val="el-GR"/>
        </w:rPr>
      </w:pPr>
      <w:r w:rsidRPr="0015510A">
        <w:rPr>
          <w:i w:val="0"/>
          <w:szCs w:val="22"/>
          <w:lang w:val="el-GR"/>
        </w:rPr>
        <w:t xml:space="preserve">Το αντικείμενο της παρούσας Σύμβασης είναι </w:t>
      </w:r>
      <w:r w:rsidR="00535FF9" w:rsidRPr="0015510A">
        <w:rPr>
          <w:rFonts w:cs="Arial"/>
          <w:bCs/>
          <w:i w:val="0"/>
          <w:szCs w:val="22"/>
          <w:lang w:val="el-GR"/>
        </w:rPr>
        <w:t>η</w:t>
      </w:r>
      <w:r w:rsidR="003042CF" w:rsidRPr="0015510A">
        <w:rPr>
          <w:rFonts w:cs="Arial"/>
          <w:bCs/>
          <w:i w:val="0"/>
          <w:szCs w:val="22"/>
          <w:lang w:val="el-GR"/>
        </w:rPr>
        <w:t xml:space="preserve"> </w:t>
      </w:r>
      <w:r w:rsidR="00741E31" w:rsidRPr="0015510A">
        <w:rPr>
          <w:rFonts w:cs="Arial"/>
          <w:b/>
          <w:bCs/>
          <w:i w:val="0"/>
          <w:szCs w:val="22"/>
          <w:lang w:val="el-GR"/>
        </w:rPr>
        <w:t>Αγορά Υπηρεσιών από Εκπαιδευτές για Διδασκαλία στ</w:t>
      </w:r>
      <w:r w:rsidR="0015510A" w:rsidRPr="0015510A">
        <w:rPr>
          <w:rFonts w:cs="Arial"/>
          <w:b/>
          <w:bCs/>
          <w:i w:val="0"/>
          <w:szCs w:val="22"/>
          <w:lang w:val="el-GR"/>
        </w:rPr>
        <w:t xml:space="preserve">α </w:t>
      </w:r>
      <w:proofErr w:type="spellStart"/>
      <w:r w:rsidR="0015510A" w:rsidRPr="0015510A">
        <w:rPr>
          <w:rFonts w:cs="Arial"/>
          <w:b/>
          <w:bCs/>
          <w:i w:val="0"/>
          <w:szCs w:val="22"/>
          <w:lang w:val="el-GR"/>
        </w:rPr>
        <w:t>Πολύκεντρα</w:t>
      </w:r>
      <w:proofErr w:type="spellEnd"/>
      <w:r w:rsidR="0015510A" w:rsidRPr="0015510A">
        <w:rPr>
          <w:rFonts w:cs="Arial"/>
          <w:b/>
          <w:bCs/>
          <w:i w:val="0"/>
          <w:szCs w:val="22"/>
          <w:lang w:val="el-GR"/>
        </w:rPr>
        <w:t xml:space="preserve"> Νεολαίας του Οργανισμού Νεολαίας Κύπρου</w:t>
      </w:r>
      <w:r w:rsidR="00741E31" w:rsidRPr="0015510A">
        <w:rPr>
          <w:rFonts w:cs="Arial"/>
          <w:b/>
          <w:bCs/>
          <w:szCs w:val="22"/>
          <w:lang w:val="el-GR"/>
        </w:rPr>
        <w:t>.</w:t>
      </w:r>
    </w:p>
    <w:p w:rsidR="004E435C" w:rsidRPr="0015510A" w:rsidRDefault="004E435C" w:rsidP="00B366A7">
      <w:pPr>
        <w:numPr>
          <w:ilvl w:val="0"/>
          <w:numId w:val="6"/>
        </w:numPr>
        <w:ind w:right="426"/>
        <w:rPr>
          <w:rFonts w:ascii="Arial Narrow" w:hAnsi="Arial Narrow" w:cs="Arial"/>
          <w:bCs/>
          <w:i w:val="0"/>
          <w:szCs w:val="22"/>
          <w:lang w:val="el-GR"/>
        </w:rPr>
      </w:pPr>
      <w:r w:rsidRPr="0015510A">
        <w:rPr>
          <w:i w:val="0"/>
          <w:szCs w:val="22"/>
          <w:lang w:val="el-GR"/>
        </w:rPr>
        <w:lastRenderedPageBreak/>
        <w:t xml:space="preserve">Το αντικείμενο της Σύμβασης που θα εκτελέσει ο Ανάδοχος είναι αυτό που περιγράφεται </w:t>
      </w:r>
      <w:r w:rsidR="00926566">
        <w:rPr>
          <w:i w:val="0"/>
          <w:szCs w:val="22"/>
          <w:lang w:val="el-GR"/>
        </w:rPr>
        <w:t xml:space="preserve">αναλυτικά στα Έγγραφα του Διαγωνισμού Α/Α </w:t>
      </w:r>
      <w:r w:rsidR="00A120C7" w:rsidRPr="00A120C7">
        <w:rPr>
          <w:i w:val="0"/>
          <w:szCs w:val="22"/>
          <w:lang w:val="el-GR"/>
        </w:rPr>
        <w:t>21</w:t>
      </w:r>
      <w:r w:rsidR="00926566">
        <w:rPr>
          <w:i w:val="0"/>
          <w:szCs w:val="22"/>
          <w:lang w:val="el-GR"/>
        </w:rPr>
        <w:t>/201</w:t>
      </w:r>
      <w:r w:rsidR="00CA296F">
        <w:rPr>
          <w:i w:val="0"/>
          <w:szCs w:val="22"/>
          <w:lang w:val="el-GR"/>
        </w:rPr>
        <w:t>7</w:t>
      </w:r>
      <w:r w:rsidR="009F071B" w:rsidRPr="0015510A">
        <w:rPr>
          <w:i w:val="0"/>
          <w:szCs w:val="22"/>
          <w:lang w:val="el-GR"/>
        </w:rPr>
        <w:t xml:space="preserve">, καθώς και στην </w:t>
      </w:r>
      <w:r w:rsidR="005847DC">
        <w:rPr>
          <w:i w:val="0"/>
          <w:szCs w:val="22"/>
          <w:lang w:val="el-GR"/>
        </w:rPr>
        <w:t>Αίτηση</w:t>
      </w:r>
      <w:r w:rsidR="00926566">
        <w:rPr>
          <w:i w:val="0"/>
          <w:szCs w:val="22"/>
          <w:lang w:val="el-GR"/>
        </w:rPr>
        <w:t xml:space="preserve"> </w:t>
      </w:r>
      <w:r w:rsidR="005847DC">
        <w:rPr>
          <w:i w:val="0"/>
          <w:szCs w:val="22"/>
          <w:lang w:val="el-GR"/>
        </w:rPr>
        <w:t>Εκδήλωση</w:t>
      </w:r>
      <w:r w:rsidR="00926566">
        <w:rPr>
          <w:i w:val="0"/>
          <w:szCs w:val="22"/>
          <w:lang w:val="el-GR"/>
        </w:rPr>
        <w:t xml:space="preserve">ς </w:t>
      </w:r>
      <w:r w:rsidR="005847DC">
        <w:rPr>
          <w:i w:val="0"/>
          <w:szCs w:val="22"/>
          <w:lang w:val="el-GR"/>
        </w:rPr>
        <w:t>Ενδιαφέροντος</w:t>
      </w:r>
      <w:r w:rsidR="00926566">
        <w:rPr>
          <w:i w:val="0"/>
          <w:szCs w:val="22"/>
          <w:lang w:val="el-GR"/>
        </w:rPr>
        <w:t xml:space="preserve"> του Αναδόχου.</w:t>
      </w:r>
    </w:p>
    <w:p w:rsidR="0015510A" w:rsidRDefault="0015510A"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58" w:name="_Toc488220898"/>
      <w:r w:rsidRPr="0015510A">
        <w:rPr>
          <w:sz w:val="22"/>
          <w:szCs w:val="22"/>
          <w:lang w:val="el-GR"/>
        </w:rPr>
        <w:t>ΑΡΘΡΟ 3: ΕΝΑΡΞΗ ΚΑΙ ΔΙΑΡΚΕΙΑ ΕΚΤΕΛΕΣΗΣ ΤΟΥ ΑΝΤΙΚΕΙΜΕΝΟΥ ΤΗΣ ΣΥΜΒΑΣΗΣ</w:t>
      </w:r>
      <w:bookmarkEnd w:id="58"/>
    </w:p>
    <w:p w:rsidR="0015510A" w:rsidRDefault="0015510A" w:rsidP="00B366A7">
      <w:pPr>
        <w:numPr>
          <w:ilvl w:val="0"/>
          <w:numId w:val="19"/>
        </w:numPr>
        <w:ind w:right="426" w:hanging="502"/>
        <w:rPr>
          <w:i w:val="0"/>
          <w:lang w:val="el-GR"/>
        </w:rPr>
      </w:pPr>
      <w:r w:rsidRPr="00AE524E">
        <w:rPr>
          <w:i w:val="0"/>
          <w:lang w:val="el-GR"/>
        </w:rPr>
        <w:t xml:space="preserve">Η ημερομηνία έναρξης της εκτέλεσης του Αντικειμένου της Σύμβασης είναι η ημερομηνία </w:t>
      </w:r>
      <w:r w:rsidR="00926566">
        <w:rPr>
          <w:i w:val="0"/>
          <w:lang w:val="el-GR"/>
        </w:rPr>
        <w:t xml:space="preserve">έναρξης των </w:t>
      </w:r>
      <w:r w:rsidR="00B653DB">
        <w:rPr>
          <w:i w:val="0"/>
          <w:lang w:val="el-GR"/>
        </w:rPr>
        <w:t>εργαστηρίων</w:t>
      </w:r>
      <w:r w:rsidR="00926566">
        <w:rPr>
          <w:i w:val="0"/>
          <w:lang w:val="el-GR"/>
        </w:rPr>
        <w:t xml:space="preserve"> που καθορίζεται από την Αναθέτουσα Αρχή και </w:t>
      </w:r>
      <w:r w:rsidRPr="00AE524E">
        <w:rPr>
          <w:i w:val="0"/>
          <w:lang w:val="el-GR"/>
        </w:rPr>
        <w:t xml:space="preserve">η διάρκεια εκτέλεσης </w:t>
      </w:r>
      <w:r w:rsidR="00012531">
        <w:rPr>
          <w:i w:val="0"/>
          <w:lang w:val="el-GR"/>
        </w:rPr>
        <w:t xml:space="preserve">ορίζεται το χρονικό διάστημα από την ημερομηνία έναρξης διδασκαλίας από τον Ανάδοχο μέχρι και την ημερομηνία εκπλήρωσης της τελευταίας υποχρέωσής του, νοουμένου ότι αυτή δεν ξεπερνά το όριο της </w:t>
      </w:r>
      <w:r w:rsidR="00CA296F">
        <w:rPr>
          <w:b/>
          <w:i w:val="0"/>
          <w:lang w:val="el-GR"/>
        </w:rPr>
        <w:t>10</w:t>
      </w:r>
      <w:r w:rsidR="00012531" w:rsidRPr="00012531">
        <w:rPr>
          <w:b/>
          <w:i w:val="0"/>
          <w:vertAlign w:val="superscript"/>
          <w:lang w:val="el-GR"/>
        </w:rPr>
        <w:t>ης</w:t>
      </w:r>
      <w:r w:rsidR="00012531">
        <w:rPr>
          <w:b/>
          <w:i w:val="0"/>
          <w:lang w:val="el-GR"/>
        </w:rPr>
        <w:t xml:space="preserve"> </w:t>
      </w:r>
      <w:r w:rsidR="00CA296F">
        <w:rPr>
          <w:b/>
          <w:i w:val="0"/>
          <w:lang w:val="el-GR"/>
        </w:rPr>
        <w:t>Αυγούστου</w:t>
      </w:r>
      <w:r w:rsidR="00012531">
        <w:rPr>
          <w:b/>
          <w:i w:val="0"/>
          <w:lang w:val="el-GR"/>
        </w:rPr>
        <w:t xml:space="preserve"> </w:t>
      </w:r>
      <w:r w:rsidR="00012531" w:rsidRPr="00012531">
        <w:rPr>
          <w:b/>
          <w:i w:val="0"/>
          <w:lang w:val="el-GR"/>
        </w:rPr>
        <w:t>201</w:t>
      </w:r>
      <w:r w:rsidR="00CA296F">
        <w:rPr>
          <w:b/>
          <w:i w:val="0"/>
          <w:lang w:val="el-GR"/>
        </w:rPr>
        <w:t>8</w:t>
      </w:r>
      <w:r w:rsidR="00012531">
        <w:rPr>
          <w:b/>
          <w:i w:val="0"/>
          <w:lang w:val="el-GR"/>
        </w:rPr>
        <w:t xml:space="preserve"> </w:t>
      </w:r>
      <w:r w:rsidR="00012531">
        <w:rPr>
          <w:i w:val="0"/>
          <w:lang w:val="el-GR"/>
        </w:rPr>
        <w:t xml:space="preserve">(εκτός εάν η Αναθέτουσα Αρχή κρίνει ότι το συμβόλαιο επιβάλλεται να τερματισθεί </w:t>
      </w:r>
      <w:proofErr w:type="spellStart"/>
      <w:r w:rsidR="00012531">
        <w:rPr>
          <w:i w:val="0"/>
          <w:lang w:val="el-GR"/>
        </w:rPr>
        <w:t>ενωρίτερα</w:t>
      </w:r>
      <w:proofErr w:type="spellEnd"/>
      <w:r w:rsidR="00B653DB">
        <w:rPr>
          <w:i w:val="0"/>
          <w:lang w:val="el-GR"/>
        </w:rPr>
        <w:t>)</w:t>
      </w:r>
      <w:r w:rsidR="00012531">
        <w:rPr>
          <w:i w:val="0"/>
          <w:lang w:val="el-GR"/>
        </w:rPr>
        <w:t xml:space="preserve">. </w:t>
      </w:r>
    </w:p>
    <w:p w:rsidR="00012531" w:rsidRDefault="00012531" w:rsidP="00B366A7">
      <w:pPr>
        <w:numPr>
          <w:ilvl w:val="0"/>
          <w:numId w:val="19"/>
        </w:numPr>
        <w:ind w:right="426" w:hanging="502"/>
        <w:rPr>
          <w:i w:val="0"/>
          <w:lang w:val="el-GR"/>
        </w:rPr>
      </w:pPr>
      <w:r>
        <w:rPr>
          <w:i w:val="0"/>
          <w:lang w:val="el-GR"/>
        </w:rPr>
        <w:t xml:space="preserve">Νοείται ότι αναλόγως των αναγκών που θα προκύψουν κατά την υλοποίηση του προγράμματος, η Αναθέτουσα Αρχή διατηρεί το δικαίωμα να διαφοροποιεί τη διάρκεια της Σύμβασης. </w:t>
      </w:r>
    </w:p>
    <w:p w:rsidR="00012531" w:rsidRPr="00AE524E" w:rsidRDefault="00012531" w:rsidP="00012531">
      <w:pPr>
        <w:ind w:left="502" w:right="426"/>
        <w:rPr>
          <w:i w:val="0"/>
          <w:lang w:val="el-GR"/>
        </w:rPr>
      </w:pPr>
    </w:p>
    <w:p w:rsidR="004E435C" w:rsidRPr="0015510A" w:rsidRDefault="004E435C" w:rsidP="007A40B3">
      <w:pPr>
        <w:pStyle w:val="Heading1"/>
        <w:numPr>
          <w:ilvl w:val="0"/>
          <w:numId w:val="0"/>
        </w:numPr>
        <w:spacing w:before="120"/>
        <w:ind w:right="426"/>
        <w:rPr>
          <w:sz w:val="22"/>
          <w:szCs w:val="22"/>
          <w:lang w:val="el-GR"/>
        </w:rPr>
      </w:pPr>
      <w:bookmarkStart w:id="59" w:name="_Toc488220899"/>
      <w:r w:rsidRPr="0015510A">
        <w:rPr>
          <w:sz w:val="22"/>
          <w:szCs w:val="22"/>
          <w:lang w:val="el-GR"/>
        </w:rPr>
        <w:t>ΑΡΘΡΟ 4: ΕΞΟΥΣΙΟΔΟΤΗΜΕΝΟΙ ΑΝΤΙΠΡΟΣΩΠΟΙ - ΕΙΔΟΠΟΙΗΣΕΙΣ</w:t>
      </w:r>
      <w:bookmarkEnd w:id="59"/>
    </w:p>
    <w:p w:rsidR="004E435C" w:rsidRPr="0015510A" w:rsidRDefault="004E435C" w:rsidP="00B366A7">
      <w:pPr>
        <w:numPr>
          <w:ilvl w:val="0"/>
          <w:numId w:val="8"/>
        </w:numPr>
        <w:tabs>
          <w:tab w:val="clear" w:pos="502"/>
        </w:tabs>
        <w:ind w:left="360" w:right="426"/>
        <w:rPr>
          <w:i w:val="0"/>
          <w:szCs w:val="22"/>
          <w:lang w:val="el-GR"/>
        </w:rPr>
      </w:pPr>
      <w:r w:rsidRPr="0015510A">
        <w:rPr>
          <w:i w:val="0"/>
          <w:szCs w:val="22"/>
          <w:lang w:val="el-GR"/>
        </w:rPr>
        <w:t xml:space="preserve">Ο </w:t>
      </w:r>
      <w:r w:rsidR="00535FF9" w:rsidRPr="0015510A">
        <w:rPr>
          <w:i w:val="0"/>
          <w:szCs w:val="22"/>
          <w:lang w:val="el-GR"/>
        </w:rPr>
        <w:t xml:space="preserve">Ανάδοχος </w:t>
      </w:r>
      <w:r w:rsidRPr="0015510A">
        <w:rPr>
          <w:bCs/>
          <w:i w:val="0"/>
          <w:iCs/>
          <w:szCs w:val="22"/>
          <w:lang w:val="el-GR"/>
        </w:rPr>
        <w:t>φέρει τη συνολική ευθύνη για την εκτέλεση του Αντικειμένου της Σύμβ</w:t>
      </w:r>
      <w:r w:rsidR="008D5D9B" w:rsidRPr="0015510A">
        <w:rPr>
          <w:bCs/>
          <w:i w:val="0"/>
          <w:iCs/>
          <w:szCs w:val="22"/>
          <w:lang w:val="el-GR"/>
        </w:rPr>
        <w:t>ασης</w:t>
      </w:r>
      <w:r w:rsidR="00B653DB">
        <w:rPr>
          <w:bCs/>
          <w:i w:val="0"/>
          <w:iCs/>
          <w:szCs w:val="22"/>
          <w:lang w:val="el-GR"/>
        </w:rPr>
        <w:t xml:space="preserve"> που του έχει ανατεθεί</w:t>
      </w:r>
      <w:r w:rsidRPr="00B653DB">
        <w:rPr>
          <w:szCs w:val="22"/>
          <w:lang w:val="el-GR"/>
        </w:rPr>
        <w:t>.</w:t>
      </w:r>
    </w:p>
    <w:p w:rsidR="004E435C" w:rsidRPr="0015510A" w:rsidRDefault="004E435C" w:rsidP="00B366A7">
      <w:pPr>
        <w:numPr>
          <w:ilvl w:val="0"/>
          <w:numId w:val="8"/>
        </w:numPr>
        <w:tabs>
          <w:tab w:val="clear" w:pos="502"/>
        </w:tabs>
        <w:ind w:left="360" w:right="426"/>
        <w:rPr>
          <w:i w:val="0"/>
          <w:szCs w:val="22"/>
          <w:lang w:val="el-GR"/>
        </w:rPr>
      </w:pPr>
      <w:r w:rsidRPr="0015510A">
        <w:rPr>
          <w:i w:val="0"/>
          <w:szCs w:val="22"/>
          <w:lang w:val="el-GR"/>
        </w:rPr>
        <w:t>Η Αναθέτουσα Αρχή, για σκοπούς λήψεως αποφάσεων και έκδοση οδηγιών στον Ανάδοχο και γενικά για τη διαχείριση της Σύμβασης, θα ορίσει Υπεύθυνο Συντονιστή, ο διορισμός του οποίου θα κοινοποιηθεί γραπτώς στον Ανάδοχο αμέσως μετά από την υπογραφή της παρούσας Συμφωνίας.</w:t>
      </w:r>
    </w:p>
    <w:p w:rsidR="004E435C" w:rsidRPr="0015510A" w:rsidRDefault="004E435C" w:rsidP="00B366A7">
      <w:pPr>
        <w:numPr>
          <w:ilvl w:val="0"/>
          <w:numId w:val="8"/>
        </w:numPr>
        <w:tabs>
          <w:tab w:val="clear" w:pos="502"/>
        </w:tabs>
        <w:ind w:left="360" w:right="426"/>
        <w:rPr>
          <w:i w:val="0"/>
          <w:szCs w:val="22"/>
          <w:lang w:val="el-GR"/>
        </w:rPr>
      </w:pPr>
      <w:r w:rsidRPr="0015510A">
        <w:rPr>
          <w:i w:val="0"/>
          <w:szCs w:val="22"/>
          <w:lang w:val="el-GR"/>
        </w:rPr>
        <w:t>Οποιαδήποτε ειδοποίηση, συγκατάθεση, έγκριση, πιστοποιητικό ή απόφαση από οποιοδήποτε πρόσωπο απαιτείται απ</w:t>
      </w:r>
      <w:r w:rsidR="00F10BBB" w:rsidRPr="0015510A">
        <w:rPr>
          <w:i w:val="0"/>
          <w:szCs w:val="22"/>
          <w:lang w:val="el-GR"/>
        </w:rPr>
        <w:t>ό τη Σύμβαση θα γίνεται γραπτώς</w:t>
      </w:r>
      <w:r w:rsidR="004D5218">
        <w:rPr>
          <w:i w:val="0"/>
          <w:szCs w:val="22"/>
          <w:lang w:val="el-GR"/>
        </w:rPr>
        <w:t>, εκτός εάν καθορίζεται διαφορετικά</w:t>
      </w:r>
      <w:r w:rsidR="00F10BBB" w:rsidRPr="0015510A">
        <w:rPr>
          <w:i w:val="0"/>
          <w:szCs w:val="22"/>
          <w:lang w:val="el-GR"/>
        </w:rPr>
        <w:t xml:space="preserve">. </w:t>
      </w:r>
    </w:p>
    <w:p w:rsidR="004E435C" w:rsidRPr="0015510A" w:rsidRDefault="004E435C" w:rsidP="00B366A7">
      <w:pPr>
        <w:numPr>
          <w:ilvl w:val="0"/>
          <w:numId w:val="8"/>
        </w:numPr>
        <w:tabs>
          <w:tab w:val="clear" w:pos="502"/>
        </w:tabs>
        <w:ind w:left="360" w:right="426"/>
        <w:rPr>
          <w:i w:val="0"/>
          <w:szCs w:val="22"/>
          <w:lang w:val="el-GR"/>
        </w:rPr>
      </w:pPr>
      <w:r w:rsidRPr="0015510A">
        <w:rPr>
          <w:i w:val="0"/>
          <w:szCs w:val="22"/>
          <w:lang w:val="el-GR"/>
        </w:rPr>
        <w:t xml:space="preserve">Οποιεσδήποτε προφορικές οδηγίες ή εντολές θα τίθενται σε ισχύ κατά το χρόνο μετάδοσής τους και θα επιβεβαιώνονται στη συνέχεια γραπτώς. </w:t>
      </w:r>
    </w:p>
    <w:p w:rsidR="0015510A" w:rsidRDefault="0015510A"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0" w:name="_Toc488220900"/>
      <w:r w:rsidRPr="0015510A">
        <w:rPr>
          <w:sz w:val="22"/>
          <w:szCs w:val="22"/>
          <w:lang w:val="el-GR"/>
        </w:rPr>
        <w:t>ΑΡΘΡΟ 5: ΕΚΧΩΡΗΣΗ</w:t>
      </w:r>
      <w:bookmarkEnd w:id="60"/>
    </w:p>
    <w:p w:rsidR="004E435C" w:rsidRPr="0015510A" w:rsidRDefault="004E435C" w:rsidP="00B366A7">
      <w:pPr>
        <w:numPr>
          <w:ilvl w:val="0"/>
          <w:numId w:val="20"/>
        </w:numPr>
        <w:tabs>
          <w:tab w:val="clear" w:pos="502"/>
        </w:tabs>
        <w:ind w:left="360" w:right="426"/>
        <w:rPr>
          <w:i w:val="0"/>
          <w:szCs w:val="22"/>
          <w:lang w:val="el-GR"/>
        </w:rPr>
      </w:pPr>
      <w:r w:rsidRPr="0015510A">
        <w:rPr>
          <w:i w:val="0"/>
          <w:szCs w:val="22"/>
          <w:lang w:val="el-GR"/>
        </w:rPr>
        <w:t>Εκχώρηση είναι οποιαδήποτε συμφωνία δυνάμει της οποίας ο Ανάδοχος μεταβιβάζει τη Σύμβαση ή μέρος αυτής σε τρίτους.</w:t>
      </w:r>
    </w:p>
    <w:p w:rsidR="004E435C" w:rsidRPr="0015510A" w:rsidRDefault="004E435C" w:rsidP="00B366A7">
      <w:pPr>
        <w:numPr>
          <w:ilvl w:val="0"/>
          <w:numId w:val="20"/>
        </w:numPr>
        <w:tabs>
          <w:tab w:val="clear" w:pos="502"/>
        </w:tabs>
        <w:ind w:left="360" w:right="426"/>
        <w:rPr>
          <w:i w:val="0"/>
          <w:szCs w:val="22"/>
          <w:lang w:val="el-GR"/>
        </w:rPr>
      </w:pPr>
      <w:r w:rsidRPr="0015510A">
        <w:rPr>
          <w:i w:val="0"/>
          <w:szCs w:val="22"/>
          <w:lang w:val="el-GR"/>
        </w:rPr>
        <w:t>Ο Ανάδοχος δεν μπορεί να εκχωρήσει ή να μεταβιβάσει την παρούσα Σύμβαση ή μέρος αυτής ή οποιοδήποτε δικαίωμα ή υποχρέωση ή συμφέρον του που απορρέει από αυτήν, χωρίς προηγούμενη γραπτή συγκατάθεση της Αναθέτουσας Αρχής.</w:t>
      </w:r>
    </w:p>
    <w:p w:rsidR="004E435C" w:rsidRPr="0015510A" w:rsidRDefault="004D5218" w:rsidP="00B366A7">
      <w:pPr>
        <w:numPr>
          <w:ilvl w:val="0"/>
          <w:numId w:val="20"/>
        </w:numPr>
        <w:tabs>
          <w:tab w:val="clear" w:pos="502"/>
        </w:tabs>
        <w:ind w:left="360" w:right="426"/>
        <w:rPr>
          <w:i w:val="0"/>
          <w:szCs w:val="22"/>
          <w:lang w:val="el-GR"/>
        </w:rPr>
      </w:pPr>
      <w:r w:rsidRPr="00A120C7">
        <w:rPr>
          <w:i w:val="0"/>
          <w:szCs w:val="22"/>
          <w:lang w:val="el-GR"/>
        </w:rPr>
        <w:t>Σε εξαιρετικές περιπτώσεις και μετά από γραπτό αίτημα του Αναδόχου, η Αναθέτουσα Αρχή θα μπορεί να απαλλάσσει</w:t>
      </w:r>
      <w:r>
        <w:rPr>
          <w:i w:val="0"/>
          <w:szCs w:val="22"/>
          <w:lang w:val="el-GR"/>
        </w:rPr>
        <w:t xml:space="preserve"> προσωρινά τον Ανάδοχο από τις υποχρεώσεις που απορρέουν από τη Σύμβαση, για όσο χρόνο κρίνει αιτιολογημένο και να αναθέτει την εκτέλεση των σχετικών υπηρεσιών σε άλλο δικαιούχο, που θα επιλέγεται από το Μητρώο υποψηφίων με βάση τη σειρά κατάταξης. Οι περιπτώσεις αυτές αφορούν λόγους εγκυμοσύνης ή/και μητρότητας, σοβαρούς λόγους υγείας, λόγους που είναι αποτέλεσμα ανωτέρας βίας ή και άλλους σοβαρούς λόγους που η Αναθέτουσα Αρχή κρίνει αιτιολογημένους. </w:t>
      </w:r>
    </w:p>
    <w:p w:rsidR="0015510A" w:rsidRDefault="0015510A"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1" w:name="_Toc488220901"/>
      <w:r w:rsidRPr="0015510A">
        <w:rPr>
          <w:sz w:val="22"/>
          <w:szCs w:val="22"/>
          <w:lang w:val="el-GR"/>
        </w:rPr>
        <w:t xml:space="preserve">ΑΡΘΡΟ </w:t>
      </w:r>
      <w:r w:rsidR="004D5218">
        <w:rPr>
          <w:sz w:val="22"/>
          <w:szCs w:val="22"/>
          <w:lang w:val="el-GR"/>
        </w:rPr>
        <w:t>6</w:t>
      </w:r>
      <w:r w:rsidRPr="0015510A">
        <w:rPr>
          <w:sz w:val="22"/>
          <w:szCs w:val="22"/>
          <w:lang w:val="el-GR"/>
        </w:rPr>
        <w:t>: ΕΙΔΙΚΕΣ ΥΠΟΧΡΕΩΣΕΙΣ ΤΗΣ ΑΝΑΘΕΤΟΥΣΑΣ ΑΡΧΗΣ</w:t>
      </w:r>
      <w:bookmarkEnd w:id="61"/>
      <w:r w:rsidRPr="0015510A">
        <w:rPr>
          <w:sz w:val="22"/>
          <w:szCs w:val="22"/>
          <w:lang w:val="el-GR"/>
        </w:rPr>
        <w:t xml:space="preserve"> </w:t>
      </w:r>
    </w:p>
    <w:p w:rsidR="004E435C" w:rsidRPr="0015510A" w:rsidRDefault="004E435C" w:rsidP="00B366A7">
      <w:pPr>
        <w:numPr>
          <w:ilvl w:val="0"/>
          <w:numId w:val="9"/>
        </w:numPr>
        <w:tabs>
          <w:tab w:val="clear" w:pos="502"/>
        </w:tabs>
        <w:ind w:left="360" w:right="426"/>
        <w:rPr>
          <w:i w:val="0"/>
          <w:szCs w:val="22"/>
          <w:lang w:val="el-GR"/>
        </w:rPr>
      </w:pPr>
      <w:r w:rsidRPr="0015510A">
        <w:rPr>
          <w:i w:val="0"/>
          <w:szCs w:val="22"/>
          <w:lang w:val="el-GR"/>
        </w:rPr>
        <w:t>Η Αναθέτουσα Αρχή θα παρέχει στον Ανάδοχο το συντομότερο δυνατόν οποιεσδήποτε αναγκαίες πληροφορίες ή/και τεκμηρίωση που έχει στη διάθεσή της, που δυνατόν να σχετίζονται με και απαιτούνται για την εκτέλεση της Σύμβασης. Τα έγγραφα αυτά θα επιστρέφονται στην Αναθέτουσα Αρχή στο τέλος της περιόδου εκτέλεσης της Σύμβασης.</w:t>
      </w:r>
    </w:p>
    <w:p w:rsidR="004E435C" w:rsidRPr="0015510A" w:rsidRDefault="004E435C" w:rsidP="00B366A7">
      <w:pPr>
        <w:numPr>
          <w:ilvl w:val="0"/>
          <w:numId w:val="9"/>
        </w:numPr>
        <w:tabs>
          <w:tab w:val="clear" w:pos="502"/>
        </w:tabs>
        <w:ind w:left="360" w:right="426"/>
        <w:rPr>
          <w:i w:val="0"/>
          <w:szCs w:val="22"/>
          <w:lang w:val="el-GR"/>
        </w:rPr>
      </w:pPr>
      <w:r w:rsidRPr="0015510A">
        <w:rPr>
          <w:i w:val="0"/>
          <w:szCs w:val="22"/>
          <w:lang w:val="el-GR"/>
        </w:rPr>
        <w:t>Η Αναθέτουσα Αρχή θα συνεργάζεται με τον Ανάδοχο για την παροχή πληροφοριών που ο τελευταίος δυνατόν εύλογα να ζητά ώστε να εκτελέσει τη Σύμβαση.</w:t>
      </w:r>
    </w:p>
    <w:p w:rsidR="009C6BF5" w:rsidRDefault="009C6BF5"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2" w:name="_Toc488220902"/>
      <w:r w:rsidRPr="0015510A">
        <w:rPr>
          <w:sz w:val="22"/>
          <w:szCs w:val="22"/>
          <w:lang w:val="el-GR"/>
        </w:rPr>
        <w:t xml:space="preserve">ΑΡΘΡΟ </w:t>
      </w:r>
      <w:r w:rsidR="003F5410">
        <w:rPr>
          <w:sz w:val="22"/>
          <w:szCs w:val="22"/>
          <w:lang w:val="el-GR"/>
        </w:rPr>
        <w:t>7</w:t>
      </w:r>
      <w:r w:rsidRPr="0015510A">
        <w:rPr>
          <w:sz w:val="22"/>
          <w:szCs w:val="22"/>
          <w:lang w:val="el-GR"/>
        </w:rPr>
        <w:t>: ΕΙΔΙΚΕΣ ΥΠΟΧΡΕΩΣΕΙΣ ΤΟΥ ΑΝΑΔΟΧΟΥ – ΤΗΡΗΣΗ ΕΜΠΙΣΤΕΥΤΙΚΟΤΗΤΑΣ</w:t>
      </w:r>
      <w:bookmarkEnd w:id="62"/>
    </w:p>
    <w:p w:rsidR="004E435C" w:rsidRPr="0015510A" w:rsidRDefault="008742E3" w:rsidP="00B366A7">
      <w:pPr>
        <w:numPr>
          <w:ilvl w:val="0"/>
          <w:numId w:val="10"/>
        </w:numPr>
        <w:tabs>
          <w:tab w:val="clear" w:pos="502"/>
        </w:tabs>
        <w:ind w:left="360" w:right="426"/>
        <w:rPr>
          <w:i w:val="0"/>
          <w:szCs w:val="22"/>
          <w:lang w:val="el-GR"/>
        </w:rPr>
      </w:pPr>
      <w:r w:rsidRPr="0015510A">
        <w:rPr>
          <w:i w:val="0"/>
          <w:szCs w:val="22"/>
          <w:lang w:val="el-GR"/>
        </w:rPr>
        <w:t>Οι Ανάδοχοι θα χειρίζονται</w:t>
      </w:r>
      <w:r w:rsidR="004E435C" w:rsidRPr="0015510A">
        <w:rPr>
          <w:i w:val="0"/>
          <w:szCs w:val="22"/>
          <w:lang w:val="el-GR"/>
        </w:rPr>
        <w:t xml:space="preserve"> όλα τα έγγρ</w:t>
      </w:r>
      <w:r w:rsidR="00D8381E" w:rsidRPr="0015510A">
        <w:rPr>
          <w:i w:val="0"/>
          <w:szCs w:val="22"/>
          <w:lang w:val="el-GR"/>
        </w:rPr>
        <w:t>αφα και πληροφορίες που λαμβάνουν</w:t>
      </w:r>
      <w:r w:rsidR="004E435C" w:rsidRPr="0015510A">
        <w:rPr>
          <w:i w:val="0"/>
          <w:szCs w:val="22"/>
          <w:lang w:val="el-GR"/>
        </w:rPr>
        <w:t xml:space="preserve"> σε σχέση με τη Σύμβαση ως προσωπικά και απόρρητα και, εκτός στο μέτρο που δυνατόν να είναι απαραίτητο για σκοπούς εκτέλεσης αυτής, δεν θα δημοσιεύει ή </w:t>
      </w:r>
      <w:r w:rsidR="00D8381E" w:rsidRPr="0015510A">
        <w:rPr>
          <w:i w:val="0"/>
          <w:szCs w:val="22"/>
          <w:lang w:val="el-GR"/>
        </w:rPr>
        <w:t xml:space="preserve">θα </w:t>
      </w:r>
      <w:r w:rsidR="004E435C" w:rsidRPr="0015510A">
        <w:rPr>
          <w:i w:val="0"/>
          <w:szCs w:val="22"/>
          <w:lang w:val="el-GR"/>
        </w:rPr>
        <w:t xml:space="preserve">αποκαλύπτει οποιαδήποτε στοιχεία της Σύμβασης χωρίς την προηγούμενη γραπτή συγκατάθεση της Αναθέτουσας Αρχής ή του εκ μέρους της Αναθέτουσας Αρχής Υπεύθυνου Συντονιστή. Σε περίπτωση έγερσης τυχόν διαφορών ως προς την αναγκαιότητα οποιασδήποτε δημοσίευσης ή αποκάλυψης για τους σκοπούς της Σύμβασης, η απόφαση της Αναθέτουσας Αρχής θα είναι τελεσίδικη. </w:t>
      </w:r>
    </w:p>
    <w:p w:rsidR="008742E3" w:rsidRPr="0015510A" w:rsidRDefault="008742E3" w:rsidP="00B366A7">
      <w:pPr>
        <w:numPr>
          <w:ilvl w:val="0"/>
          <w:numId w:val="10"/>
        </w:numPr>
        <w:tabs>
          <w:tab w:val="clear" w:pos="502"/>
        </w:tabs>
        <w:ind w:left="360" w:right="426"/>
        <w:rPr>
          <w:i w:val="0"/>
          <w:szCs w:val="22"/>
          <w:lang w:val="el-GR"/>
        </w:rPr>
      </w:pPr>
      <w:r w:rsidRPr="0015510A">
        <w:rPr>
          <w:i w:val="0"/>
          <w:szCs w:val="22"/>
          <w:lang w:val="el-GR"/>
        </w:rPr>
        <w:t xml:space="preserve">Οι Ανάδοχοι </w:t>
      </w:r>
      <w:r w:rsidR="00A01AAD" w:rsidRPr="0015510A">
        <w:rPr>
          <w:i w:val="0"/>
          <w:szCs w:val="22"/>
          <w:lang w:val="el-GR"/>
        </w:rPr>
        <w:t>υποχρεούνται</w:t>
      </w:r>
      <w:r w:rsidR="007D28E5" w:rsidRPr="0015510A">
        <w:rPr>
          <w:i w:val="0"/>
          <w:szCs w:val="22"/>
          <w:lang w:val="el-GR"/>
        </w:rPr>
        <w:t xml:space="preserve"> να </w:t>
      </w:r>
      <w:r w:rsidRPr="0015510A">
        <w:rPr>
          <w:i w:val="0"/>
          <w:szCs w:val="22"/>
          <w:lang w:val="el-GR"/>
        </w:rPr>
        <w:t>παρακολουθήσουν</w:t>
      </w:r>
      <w:r w:rsidR="007D28E5" w:rsidRPr="0015510A">
        <w:rPr>
          <w:i w:val="0"/>
          <w:szCs w:val="22"/>
          <w:lang w:val="el-GR"/>
        </w:rPr>
        <w:t xml:space="preserve"> σεμινάρια, συνέδρια και ημερίδες που διοργανώνονται στα πλαίσια του προγράμματος από την Αναθέτουσα Αρχή</w:t>
      </w:r>
      <w:r w:rsidR="003F5410">
        <w:rPr>
          <w:i w:val="0"/>
          <w:szCs w:val="22"/>
          <w:lang w:val="el-GR"/>
        </w:rPr>
        <w:t>, χωρίς πρόσθετη αμοιβή</w:t>
      </w:r>
      <w:r w:rsidR="007D28E5" w:rsidRPr="0015510A">
        <w:rPr>
          <w:i w:val="0"/>
          <w:szCs w:val="22"/>
          <w:lang w:val="el-GR"/>
        </w:rPr>
        <w:t>.</w:t>
      </w:r>
    </w:p>
    <w:p w:rsidR="009C6BF5" w:rsidRDefault="009C6BF5"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3" w:name="_Toc488220903"/>
      <w:r w:rsidRPr="0015510A">
        <w:rPr>
          <w:sz w:val="22"/>
          <w:szCs w:val="22"/>
          <w:lang w:val="el-GR"/>
        </w:rPr>
        <w:t xml:space="preserve">ΑΡΘΡΟ </w:t>
      </w:r>
      <w:r w:rsidR="003F5410">
        <w:rPr>
          <w:sz w:val="22"/>
          <w:szCs w:val="22"/>
          <w:lang w:val="el-GR"/>
        </w:rPr>
        <w:t>8</w:t>
      </w:r>
      <w:r w:rsidRPr="0015510A">
        <w:rPr>
          <w:sz w:val="22"/>
          <w:szCs w:val="22"/>
          <w:lang w:val="el-GR"/>
        </w:rPr>
        <w:t>: ΚΥΡΙΟΤΗΤΑ</w:t>
      </w:r>
      <w:bookmarkEnd w:id="63"/>
      <w:r w:rsidRPr="0015510A">
        <w:rPr>
          <w:sz w:val="22"/>
          <w:szCs w:val="22"/>
          <w:lang w:val="el-GR"/>
        </w:rPr>
        <w:t xml:space="preserve"> </w:t>
      </w:r>
    </w:p>
    <w:p w:rsidR="004E435C" w:rsidRPr="0015510A" w:rsidRDefault="004E435C" w:rsidP="00B366A7">
      <w:pPr>
        <w:numPr>
          <w:ilvl w:val="0"/>
          <w:numId w:val="11"/>
        </w:numPr>
        <w:tabs>
          <w:tab w:val="clear" w:pos="502"/>
        </w:tabs>
        <w:ind w:left="360" w:right="426"/>
        <w:rPr>
          <w:i w:val="0"/>
          <w:szCs w:val="22"/>
          <w:lang w:val="el-GR"/>
        </w:rPr>
      </w:pPr>
      <w:r w:rsidRPr="0015510A">
        <w:rPr>
          <w:i w:val="0"/>
          <w:szCs w:val="22"/>
          <w:lang w:val="el-GR"/>
        </w:rPr>
        <w:t xml:space="preserve">Όλα τα παραδοτέα, που συντάσσονται ή ετοιμάζονται από τον Ανάδοχο κατά την εκτέλεση της Σύμβασης, θα περιέλθουν στην αποκλειστική κυριότητα της Αναθέτουσας Αρχής. Ο Ανάδοχος, με την ολοκλήρωση της Σύμβασης, θα παραδώσει όλα αυτά τα έγγραφα και στοιχεία στην Αναθέτουσα Αρχή. Ο Ανάδοχος δύναται να κρατά αντίγραφα αυτών των εγγράφων και στοιχείων, αλλά δεν επιτρέπεται να τα χρησιμοποιεί για σκοπούς άλλους από της Σύμβασης. </w:t>
      </w:r>
    </w:p>
    <w:p w:rsidR="004E435C" w:rsidRPr="0015510A" w:rsidRDefault="004E435C"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4" w:name="_Toc488220904"/>
      <w:r w:rsidRPr="0015510A">
        <w:rPr>
          <w:sz w:val="22"/>
          <w:szCs w:val="22"/>
          <w:lang w:val="el-GR"/>
        </w:rPr>
        <w:t xml:space="preserve">ΑΡΘΡΟ </w:t>
      </w:r>
      <w:r w:rsidR="003F5410">
        <w:rPr>
          <w:sz w:val="22"/>
          <w:szCs w:val="22"/>
          <w:lang w:val="el-GR"/>
        </w:rPr>
        <w:t>9</w:t>
      </w:r>
      <w:r w:rsidRPr="0015510A">
        <w:rPr>
          <w:sz w:val="22"/>
          <w:szCs w:val="22"/>
          <w:lang w:val="el-GR"/>
        </w:rPr>
        <w:t>: ΑΜΟΙΒΗ ΤΟΥ ΑΝΑΔΟΧΟΥ</w:t>
      </w:r>
      <w:bookmarkEnd w:id="64"/>
    </w:p>
    <w:p w:rsidR="00692B34" w:rsidRDefault="00CE7F3D" w:rsidP="00692B34">
      <w:pPr>
        <w:numPr>
          <w:ilvl w:val="0"/>
          <w:numId w:val="12"/>
        </w:numPr>
        <w:tabs>
          <w:tab w:val="clear" w:pos="502"/>
          <w:tab w:val="num" w:pos="360"/>
        </w:tabs>
        <w:ind w:left="360" w:right="426"/>
        <w:rPr>
          <w:i w:val="0"/>
          <w:szCs w:val="22"/>
          <w:lang w:val="el-GR"/>
        </w:rPr>
      </w:pPr>
      <w:r w:rsidRPr="00924E93">
        <w:rPr>
          <w:i w:val="0"/>
          <w:szCs w:val="22"/>
          <w:lang w:val="el-GR"/>
        </w:rPr>
        <w:t xml:space="preserve">Η αμοιβή του </w:t>
      </w:r>
      <w:r w:rsidR="00FF7032" w:rsidRPr="00924E93">
        <w:rPr>
          <w:i w:val="0"/>
          <w:szCs w:val="22"/>
          <w:lang w:val="el-GR"/>
        </w:rPr>
        <w:t>Αναδόχου</w:t>
      </w:r>
      <w:r w:rsidRPr="00924E93">
        <w:rPr>
          <w:i w:val="0"/>
          <w:szCs w:val="22"/>
          <w:lang w:val="el-GR"/>
        </w:rPr>
        <w:t xml:space="preserve"> ορίζεται στο ποσό</w:t>
      </w:r>
      <w:r w:rsidR="003F5410" w:rsidRPr="00924E93">
        <w:rPr>
          <w:i w:val="0"/>
          <w:szCs w:val="22"/>
          <w:lang w:val="el-GR"/>
        </w:rPr>
        <w:t xml:space="preserve"> των</w:t>
      </w:r>
      <w:r w:rsidRPr="00924E93">
        <w:rPr>
          <w:i w:val="0"/>
          <w:szCs w:val="22"/>
          <w:lang w:val="el-GR"/>
        </w:rPr>
        <w:t xml:space="preserve"> </w:t>
      </w:r>
      <w:r w:rsidRPr="00924E93">
        <w:rPr>
          <w:rFonts w:cs="Arial"/>
          <w:b/>
          <w:i w:val="0"/>
          <w:szCs w:val="22"/>
          <w:lang w:val="el-GR"/>
        </w:rPr>
        <w:t>€</w:t>
      </w:r>
      <w:r w:rsidR="009C6BF5" w:rsidRPr="00F7760D">
        <w:rPr>
          <w:rFonts w:cs="Arial"/>
          <w:b/>
          <w:szCs w:val="22"/>
          <w:lang w:val="el-GR"/>
        </w:rPr>
        <w:t>2</w:t>
      </w:r>
      <w:r w:rsidR="00B90AD9" w:rsidRPr="00F7760D">
        <w:rPr>
          <w:rFonts w:cs="Arial"/>
          <w:b/>
          <w:szCs w:val="22"/>
          <w:lang w:val="el-GR"/>
        </w:rPr>
        <w:t>5</w:t>
      </w:r>
      <w:r w:rsidR="000D1A1F" w:rsidRPr="00F7760D">
        <w:rPr>
          <w:rFonts w:cs="Arial"/>
          <w:szCs w:val="22"/>
          <w:lang w:val="el-GR"/>
        </w:rPr>
        <w:t xml:space="preserve"> </w:t>
      </w:r>
      <w:r w:rsidR="004C0180" w:rsidRPr="00F7760D">
        <w:rPr>
          <w:rFonts w:cs="Arial"/>
          <w:b/>
          <w:szCs w:val="22"/>
          <w:lang w:val="el-GR"/>
        </w:rPr>
        <w:t>ή €30</w:t>
      </w:r>
      <w:r w:rsidR="004C0180" w:rsidRPr="00F7760D">
        <w:rPr>
          <w:rFonts w:cs="Arial"/>
          <w:szCs w:val="22"/>
          <w:lang w:val="el-GR"/>
        </w:rPr>
        <w:t xml:space="preserve"> </w:t>
      </w:r>
      <w:r w:rsidR="000D4BB0" w:rsidRPr="00F7760D">
        <w:rPr>
          <w:szCs w:val="22"/>
          <w:lang w:val="el-GR"/>
        </w:rPr>
        <w:t xml:space="preserve">ανά </w:t>
      </w:r>
      <w:r w:rsidR="009C6BF5" w:rsidRPr="00F7760D">
        <w:rPr>
          <w:szCs w:val="22"/>
          <w:lang w:val="el-GR"/>
        </w:rPr>
        <w:t>ώρα διδασκαλίας (διάρκειας 60 λεπτών)</w:t>
      </w:r>
      <w:r w:rsidR="007E5C37" w:rsidRPr="00F7760D">
        <w:rPr>
          <w:szCs w:val="22"/>
          <w:lang w:val="el-GR"/>
        </w:rPr>
        <w:t>,</w:t>
      </w:r>
      <w:r w:rsidR="004C0180" w:rsidRPr="00F7760D">
        <w:rPr>
          <w:szCs w:val="22"/>
          <w:lang w:val="el-GR"/>
        </w:rPr>
        <w:t xml:space="preserve"> αναλόγως της θεματικής του εργαστηρίου (βλέπε Άρθρο 8 του Μέρους Α)</w:t>
      </w:r>
      <w:r w:rsidR="007E5C37" w:rsidRPr="00924E93">
        <w:rPr>
          <w:i w:val="0"/>
          <w:szCs w:val="22"/>
          <w:lang w:val="el-GR"/>
        </w:rPr>
        <w:t xml:space="preserve"> οι οποίες δεν θα ξεπερνούν τις 75 ανά μήνα</w:t>
      </w:r>
      <w:r w:rsidRPr="00924E93">
        <w:rPr>
          <w:i w:val="0"/>
          <w:szCs w:val="22"/>
          <w:lang w:val="el-GR"/>
        </w:rPr>
        <w:t xml:space="preserve">. </w:t>
      </w:r>
      <w:r w:rsidR="007324FD" w:rsidRPr="00924E93">
        <w:rPr>
          <w:i w:val="0"/>
          <w:szCs w:val="22"/>
          <w:lang w:val="el-GR"/>
        </w:rPr>
        <w:t xml:space="preserve">Στην ως άνω αμοιβή </w:t>
      </w:r>
      <w:r w:rsidR="003F5410" w:rsidRPr="00924E93">
        <w:rPr>
          <w:i w:val="0"/>
          <w:szCs w:val="22"/>
          <w:lang w:val="el-GR"/>
        </w:rPr>
        <w:t xml:space="preserve">δεν </w:t>
      </w:r>
      <w:r w:rsidR="007324FD" w:rsidRPr="00924E93">
        <w:rPr>
          <w:i w:val="0"/>
          <w:szCs w:val="22"/>
          <w:lang w:val="el-GR"/>
        </w:rPr>
        <w:t>συμπεριλαμβάνεται ο αναλογούν Φ</w:t>
      </w:r>
      <w:r w:rsidR="007A40B3" w:rsidRPr="00924E93">
        <w:rPr>
          <w:i w:val="0"/>
          <w:szCs w:val="22"/>
          <w:lang w:val="el-GR"/>
        </w:rPr>
        <w:t>Π</w:t>
      </w:r>
      <w:r w:rsidR="007324FD" w:rsidRPr="00924E93">
        <w:rPr>
          <w:i w:val="0"/>
          <w:szCs w:val="22"/>
          <w:lang w:val="el-GR"/>
        </w:rPr>
        <w:t xml:space="preserve">Α. </w:t>
      </w:r>
      <w:r w:rsidR="00A87C22" w:rsidRPr="00924E93">
        <w:rPr>
          <w:i w:val="0"/>
          <w:szCs w:val="22"/>
          <w:lang w:val="el-GR"/>
        </w:rPr>
        <w:t xml:space="preserve">Η καταβολή της εν λόγω αμοιβής πραγματοποιείται από την Αναθέτουσα Αρχή </w:t>
      </w:r>
      <w:r w:rsidR="0066422A" w:rsidRPr="00924E93">
        <w:rPr>
          <w:i w:val="0"/>
          <w:szCs w:val="22"/>
          <w:lang w:val="el-GR"/>
        </w:rPr>
        <w:t>με τη διαδικασία του Άρθρου</w:t>
      </w:r>
      <w:r w:rsidR="00A87C22" w:rsidRPr="00924E93">
        <w:rPr>
          <w:i w:val="0"/>
          <w:szCs w:val="22"/>
          <w:lang w:val="el-GR"/>
        </w:rPr>
        <w:t xml:space="preserve"> 1</w:t>
      </w:r>
      <w:r w:rsidR="003F5410" w:rsidRPr="00924E93">
        <w:rPr>
          <w:i w:val="0"/>
          <w:szCs w:val="22"/>
          <w:lang w:val="el-GR"/>
        </w:rPr>
        <w:t>0</w:t>
      </w:r>
      <w:r w:rsidR="00A87C22" w:rsidRPr="00924E93">
        <w:rPr>
          <w:i w:val="0"/>
          <w:szCs w:val="22"/>
          <w:lang w:val="el-GR"/>
        </w:rPr>
        <w:t xml:space="preserve"> πιο κάτω.</w:t>
      </w:r>
      <w:r w:rsidR="00FF7032" w:rsidRPr="00924E93">
        <w:rPr>
          <w:i w:val="0"/>
          <w:szCs w:val="22"/>
          <w:lang w:val="el-GR"/>
        </w:rPr>
        <w:t xml:space="preserve"> </w:t>
      </w:r>
    </w:p>
    <w:p w:rsidR="007E5C37" w:rsidRPr="00ED064F" w:rsidRDefault="007E5C37" w:rsidP="007E5C37">
      <w:pPr>
        <w:pStyle w:val="ListParagraph"/>
        <w:numPr>
          <w:ilvl w:val="0"/>
          <w:numId w:val="12"/>
        </w:numPr>
        <w:tabs>
          <w:tab w:val="clear" w:pos="502"/>
          <w:tab w:val="num" w:pos="360"/>
        </w:tabs>
        <w:ind w:left="360" w:right="426"/>
        <w:rPr>
          <w:i w:val="0"/>
          <w:lang w:val="el-GR"/>
        </w:rPr>
      </w:pPr>
      <w:r w:rsidRPr="00924E93">
        <w:rPr>
          <w:i w:val="0"/>
          <w:lang w:val="el-GR"/>
        </w:rPr>
        <w:t>Σε περίπτωση όπου υπάρχει περιορισμένο ενδιαφέρον από Εκπαιδευτές να διδάξουν σε συγκεκριμένα Εργαστήρια ή/και το Μητρώο Υποψηφίων στα θέματα αυτά έχει εξαντληθεί, τότε η Αναθέτουσα Αρχή δύναται να προσφέρει πέραν του μέγιστου αριθμού ωρών ανά μήνα (75) σε ένα Δικαιούχο</w:t>
      </w:r>
      <w:r w:rsidR="00CA296F">
        <w:rPr>
          <w:i w:val="0"/>
          <w:lang w:val="el-GR"/>
        </w:rPr>
        <w:t xml:space="preserve">, καθώς επίσης ο Εκπαιδευτής θα μπορεί να παρέχει τις υπηρεσίες του και σε πέραν του ενός </w:t>
      </w:r>
      <w:proofErr w:type="spellStart"/>
      <w:r w:rsidR="00CA296F">
        <w:rPr>
          <w:i w:val="0"/>
          <w:lang w:val="el-GR"/>
        </w:rPr>
        <w:t>Πολυκέντρου</w:t>
      </w:r>
      <w:proofErr w:type="spellEnd"/>
      <w:r w:rsidRPr="00924E93">
        <w:rPr>
          <w:i w:val="0"/>
          <w:lang w:val="el-GR"/>
        </w:rPr>
        <w:t>.</w:t>
      </w:r>
    </w:p>
    <w:p w:rsidR="00CE7F3D" w:rsidRPr="0015510A" w:rsidRDefault="00CE7F3D" w:rsidP="00B366A7">
      <w:pPr>
        <w:numPr>
          <w:ilvl w:val="0"/>
          <w:numId w:val="12"/>
        </w:numPr>
        <w:tabs>
          <w:tab w:val="clear" w:pos="502"/>
        </w:tabs>
        <w:ind w:left="360" w:right="426"/>
        <w:rPr>
          <w:i w:val="0"/>
          <w:szCs w:val="22"/>
          <w:lang w:val="el-GR"/>
        </w:rPr>
      </w:pPr>
      <w:r w:rsidRPr="0015510A">
        <w:rPr>
          <w:i w:val="0"/>
          <w:szCs w:val="22"/>
          <w:lang w:val="el-GR"/>
        </w:rPr>
        <w:lastRenderedPageBreak/>
        <w:t xml:space="preserve">Στην ως άνω αμοιβή περιλαμβάνονται και τα παντός είδους έξοδα και δαπάνες του Αναδόχου σε σχέση με την εκτέλεση της Σύμβασης που του ανατίθεται, καθώς και οι κάθε είδους κρατήσεις και κάθε άλλη επιβάρυνση, που προβλέπονται από την Κυπριακή Νομοθεσία. Η αμοιβή αφορά το σύνολο των υπηρεσιών του </w:t>
      </w:r>
      <w:r w:rsidR="009C6BF5">
        <w:rPr>
          <w:i w:val="0"/>
          <w:szCs w:val="22"/>
          <w:lang w:val="el-GR"/>
        </w:rPr>
        <w:t>Ά</w:t>
      </w:r>
      <w:r w:rsidRPr="0015510A">
        <w:rPr>
          <w:i w:val="0"/>
          <w:szCs w:val="22"/>
          <w:lang w:val="el-GR"/>
        </w:rPr>
        <w:t xml:space="preserve">ρθρου 2 της παρούσας. </w:t>
      </w:r>
    </w:p>
    <w:p w:rsidR="00CE7F3D" w:rsidRPr="0015510A" w:rsidRDefault="00CE7F3D" w:rsidP="00B366A7">
      <w:pPr>
        <w:numPr>
          <w:ilvl w:val="0"/>
          <w:numId w:val="12"/>
        </w:numPr>
        <w:tabs>
          <w:tab w:val="clear" w:pos="502"/>
        </w:tabs>
        <w:ind w:left="360" w:right="426"/>
        <w:rPr>
          <w:i w:val="0"/>
          <w:szCs w:val="22"/>
          <w:lang w:val="el-GR"/>
        </w:rPr>
      </w:pPr>
      <w:r w:rsidRPr="0015510A">
        <w:rPr>
          <w:i w:val="0"/>
          <w:szCs w:val="22"/>
          <w:lang w:val="el-GR"/>
        </w:rPr>
        <w:t xml:space="preserve">Η αναπροσαρμογή αμοιβών για το σύνολο των </w:t>
      </w:r>
      <w:proofErr w:type="spellStart"/>
      <w:r w:rsidRPr="0015510A">
        <w:rPr>
          <w:i w:val="0"/>
          <w:szCs w:val="22"/>
          <w:lang w:val="el-GR"/>
        </w:rPr>
        <w:t>παρεχομένων</w:t>
      </w:r>
      <w:proofErr w:type="spellEnd"/>
      <w:r w:rsidRPr="0015510A">
        <w:rPr>
          <w:i w:val="0"/>
          <w:szCs w:val="22"/>
          <w:lang w:val="el-GR"/>
        </w:rPr>
        <w:t xml:space="preserve"> υπηρεσιών απαγορεύεται.</w:t>
      </w:r>
    </w:p>
    <w:p w:rsidR="009C6BF5" w:rsidRDefault="009C6BF5"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5" w:name="_Toc488220905"/>
      <w:r w:rsidRPr="0015510A">
        <w:rPr>
          <w:sz w:val="22"/>
          <w:szCs w:val="22"/>
          <w:lang w:val="el-GR"/>
        </w:rPr>
        <w:t>ΑΡΘΡΟ 1</w:t>
      </w:r>
      <w:r w:rsidR="003F5410">
        <w:rPr>
          <w:sz w:val="22"/>
          <w:szCs w:val="22"/>
          <w:lang w:val="el-GR"/>
        </w:rPr>
        <w:t>0</w:t>
      </w:r>
      <w:r w:rsidRPr="0015510A">
        <w:rPr>
          <w:sz w:val="22"/>
          <w:szCs w:val="22"/>
          <w:lang w:val="el-GR"/>
        </w:rPr>
        <w:t>: ΤΡΟΠΟΣ ΠΛΗΡΩΜΗΣ</w:t>
      </w:r>
      <w:bookmarkEnd w:id="65"/>
    </w:p>
    <w:p w:rsidR="004E435C" w:rsidRPr="0015510A" w:rsidRDefault="004E435C" w:rsidP="00E1485C">
      <w:pPr>
        <w:widowControl w:val="0"/>
        <w:numPr>
          <w:ilvl w:val="0"/>
          <w:numId w:val="22"/>
        </w:numPr>
        <w:tabs>
          <w:tab w:val="clear" w:pos="720"/>
        </w:tabs>
        <w:overflowPunct/>
        <w:ind w:left="360" w:right="426"/>
        <w:textAlignment w:val="auto"/>
        <w:rPr>
          <w:i w:val="0"/>
          <w:color w:val="000000"/>
          <w:position w:val="-3"/>
          <w:szCs w:val="22"/>
          <w:lang w:val="el-GR"/>
        </w:rPr>
      </w:pPr>
      <w:r w:rsidRPr="0015510A">
        <w:rPr>
          <w:i w:val="0"/>
          <w:color w:val="000000"/>
          <w:position w:val="-3"/>
          <w:szCs w:val="22"/>
          <w:lang w:val="el-GR"/>
        </w:rPr>
        <w:t>Με την έναρξη της Σύμβασης, ο Ανάδοχος θα γνωστοποιήσει γραπτώς στην Αναθέτουσα Αρχή τον τραπεζικό λογαριασμό στον οποίο επιθυμεί να καταβάλλονται οι πληρωμές της συμβατικής αξίας.</w:t>
      </w:r>
      <w:r w:rsidRPr="0015510A">
        <w:rPr>
          <w:i w:val="0"/>
          <w:szCs w:val="22"/>
          <w:lang w:val="el-GR"/>
        </w:rPr>
        <w:t xml:space="preserve"> Σε περίπτωση που υπάρχει </w:t>
      </w:r>
      <w:r w:rsidRPr="0015510A">
        <w:rPr>
          <w:i w:val="0"/>
          <w:szCs w:val="22"/>
          <w:u w:val="single"/>
          <w:lang w:val="el-GR"/>
        </w:rPr>
        <w:t>ήδη δηλωμένος τραπεζικός λογαριασμός</w:t>
      </w:r>
      <w:r w:rsidRPr="0015510A">
        <w:rPr>
          <w:i w:val="0"/>
          <w:szCs w:val="22"/>
          <w:lang w:val="el-GR"/>
        </w:rPr>
        <w:t xml:space="preserve"> για σκοπούς καταβολής πληρωμών από το</w:t>
      </w:r>
      <w:r w:rsidR="009C6BF5">
        <w:rPr>
          <w:i w:val="0"/>
          <w:szCs w:val="22"/>
          <w:lang w:val="el-GR"/>
        </w:rPr>
        <w:t>ν Οργανισμό Νεολαίας</w:t>
      </w:r>
      <w:r w:rsidRPr="0015510A">
        <w:rPr>
          <w:i w:val="0"/>
          <w:szCs w:val="22"/>
          <w:lang w:val="el-GR"/>
        </w:rPr>
        <w:t xml:space="preserve">, </w:t>
      </w:r>
      <w:r w:rsidRPr="0015510A">
        <w:rPr>
          <w:i w:val="0"/>
          <w:szCs w:val="22"/>
          <w:u w:val="single"/>
          <w:lang w:val="el-GR"/>
        </w:rPr>
        <w:t>δεν θα πρέπει να δηλωθεί άλλος τραπεζικός λογαριασμός</w:t>
      </w:r>
      <w:r w:rsidRPr="0015510A">
        <w:rPr>
          <w:i w:val="0"/>
          <w:szCs w:val="22"/>
          <w:lang w:val="el-GR"/>
        </w:rPr>
        <w:t xml:space="preserve">, εκτός εάν ο Ανάδοχος επιθυμεί να καταβάλλονται από τούδε και στο εξής όλες οι πληρωμές του σε άλλο τραπεζικό λογαριασμό. </w:t>
      </w:r>
      <w:r w:rsidRPr="0015510A">
        <w:rPr>
          <w:i w:val="0"/>
          <w:color w:val="000000"/>
          <w:position w:val="-3"/>
          <w:szCs w:val="22"/>
          <w:lang w:val="el-GR"/>
        </w:rPr>
        <w:t xml:space="preserve">Για τους σκοπούς της γνωστοποίησης ή σε περίπτωση τροποποίησης του τραπεζικού λογαριασμού κατά τη διάρκεια ισχύος της Σύμβασης, ο Ανάδοχος πρέπει να χρησιμοποιήσει το </w:t>
      </w:r>
      <w:r w:rsidR="00305BBE" w:rsidRPr="00721423">
        <w:rPr>
          <w:i w:val="0"/>
          <w:color w:val="000000"/>
          <w:position w:val="-3"/>
          <w:szCs w:val="22"/>
          <w:lang w:val="el-GR"/>
        </w:rPr>
        <w:t>Έ</w:t>
      </w:r>
      <w:r w:rsidRPr="00721423">
        <w:rPr>
          <w:i w:val="0"/>
          <w:color w:val="000000"/>
          <w:position w:val="-3"/>
          <w:szCs w:val="22"/>
          <w:lang w:val="el-GR"/>
        </w:rPr>
        <w:t xml:space="preserve">ντυπο </w:t>
      </w:r>
      <w:r w:rsidR="00305BBE" w:rsidRPr="00721423">
        <w:rPr>
          <w:i w:val="0"/>
          <w:color w:val="000000"/>
          <w:position w:val="-3"/>
          <w:szCs w:val="22"/>
          <w:lang w:val="el-GR"/>
        </w:rPr>
        <w:t>2</w:t>
      </w:r>
      <w:r w:rsidR="00305BBE" w:rsidRPr="00305BBE">
        <w:rPr>
          <w:i w:val="0"/>
          <w:color w:val="000000"/>
          <w:position w:val="-3"/>
          <w:szCs w:val="22"/>
          <w:lang w:val="el-GR"/>
        </w:rPr>
        <w:t xml:space="preserve"> </w:t>
      </w:r>
      <w:r w:rsidRPr="0015510A">
        <w:rPr>
          <w:i w:val="0"/>
          <w:color w:val="000000"/>
          <w:position w:val="-3"/>
          <w:szCs w:val="22"/>
          <w:lang w:val="el-GR"/>
        </w:rPr>
        <w:t xml:space="preserve">που παρατίθεται στο Προσάρτημα των Εγγράφων Διαγωνισμού. Η Αναθέτουσα Αρχή διατηρεί το δικαίωμα να αντιτεθεί στην επιλογή του Αναδόχου αναφορικά με τον τραπεζικό λογαριασμό. </w:t>
      </w:r>
    </w:p>
    <w:p w:rsidR="009C6BF5" w:rsidRPr="007A40B3" w:rsidRDefault="004E435C" w:rsidP="00E1485C">
      <w:pPr>
        <w:widowControl w:val="0"/>
        <w:numPr>
          <w:ilvl w:val="0"/>
          <w:numId w:val="22"/>
        </w:numPr>
        <w:tabs>
          <w:tab w:val="clear" w:pos="720"/>
        </w:tabs>
        <w:overflowPunct/>
        <w:spacing w:line="240" w:lineRule="auto"/>
        <w:ind w:left="360" w:right="426"/>
        <w:textAlignment w:val="auto"/>
        <w:rPr>
          <w:i w:val="0"/>
          <w:lang w:val="el-GR"/>
        </w:rPr>
      </w:pPr>
      <w:r w:rsidRPr="007A40B3">
        <w:rPr>
          <w:i w:val="0"/>
          <w:color w:val="000000"/>
          <w:position w:val="-3"/>
          <w:szCs w:val="22"/>
          <w:lang w:val="el-GR"/>
        </w:rPr>
        <w:t xml:space="preserve">Οι πληρωμές θα γίνονται σε ευρώ </w:t>
      </w:r>
      <w:r w:rsidR="009C6BF5" w:rsidRPr="007A40B3">
        <w:rPr>
          <w:i w:val="0"/>
          <w:lang w:val="el-GR"/>
        </w:rPr>
        <w:t xml:space="preserve">από την Αναθέτουσα Αρχή με την προσκόμιση των πιο κάτω: </w:t>
      </w:r>
    </w:p>
    <w:p w:rsidR="009C6BF5" w:rsidRDefault="009C6BF5" w:rsidP="00E1485C">
      <w:pPr>
        <w:numPr>
          <w:ilvl w:val="0"/>
          <w:numId w:val="28"/>
        </w:numPr>
        <w:spacing w:line="240" w:lineRule="auto"/>
        <w:ind w:right="426"/>
        <w:rPr>
          <w:i w:val="0"/>
          <w:lang w:val="el-GR"/>
        </w:rPr>
      </w:pPr>
      <w:r w:rsidRPr="00BF0635">
        <w:rPr>
          <w:i w:val="0"/>
          <w:lang w:val="el-GR"/>
        </w:rPr>
        <w:t>τιμολ</w:t>
      </w:r>
      <w:r>
        <w:rPr>
          <w:i w:val="0"/>
          <w:lang w:val="el-GR"/>
        </w:rPr>
        <w:t>όγιο</w:t>
      </w:r>
      <w:r w:rsidRPr="00BF0635">
        <w:rPr>
          <w:i w:val="0"/>
          <w:lang w:val="el-GR"/>
        </w:rPr>
        <w:t xml:space="preserve"> παροχής υπηρεσιών</w:t>
      </w:r>
      <w:r>
        <w:rPr>
          <w:i w:val="0"/>
          <w:lang w:val="el-GR"/>
        </w:rPr>
        <w:t xml:space="preserve"> στο τέλος κάθε μήνα</w:t>
      </w:r>
      <w:r w:rsidRPr="00BF0635">
        <w:rPr>
          <w:i w:val="0"/>
          <w:lang w:val="el-GR"/>
        </w:rPr>
        <w:t xml:space="preserve">, που εκδίδει </w:t>
      </w:r>
      <w:r>
        <w:rPr>
          <w:i w:val="0"/>
          <w:lang w:val="el-GR"/>
        </w:rPr>
        <w:t>ο</w:t>
      </w:r>
      <w:r w:rsidRPr="00BF0635">
        <w:rPr>
          <w:i w:val="0"/>
          <w:lang w:val="el-GR"/>
        </w:rPr>
        <w:t xml:space="preserve"> Ανάδοχος</w:t>
      </w:r>
      <w:r w:rsidR="007E5C37">
        <w:rPr>
          <w:i w:val="0"/>
          <w:lang w:val="el-GR"/>
        </w:rPr>
        <w:t>,</w:t>
      </w:r>
    </w:p>
    <w:p w:rsidR="009C6BF5" w:rsidRDefault="009C6BF5" w:rsidP="00E1485C">
      <w:pPr>
        <w:numPr>
          <w:ilvl w:val="0"/>
          <w:numId w:val="28"/>
        </w:numPr>
        <w:spacing w:line="240" w:lineRule="auto"/>
        <w:ind w:right="426"/>
        <w:rPr>
          <w:i w:val="0"/>
          <w:lang w:val="el-GR"/>
        </w:rPr>
      </w:pPr>
      <w:r>
        <w:rPr>
          <w:i w:val="0"/>
          <w:lang w:val="el-GR"/>
        </w:rPr>
        <w:t xml:space="preserve">μηνιαίο </w:t>
      </w:r>
      <w:proofErr w:type="spellStart"/>
      <w:r>
        <w:rPr>
          <w:i w:val="0"/>
          <w:lang w:val="el-GR"/>
        </w:rPr>
        <w:t>παρουσιολόγιο</w:t>
      </w:r>
      <w:proofErr w:type="spellEnd"/>
      <w:r>
        <w:rPr>
          <w:i w:val="0"/>
          <w:lang w:val="el-GR"/>
        </w:rPr>
        <w:t xml:space="preserve"> παροχής υπηρεσιών</w:t>
      </w:r>
      <w:r w:rsidR="007E5C37">
        <w:rPr>
          <w:i w:val="0"/>
          <w:lang w:val="el-GR"/>
        </w:rPr>
        <w:t>,</w:t>
      </w:r>
    </w:p>
    <w:p w:rsidR="009C6BF5" w:rsidRDefault="009C6BF5" w:rsidP="00E1485C">
      <w:pPr>
        <w:numPr>
          <w:ilvl w:val="0"/>
          <w:numId w:val="28"/>
        </w:numPr>
        <w:spacing w:line="240" w:lineRule="auto"/>
        <w:ind w:right="426"/>
        <w:rPr>
          <w:i w:val="0"/>
          <w:lang w:val="el-GR"/>
        </w:rPr>
      </w:pPr>
      <w:r>
        <w:rPr>
          <w:i w:val="0"/>
          <w:lang w:val="el-GR"/>
        </w:rPr>
        <w:t>περιγραφή διδακτέας ύλης</w:t>
      </w:r>
      <w:r w:rsidRPr="007E5C37">
        <w:rPr>
          <w:i w:val="0"/>
          <w:lang w:val="el-GR"/>
        </w:rPr>
        <w:t xml:space="preserve"> για κάθε </w:t>
      </w:r>
      <w:r w:rsidR="007E5C37" w:rsidRPr="007E5C37">
        <w:rPr>
          <w:i w:val="0"/>
          <w:lang w:val="el-GR"/>
        </w:rPr>
        <w:t xml:space="preserve">εργαστήριο και αξιολόγηση συμμόρφωσης με </w:t>
      </w:r>
      <w:r w:rsidR="007E5C37">
        <w:rPr>
          <w:i w:val="0"/>
          <w:lang w:val="el-GR"/>
        </w:rPr>
        <w:t xml:space="preserve">βάση </w:t>
      </w:r>
      <w:r w:rsidR="007E5C37" w:rsidRPr="007E5C37">
        <w:rPr>
          <w:i w:val="0"/>
          <w:lang w:val="el-GR"/>
        </w:rPr>
        <w:t xml:space="preserve">το </w:t>
      </w:r>
      <w:r w:rsidR="007E5C37" w:rsidRPr="007E5C37">
        <w:rPr>
          <w:rFonts w:cs="Arial"/>
          <w:i w:val="0"/>
          <w:color w:val="000000"/>
          <w:szCs w:val="24"/>
          <w:lang w:val="el-GR"/>
        </w:rPr>
        <w:t>Ετήσιο Σχέδιο Υλοποίησης</w:t>
      </w:r>
      <w:r w:rsidRPr="00BF0635">
        <w:rPr>
          <w:i w:val="0"/>
          <w:lang w:val="el-GR"/>
        </w:rPr>
        <w:t>.</w:t>
      </w:r>
    </w:p>
    <w:p w:rsidR="009C6BF5" w:rsidRDefault="009C6BF5" w:rsidP="007E5C37">
      <w:pPr>
        <w:spacing w:line="240" w:lineRule="auto"/>
        <w:ind w:left="360" w:right="426"/>
        <w:rPr>
          <w:i w:val="0"/>
          <w:lang w:val="el-GR"/>
        </w:rPr>
      </w:pPr>
      <w:r>
        <w:rPr>
          <w:i w:val="0"/>
          <w:lang w:val="el-GR"/>
        </w:rPr>
        <w:t>Πρότυπο και για τα τρία πιο πάνω θα δοθεί στον Ανάδοχο από τον Οργανισμό.</w:t>
      </w:r>
    </w:p>
    <w:p w:rsidR="004E435C" w:rsidRPr="0015510A" w:rsidRDefault="00A87C22" w:rsidP="007A40B3">
      <w:pPr>
        <w:widowControl w:val="0"/>
        <w:overflowPunct/>
        <w:ind w:left="360" w:right="426"/>
        <w:textAlignment w:val="auto"/>
        <w:rPr>
          <w:i w:val="0"/>
          <w:color w:val="000000"/>
          <w:position w:val="-3"/>
          <w:szCs w:val="22"/>
          <w:lang w:val="el-GR"/>
        </w:rPr>
      </w:pPr>
      <w:r w:rsidRPr="0015510A">
        <w:rPr>
          <w:i w:val="0"/>
          <w:color w:val="000000"/>
          <w:position w:val="-3"/>
          <w:szCs w:val="22"/>
          <w:lang w:val="el-GR"/>
        </w:rPr>
        <w:t xml:space="preserve"> </w:t>
      </w:r>
      <w:r w:rsidR="007C15B1" w:rsidRPr="0015510A">
        <w:rPr>
          <w:i w:val="0"/>
          <w:color w:val="000000"/>
          <w:position w:val="-3"/>
          <w:szCs w:val="22"/>
          <w:lang w:val="el-GR"/>
        </w:rPr>
        <w:t xml:space="preserve"> </w:t>
      </w:r>
    </w:p>
    <w:p w:rsidR="004E435C" w:rsidRPr="0015510A" w:rsidRDefault="004E435C" w:rsidP="007A40B3">
      <w:pPr>
        <w:pStyle w:val="Heading1"/>
        <w:numPr>
          <w:ilvl w:val="0"/>
          <w:numId w:val="0"/>
        </w:numPr>
        <w:spacing w:before="120"/>
        <w:ind w:right="426"/>
        <w:rPr>
          <w:sz w:val="22"/>
          <w:szCs w:val="22"/>
          <w:lang w:val="el-GR"/>
        </w:rPr>
      </w:pPr>
      <w:bookmarkStart w:id="66" w:name="_Toc488220906"/>
      <w:r w:rsidRPr="0015510A">
        <w:rPr>
          <w:sz w:val="22"/>
          <w:szCs w:val="22"/>
          <w:lang w:val="el-GR"/>
        </w:rPr>
        <w:t xml:space="preserve">ΑΡΘΡΟ </w:t>
      </w:r>
      <w:r w:rsidR="003F5410">
        <w:rPr>
          <w:sz w:val="22"/>
          <w:szCs w:val="22"/>
          <w:lang w:val="el-GR"/>
        </w:rPr>
        <w:t>11</w:t>
      </w:r>
      <w:r w:rsidRPr="0015510A">
        <w:rPr>
          <w:sz w:val="22"/>
          <w:szCs w:val="22"/>
          <w:lang w:val="el-GR"/>
        </w:rPr>
        <w:t xml:space="preserve">: </w:t>
      </w:r>
      <w:r w:rsidR="003F5410">
        <w:rPr>
          <w:sz w:val="22"/>
          <w:szCs w:val="22"/>
          <w:lang w:val="el-GR"/>
        </w:rPr>
        <w:t>ΠΑΡΑΚΟΛΟΥΘΗΣΗ ΚΑΙ ΕΛΕΓΧΟΣ ΕΚΤΕΛΕΣΗΣ της ΣΥΜΒΑΣΗΣ</w:t>
      </w:r>
      <w:bookmarkEnd w:id="66"/>
    </w:p>
    <w:p w:rsidR="004E435C" w:rsidRDefault="003F5410" w:rsidP="00E1485C">
      <w:pPr>
        <w:numPr>
          <w:ilvl w:val="0"/>
          <w:numId w:val="21"/>
        </w:numPr>
        <w:tabs>
          <w:tab w:val="clear" w:pos="720"/>
        </w:tabs>
        <w:ind w:left="360" w:right="426"/>
        <w:rPr>
          <w:rFonts w:cs="Tahoma"/>
          <w:i w:val="0"/>
          <w:szCs w:val="22"/>
          <w:lang w:val="el-GR"/>
        </w:rPr>
      </w:pPr>
      <w:r>
        <w:rPr>
          <w:rFonts w:cs="Tahoma"/>
          <w:i w:val="0"/>
          <w:szCs w:val="22"/>
          <w:lang w:val="el-GR"/>
        </w:rPr>
        <w:t>Η παρακολούθηση και ο έλεγχος εκτέλεσης της Σύμβασης γίνεται από Επιτροπή Παρακολούθησης που έχει συσταθεί για το σκοπό αυτό στην Αναθέτουσα Αρχή. Στο πλαίσιο αυτό, οι αρμοδιότητες της Επιτροπής Παρακολούθησης αφορούν:</w:t>
      </w:r>
    </w:p>
    <w:p w:rsidR="003F5410" w:rsidRDefault="003F5410" w:rsidP="003F5410">
      <w:pPr>
        <w:ind w:left="360" w:right="426"/>
        <w:rPr>
          <w:rFonts w:cs="Tahoma"/>
          <w:i w:val="0"/>
          <w:szCs w:val="22"/>
          <w:lang w:val="el-GR"/>
        </w:rPr>
      </w:pPr>
      <w:r>
        <w:rPr>
          <w:rFonts w:cs="Tahoma"/>
          <w:i w:val="0"/>
          <w:szCs w:val="22"/>
          <w:lang w:val="el-GR"/>
        </w:rPr>
        <w:t>(α) την έγκαιρη παροχή κατευθύνσεων στον Ανάδοχο,</w:t>
      </w:r>
    </w:p>
    <w:p w:rsidR="003F5410" w:rsidRDefault="003F5410" w:rsidP="003F5410">
      <w:pPr>
        <w:ind w:left="360" w:right="426"/>
        <w:rPr>
          <w:rFonts w:cs="Tahoma"/>
          <w:i w:val="0"/>
          <w:szCs w:val="22"/>
          <w:lang w:val="el-GR"/>
        </w:rPr>
      </w:pPr>
      <w:r>
        <w:rPr>
          <w:rFonts w:cs="Tahoma"/>
          <w:i w:val="0"/>
          <w:szCs w:val="22"/>
          <w:lang w:val="el-GR"/>
        </w:rPr>
        <w:t>(β) τον έλεγχο ανταπόκρισης του Αναδόχου προς τις Συμβατικές του υποχρεώσεις</w:t>
      </w:r>
      <w:r w:rsidR="0068396E">
        <w:rPr>
          <w:rFonts w:cs="Tahoma"/>
          <w:i w:val="0"/>
          <w:szCs w:val="22"/>
          <w:lang w:val="el-GR"/>
        </w:rPr>
        <w:t>,</w:t>
      </w:r>
      <w:r>
        <w:rPr>
          <w:rFonts w:cs="Tahoma"/>
          <w:i w:val="0"/>
          <w:szCs w:val="22"/>
          <w:lang w:val="el-GR"/>
        </w:rPr>
        <w:t xml:space="preserve"> όπως αυτές απορρέουν από τους ειδικούς όρους που περιλαμβάνονται στα έγγραφα του διαγωνισμού. </w:t>
      </w:r>
    </w:p>
    <w:p w:rsidR="003F5410" w:rsidRPr="0015510A" w:rsidRDefault="003F5410" w:rsidP="003F5410">
      <w:pPr>
        <w:ind w:left="360" w:right="426"/>
        <w:rPr>
          <w:rFonts w:cs="Tahoma"/>
          <w:i w:val="0"/>
          <w:szCs w:val="22"/>
          <w:lang w:val="el-GR"/>
        </w:rPr>
      </w:pPr>
      <w:r>
        <w:rPr>
          <w:rFonts w:cs="Tahoma"/>
          <w:i w:val="0"/>
          <w:szCs w:val="22"/>
          <w:lang w:val="el-GR"/>
        </w:rPr>
        <w:t>(γ) τη συμβατική επίβλεψη, τη διατύπωση παρατηρήσεων και ενστάσεων και την πρόταση προς τα αρμόδια όργανα για την έκδοση εντολής πληρωμής προς τον Ανάδοχο.</w:t>
      </w:r>
    </w:p>
    <w:p w:rsidR="00DA53FF" w:rsidRPr="0015510A" w:rsidRDefault="00DA53FF" w:rsidP="007A40B3">
      <w:pPr>
        <w:ind w:right="426"/>
        <w:rPr>
          <w:rFonts w:cs="Tahoma"/>
          <w:i w:val="0"/>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7" w:name="_Toc488220907"/>
      <w:r w:rsidRPr="0015510A">
        <w:rPr>
          <w:sz w:val="22"/>
          <w:szCs w:val="22"/>
          <w:lang w:val="el-GR"/>
        </w:rPr>
        <w:t>ΑΡΘΡΟ 1</w:t>
      </w:r>
      <w:r w:rsidR="0068396E">
        <w:rPr>
          <w:sz w:val="22"/>
          <w:szCs w:val="22"/>
          <w:lang w:val="el-GR"/>
        </w:rPr>
        <w:t>2</w:t>
      </w:r>
      <w:r w:rsidRPr="0015510A">
        <w:rPr>
          <w:sz w:val="22"/>
          <w:szCs w:val="22"/>
          <w:lang w:val="el-GR"/>
        </w:rPr>
        <w:t>: ΤΕΡΜΑΤΙΣΜΟΣ ΤΗΣ ΣΥΜΒΑΣΗΣ – ΔΙΑΚΑΝΟΝΙΣΜΟΣ ΔΙΑΦΟΡΩΝ</w:t>
      </w:r>
      <w:bookmarkEnd w:id="67"/>
    </w:p>
    <w:p w:rsidR="004E435C" w:rsidRPr="0015510A" w:rsidRDefault="004E435C" w:rsidP="00B366A7">
      <w:pPr>
        <w:numPr>
          <w:ilvl w:val="0"/>
          <w:numId w:val="14"/>
        </w:numPr>
        <w:tabs>
          <w:tab w:val="clear" w:pos="502"/>
        </w:tabs>
        <w:ind w:left="360" w:right="426"/>
        <w:rPr>
          <w:i w:val="0"/>
          <w:iCs/>
          <w:szCs w:val="22"/>
          <w:lang w:val="el-GR"/>
        </w:rPr>
      </w:pPr>
      <w:r w:rsidRPr="0015510A">
        <w:rPr>
          <w:i w:val="0"/>
          <w:iCs/>
          <w:szCs w:val="22"/>
          <w:lang w:val="el-GR"/>
        </w:rPr>
        <w:t>Η Αναθέτουσα Αρχή δικαιούται, με γραπτή προειδοποίηση στον Ανάδοχο, να αναστείλει μέρος ή όλες τις πληρωμές, αν ο Ανάδοχος αθετήσει οποιουσδήποτε όρους της Σύμβασης ή δεν έχει ανταποκριθεί στις υποχρεώσεις του.</w:t>
      </w:r>
    </w:p>
    <w:p w:rsidR="004E435C" w:rsidRPr="0068396E" w:rsidRDefault="004E435C" w:rsidP="00B366A7">
      <w:pPr>
        <w:numPr>
          <w:ilvl w:val="0"/>
          <w:numId w:val="14"/>
        </w:numPr>
        <w:tabs>
          <w:tab w:val="clear" w:pos="502"/>
        </w:tabs>
        <w:ind w:left="360" w:right="426"/>
        <w:rPr>
          <w:i w:val="0"/>
          <w:iCs/>
          <w:szCs w:val="22"/>
          <w:lang w:val="el-GR"/>
        </w:rPr>
      </w:pPr>
      <w:r w:rsidRPr="0068396E">
        <w:rPr>
          <w:i w:val="0"/>
          <w:iCs/>
          <w:szCs w:val="22"/>
          <w:lang w:val="el-GR"/>
        </w:rPr>
        <w:lastRenderedPageBreak/>
        <w:t>Αν οι συνθήκες που αναφέρονται στο πιο πάνω άρθρο συνεχιστούν για δεκατέσσερις (14) ημέρες από την ημερομηνία της προειδοποίησης, τότε η Αναθέτουσα Αρχή θα δύναται, αν το επιθυμεί, να τερματίσει τη σύμβαση</w:t>
      </w:r>
      <w:r w:rsidR="0068396E" w:rsidRPr="0068396E">
        <w:rPr>
          <w:i w:val="0"/>
          <w:iCs/>
          <w:szCs w:val="22"/>
          <w:lang w:val="el-GR"/>
        </w:rPr>
        <w:t xml:space="preserve"> </w:t>
      </w:r>
      <w:r w:rsidRPr="0068396E">
        <w:rPr>
          <w:i w:val="0"/>
          <w:iCs/>
          <w:szCs w:val="22"/>
          <w:lang w:val="el-GR"/>
        </w:rPr>
        <w:t xml:space="preserve">με γραπτή προειδοποίηση προς τον Ανάδοχο </w:t>
      </w:r>
      <w:r w:rsidR="0068396E">
        <w:rPr>
          <w:i w:val="0"/>
          <w:iCs/>
          <w:szCs w:val="22"/>
          <w:lang w:val="el-GR"/>
        </w:rPr>
        <w:t>δεκαπέντε</w:t>
      </w:r>
      <w:r w:rsidRPr="0068396E">
        <w:rPr>
          <w:i w:val="0"/>
          <w:iCs/>
          <w:szCs w:val="22"/>
          <w:lang w:val="el-GR"/>
        </w:rPr>
        <w:t xml:space="preserve"> (</w:t>
      </w:r>
      <w:r w:rsidR="0068396E">
        <w:rPr>
          <w:i w:val="0"/>
          <w:iCs/>
          <w:szCs w:val="22"/>
          <w:lang w:val="el-GR"/>
        </w:rPr>
        <w:t>15</w:t>
      </w:r>
      <w:r w:rsidRPr="0068396E">
        <w:rPr>
          <w:i w:val="0"/>
          <w:iCs/>
          <w:szCs w:val="22"/>
          <w:lang w:val="el-GR"/>
        </w:rPr>
        <w:t>) ημερών.</w:t>
      </w:r>
    </w:p>
    <w:p w:rsidR="0068396E" w:rsidRDefault="0068396E" w:rsidP="00B366A7">
      <w:pPr>
        <w:numPr>
          <w:ilvl w:val="0"/>
          <w:numId w:val="14"/>
        </w:numPr>
        <w:tabs>
          <w:tab w:val="clear" w:pos="502"/>
        </w:tabs>
        <w:ind w:left="360" w:right="426"/>
        <w:rPr>
          <w:i w:val="0"/>
          <w:iCs/>
          <w:szCs w:val="22"/>
          <w:lang w:val="el-GR"/>
        </w:rPr>
      </w:pPr>
      <w:r>
        <w:rPr>
          <w:i w:val="0"/>
          <w:iCs/>
          <w:szCs w:val="22"/>
          <w:lang w:val="el-GR"/>
        </w:rPr>
        <w:t>Η Αναθέτουσα Αρχή δύναται επίσης να τερματίσει τη Σύμβαση, με γραπτή προειδοποίηση δεκαπέντε (15) ημερών προς τον Ανάδοχο, σε περίπτωση αδικαιολόγητης απουσίας από τα καθήκοντά του, που απορρέουν από τη Σύμβαση, χωρίς την εκ των προτέρων έγκρισης της Αναθέτουσας Αρχής</w:t>
      </w:r>
      <w:r w:rsidR="00F35998" w:rsidRPr="00F35998">
        <w:rPr>
          <w:i w:val="0"/>
          <w:iCs/>
          <w:szCs w:val="22"/>
          <w:lang w:val="el-GR"/>
        </w:rPr>
        <w:t xml:space="preserve">, </w:t>
      </w:r>
      <w:r w:rsidR="00F35998">
        <w:rPr>
          <w:i w:val="0"/>
          <w:iCs/>
          <w:szCs w:val="22"/>
          <w:lang w:val="el-GR"/>
        </w:rPr>
        <w:t>καθώς επίσης και για άλλους λόγους που θα κρίνει η Αναθέτουσα Αρχή.</w:t>
      </w:r>
      <w:r>
        <w:rPr>
          <w:i w:val="0"/>
          <w:iCs/>
          <w:szCs w:val="22"/>
          <w:lang w:val="el-GR"/>
        </w:rPr>
        <w:t xml:space="preserve"> </w:t>
      </w:r>
    </w:p>
    <w:p w:rsidR="004E435C" w:rsidRPr="0015510A" w:rsidRDefault="004E435C" w:rsidP="00B366A7">
      <w:pPr>
        <w:numPr>
          <w:ilvl w:val="0"/>
          <w:numId w:val="14"/>
        </w:numPr>
        <w:tabs>
          <w:tab w:val="clear" w:pos="502"/>
        </w:tabs>
        <w:ind w:left="360" w:right="426"/>
        <w:rPr>
          <w:i w:val="0"/>
          <w:iCs/>
          <w:szCs w:val="22"/>
          <w:lang w:val="el-GR"/>
        </w:rPr>
      </w:pPr>
      <w:r w:rsidRPr="0015510A">
        <w:rPr>
          <w:i w:val="0"/>
          <w:iCs/>
          <w:szCs w:val="22"/>
          <w:lang w:val="el-GR"/>
        </w:rPr>
        <w:t xml:space="preserve">Με τον τερματισμό της Σύμβασης καμιά πληρωμή δεν οφείλεται στον Ανάδοχο, εκτός για υπηρεσίες που εκτελέστηκαν ικανοποιητικά πριν την ημερομηνία τερματισμού της Σύμβασης και για υπηρεσίες που συντρέχουν για τον ομαλό τερματισμό της Σύμβασης.   </w:t>
      </w:r>
    </w:p>
    <w:p w:rsidR="004E435C" w:rsidRPr="0015510A" w:rsidRDefault="0068396E" w:rsidP="00B366A7">
      <w:pPr>
        <w:numPr>
          <w:ilvl w:val="0"/>
          <w:numId w:val="14"/>
        </w:numPr>
        <w:tabs>
          <w:tab w:val="clear" w:pos="502"/>
        </w:tabs>
        <w:ind w:left="360" w:right="426"/>
        <w:rPr>
          <w:i w:val="0"/>
          <w:iCs/>
          <w:szCs w:val="22"/>
          <w:lang w:val="el-GR"/>
        </w:rPr>
      </w:pPr>
      <w:r>
        <w:rPr>
          <w:i w:val="0"/>
          <w:iCs/>
          <w:szCs w:val="22"/>
          <w:lang w:val="el-GR"/>
        </w:rPr>
        <w:t>Με τον τερματισμό της Σύμβασης, ο Ανάδοχος θα διαγράφεται από το αντίστοιχο μητρώο δικαιούχων της συγκεκριμένης σχολικής χρονιάς.</w:t>
      </w:r>
    </w:p>
    <w:p w:rsidR="004E435C" w:rsidRPr="0015510A" w:rsidRDefault="004E435C" w:rsidP="00B366A7">
      <w:pPr>
        <w:numPr>
          <w:ilvl w:val="0"/>
          <w:numId w:val="14"/>
        </w:numPr>
        <w:tabs>
          <w:tab w:val="clear" w:pos="502"/>
        </w:tabs>
        <w:ind w:left="360" w:right="426"/>
        <w:rPr>
          <w:i w:val="0"/>
          <w:iCs/>
          <w:szCs w:val="22"/>
          <w:lang w:val="el-GR"/>
        </w:rPr>
      </w:pPr>
      <w:r w:rsidRPr="0015510A">
        <w:rPr>
          <w:i w:val="0"/>
          <w:iCs/>
          <w:szCs w:val="22"/>
          <w:lang w:val="el-GR"/>
        </w:rPr>
        <w:t>Σε κάθε περίπτωση όπου η Αναθέτουσα Αρχή δικαιούται αποζημιώσεις, μπορεί να τις αφαιρέσει από οποιαδήποτε οφειλόμενα προς τον Ανάδοχο ποσά.</w:t>
      </w:r>
    </w:p>
    <w:p w:rsidR="004E435C" w:rsidRPr="0015510A" w:rsidRDefault="004E435C" w:rsidP="00B366A7">
      <w:pPr>
        <w:numPr>
          <w:ilvl w:val="0"/>
          <w:numId w:val="14"/>
        </w:numPr>
        <w:tabs>
          <w:tab w:val="clear" w:pos="502"/>
        </w:tabs>
        <w:ind w:left="360" w:right="426"/>
        <w:rPr>
          <w:i w:val="0"/>
          <w:iCs/>
          <w:szCs w:val="22"/>
          <w:lang w:val="el-GR"/>
        </w:rPr>
      </w:pPr>
      <w:r w:rsidRPr="0015510A">
        <w:rPr>
          <w:i w:val="0"/>
          <w:iCs/>
          <w:szCs w:val="22"/>
          <w:lang w:val="el-GR"/>
        </w:rPr>
        <w:t>Αρμόδια για την επίλυση οποιασδήποτε διαφοράς σχετικής με τη Σύμβαση που δυνατό να προκύψει μεταξύ των Μερών και που δεν μπορεί να διευθετηθεί, είναι τα Δικαστήρια της Κυπριακής Δημοκρατίας.</w:t>
      </w:r>
    </w:p>
    <w:p w:rsidR="004E435C" w:rsidRPr="0015510A" w:rsidRDefault="004E435C" w:rsidP="004E435C">
      <w:pPr>
        <w:pStyle w:val="Heading1"/>
        <w:numPr>
          <w:ilvl w:val="0"/>
          <w:numId w:val="0"/>
        </w:numPr>
        <w:spacing w:before="120"/>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8" w:name="_Toc488220908"/>
      <w:r w:rsidRPr="0015510A">
        <w:rPr>
          <w:sz w:val="22"/>
          <w:szCs w:val="22"/>
          <w:lang w:val="el-GR"/>
        </w:rPr>
        <w:t>ΑΡΘΡΟ 1</w:t>
      </w:r>
      <w:r w:rsidR="0068396E">
        <w:rPr>
          <w:sz w:val="22"/>
          <w:szCs w:val="22"/>
          <w:lang w:val="el-GR"/>
        </w:rPr>
        <w:t>3</w:t>
      </w:r>
      <w:r w:rsidRPr="0015510A">
        <w:rPr>
          <w:sz w:val="22"/>
          <w:szCs w:val="22"/>
          <w:lang w:val="el-GR"/>
        </w:rPr>
        <w:t>: ΕΦΑΡΜΟΣΤΕΟ ΔΙΚΑΙΟ</w:t>
      </w:r>
      <w:bookmarkEnd w:id="68"/>
    </w:p>
    <w:p w:rsidR="004E435C" w:rsidRPr="0015510A" w:rsidRDefault="004E435C" w:rsidP="00B366A7">
      <w:pPr>
        <w:numPr>
          <w:ilvl w:val="0"/>
          <w:numId w:val="15"/>
        </w:numPr>
        <w:tabs>
          <w:tab w:val="clear" w:pos="502"/>
        </w:tabs>
        <w:ind w:left="360" w:right="426"/>
        <w:rPr>
          <w:i w:val="0"/>
          <w:iCs/>
          <w:szCs w:val="22"/>
          <w:lang w:val="el-GR"/>
        </w:rPr>
      </w:pPr>
      <w:r w:rsidRPr="0015510A">
        <w:rPr>
          <w:i w:val="0"/>
          <w:iCs/>
          <w:szCs w:val="22"/>
          <w:lang w:val="el-GR"/>
        </w:rPr>
        <w:t xml:space="preserve">Η παρούσα Σύμβαση </w:t>
      </w:r>
      <w:proofErr w:type="spellStart"/>
      <w:r w:rsidRPr="0015510A">
        <w:rPr>
          <w:i w:val="0"/>
          <w:iCs/>
          <w:szCs w:val="22"/>
          <w:lang w:val="el-GR"/>
        </w:rPr>
        <w:t>διέπεται</w:t>
      </w:r>
      <w:proofErr w:type="spellEnd"/>
      <w:r w:rsidRPr="0015510A">
        <w:rPr>
          <w:i w:val="0"/>
          <w:iCs/>
          <w:szCs w:val="22"/>
          <w:lang w:val="el-GR"/>
        </w:rPr>
        <w:t xml:space="preserve"> και ερμηνεύεται αποκλειστικά με βάση και σύμφωνα με τους Νόμους της Κυπριακής Δημοκρατίας και θα εμπίπτει στη δικαιοδοσία των Κυπριακών Δικαστηρίων.</w:t>
      </w:r>
    </w:p>
    <w:p w:rsidR="007A40B3" w:rsidRDefault="007A40B3" w:rsidP="007A40B3">
      <w:pPr>
        <w:pStyle w:val="Heading1"/>
        <w:numPr>
          <w:ilvl w:val="0"/>
          <w:numId w:val="0"/>
        </w:numPr>
        <w:spacing w:before="120"/>
        <w:ind w:right="426"/>
        <w:rPr>
          <w:sz w:val="22"/>
          <w:szCs w:val="22"/>
          <w:lang w:val="el-GR"/>
        </w:rPr>
      </w:pPr>
    </w:p>
    <w:p w:rsidR="004E435C" w:rsidRPr="0015510A" w:rsidRDefault="004E435C" w:rsidP="007A40B3">
      <w:pPr>
        <w:pStyle w:val="Heading1"/>
        <w:numPr>
          <w:ilvl w:val="0"/>
          <w:numId w:val="0"/>
        </w:numPr>
        <w:spacing w:before="120"/>
        <w:ind w:right="426"/>
        <w:rPr>
          <w:sz w:val="22"/>
          <w:szCs w:val="22"/>
          <w:lang w:val="el-GR"/>
        </w:rPr>
      </w:pPr>
      <w:bookmarkStart w:id="69" w:name="_Toc488220909"/>
      <w:r w:rsidRPr="0015510A">
        <w:rPr>
          <w:sz w:val="22"/>
          <w:szCs w:val="22"/>
          <w:lang w:val="el-GR"/>
        </w:rPr>
        <w:t>ΑΡΘΡΟ 1</w:t>
      </w:r>
      <w:r w:rsidR="0068396E">
        <w:rPr>
          <w:sz w:val="22"/>
          <w:szCs w:val="22"/>
          <w:lang w:val="el-GR"/>
        </w:rPr>
        <w:t>4</w:t>
      </w:r>
      <w:r w:rsidRPr="0015510A">
        <w:rPr>
          <w:sz w:val="22"/>
          <w:szCs w:val="22"/>
          <w:lang w:val="el-GR"/>
        </w:rPr>
        <w:t>: ΤΡΟΠΟΠΟΙΗΣΕΙΣ</w:t>
      </w:r>
      <w:bookmarkEnd w:id="69"/>
      <w:r w:rsidRPr="0015510A">
        <w:rPr>
          <w:sz w:val="22"/>
          <w:szCs w:val="22"/>
          <w:lang w:val="el-GR"/>
        </w:rPr>
        <w:t xml:space="preserve">  </w:t>
      </w:r>
    </w:p>
    <w:p w:rsidR="004E435C" w:rsidRPr="0015510A" w:rsidRDefault="004E435C" w:rsidP="00B366A7">
      <w:pPr>
        <w:numPr>
          <w:ilvl w:val="0"/>
          <w:numId w:val="16"/>
        </w:numPr>
        <w:tabs>
          <w:tab w:val="clear" w:pos="502"/>
        </w:tabs>
        <w:ind w:left="360" w:right="426"/>
        <w:rPr>
          <w:i w:val="0"/>
          <w:iCs/>
          <w:szCs w:val="22"/>
          <w:lang w:val="el-GR"/>
        </w:rPr>
      </w:pPr>
      <w:r w:rsidRPr="0015510A">
        <w:rPr>
          <w:i w:val="0"/>
          <w:iCs/>
          <w:szCs w:val="22"/>
          <w:lang w:val="el-GR"/>
        </w:rPr>
        <w:t>Τροποποίηση ή αλλαγή της παρούσας μπορεί να γίνει μόνον εφόσον δεν θίγει ουσιωδώς τον ανταγωνισμό και πραγματοποιείται με έγγραφη συμφωνία των συμβαλλόμενων στην παρούσα μερών, η οποία θα επισυνάπτεται στην παρούσα Σύμβαση ως αναπόσπαστο μέρος αυτής.</w:t>
      </w:r>
    </w:p>
    <w:p w:rsidR="007A40B3" w:rsidRDefault="007A40B3" w:rsidP="007A40B3">
      <w:pPr>
        <w:ind w:right="426"/>
        <w:rPr>
          <w:i w:val="0"/>
          <w:iCs/>
          <w:szCs w:val="22"/>
          <w:lang w:val="el-GR"/>
        </w:rPr>
      </w:pPr>
    </w:p>
    <w:p w:rsidR="00ED064F" w:rsidRDefault="00ED064F" w:rsidP="007A40B3">
      <w:pPr>
        <w:ind w:right="426"/>
        <w:rPr>
          <w:i w:val="0"/>
          <w:iCs/>
          <w:szCs w:val="22"/>
          <w:lang w:val="el-GR"/>
        </w:rPr>
      </w:pPr>
    </w:p>
    <w:p w:rsidR="00692B34" w:rsidRDefault="00692B34" w:rsidP="007A40B3">
      <w:pPr>
        <w:ind w:right="426"/>
        <w:rPr>
          <w:i w:val="0"/>
          <w:iCs/>
          <w:szCs w:val="22"/>
          <w:lang w:val="el-GR"/>
        </w:rPr>
      </w:pPr>
    </w:p>
    <w:p w:rsidR="00ED064F" w:rsidRPr="00C77C6C" w:rsidRDefault="004E435C" w:rsidP="00C77C6C">
      <w:pPr>
        <w:ind w:right="426"/>
        <w:rPr>
          <w:i w:val="0"/>
          <w:iCs/>
          <w:szCs w:val="22"/>
          <w:lang w:val="el-GR"/>
        </w:rPr>
      </w:pPr>
      <w:r w:rsidRPr="0015510A">
        <w:rPr>
          <w:i w:val="0"/>
          <w:iCs/>
          <w:szCs w:val="22"/>
          <w:lang w:val="el-GR"/>
        </w:rPr>
        <w:t xml:space="preserve">Συνταχθείσα στην ελληνική γλώσσα σε τρία πρωτότυπα όπου δύο πρωτότυπα προορίζονται για την Αναθέτουσα Αρχή και ένα πρωτότυπο για τον Ανάδοχο και υπογραφείσα την </w:t>
      </w:r>
      <w:r w:rsidR="0077062F" w:rsidRPr="0015510A">
        <w:rPr>
          <w:b/>
          <w:iCs/>
          <w:szCs w:val="22"/>
          <w:lang w:val="el-GR"/>
        </w:rPr>
        <w:t>………………………</w:t>
      </w:r>
      <w:r w:rsidRPr="0015510A">
        <w:rPr>
          <w:i w:val="0"/>
          <w:iCs/>
          <w:szCs w:val="22"/>
          <w:lang w:val="el-GR"/>
        </w:rPr>
        <w:t xml:space="preserve">, </w:t>
      </w:r>
      <w:r w:rsidR="0077062F" w:rsidRPr="0015510A">
        <w:rPr>
          <w:b/>
          <w:iCs/>
          <w:szCs w:val="22"/>
          <w:lang w:val="el-GR"/>
        </w:rPr>
        <w:t>…..</w:t>
      </w:r>
      <w:r w:rsidRPr="0015510A">
        <w:rPr>
          <w:b/>
          <w:iCs/>
          <w:szCs w:val="22"/>
          <w:lang w:val="el-GR"/>
        </w:rPr>
        <w:t>/</w:t>
      </w:r>
      <w:r w:rsidR="0077062F" w:rsidRPr="0015510A">
        <w:rPr>
          <w:b/>
          <w:iCs/>
          <w:szCs w:val="22"/>
          <w:lang w:val="el-GR"/>
        </w:rPr>
        <w:t>…../…….</w:t>
      </w:r>
      <w:r w:rsidRPr="0015510A">
        <w:rPr>
          <w:i w:val="0"/>
          <w:iCs/>
          <w:szCs w:val="22"/>
          <w:lang w:val="el-GR"/>
        </w:rPr>
        <w:t>.</w:t>
      </w:r>
    </w:p>
    <w:p w:rsidR="00C77C6C" w:rsidRDefault="00C77C6C" w:rsidP="00ED064F">
      <w:pPr>
        <w:rPr>
          <w:rFonts w:cs="Arial"/>
          <w:szCs w:val="22"/>
          <w:lang w:val="el-GR"/>
        </w:rPr>
      </w:pPr>
    </w:p>
    <w:p w:rsidR="00C77C6C" w:rsidRDefault="00C77C6C" w:rsidP="00ED064F">
      <w:pPr>
        <w:rPr>
          <w:rFonts w:cs="Arial"/>
          <w:szCs w:val="22"/>
          <w:lang w:val="el-GR"/>
        </w:rPr>
      </w:pPr>
    </w:p>
    <w:p w:rsidR="00ED064F" w:rsidRDefault="00ED064F" w:rsidP="00ED064F">
      <w:pPr>
        <w:rPr>
          <w:rFonts w:cs="Arial"/>
          <w:szCs w:val="22"/>
          <w:lang w:val="el-GR"/>
        </w:rPr>
      </w:pPr>
      <w:r w:rsidRPr="0015510A">
        <w:rPr>
          <w:rFonts w:cs="Arial"/>
          <w:szCs w:val="22"/>
          <w:lang w:val="el-GR"/>
        </w:rPr>
        <w:t>«χαρτόσημα»</w:t>
      </w:r>
    </w:p>
    <w:p w:rsidR="00ED064F" w:rsidRDefault="00ED064F" w:rsidP="004E435C">
      <w:pPr>
        <w:rPr>
          <w:rFonts w:cs="Arial"/>
          <w:szCs w:val="22"/>
          <w:lang w:val="el-GR"/>
        </w:rPr>
      </w:pPr>
    </w:p>
    <w:p w:rsidR="00ED064F" w:rsidRDefault="00ED064F" w:rsidP="004E435C">
      <w:pPr>
        <w:rPr>
          <w:rFonts w:cs="Arial"/>
          <w:szCs w:val="22"/>
          <w:lang w:val="el-GR"/>
        </w:rPr>
      </w:pPr>
    </w:p>
    <w:p w:rsidR="00692B34" w:rsidRPr="0015510A" w:rsidRDefault="00692B34" w:rsidP="004E435C">
      <w:pPr>
        <w:rPr>
          <w:rFonts w:cs="Arial"/>
          <w:szCs w:val="22"/>
          <w:lang w:val="el-GR"/>
        </w:rPr>
      </w:pPr>
    </w:p>
    <w:p w:rsidR="007A40B3" w:rsidRDefault="007A40B3" w:rsidP="007A40B3">
      <w:pPr>
        <w:rPr>
          <w:rFonts w:cs="Arial"/>
          <w:b/>
          <w:bCs/>
          <w:lang w:val="el-GR"/>
        </w:rPr>
      </w:pPr>
      <w:r>
        <w:rPr>
          <w:rFonts w:cs="Arial"/>
          <w:b/>
          <w:bCs/>
          <w:lang w:val="el-GR"/>
        </w:rPr>
        <w:lastRenderedPageBreak/>
        <w:t>Εκ μέρους και για λογαριασμό της Αναθέτουσας Αρχής:</w:t>
      </w:r>
    </w:p>
    <w:p w:rsidR="007A40B3" w:rsidRDefault="007A40B3" w:rsidP="007A40B3">
      <w:pPr>
        <w:rPr>
          <w:rFonts w:cs="Arial"/>
          <w:lang w:val="el-GR"/>
        </w:rPr>
      </w:pPr>
    </w:p>
    <w:tbl>
      <w:tblPr>
        <w:tblW w:w="9587" w:type="dxa"/>
        <w:jc w:val="center"/>
        <w:tblBorders>
          <w:insideH w:val="single" w:sz="4" w:space="0" w:color="auto"/>
          <w:insideV w:val="single" w:sz="4" w:space="0" w:color="auto"/>
        </w:tblBorders>
        <w:tblLook w:val="0000" w:firstRow="0" w:lastRow="0" w:firstColumn="0" w:lastColumn="0" w:noHBand="0" w:noVBand="0"/>
      </w:tblPr>
      <w:tblGrid>
        <w:gridCol w:w="4547"/>
        <w:gridCol w:w="5040"/>
      </w:tblGrid>
      <w:tr w:rsidR="007A40B3" w:rsidRPr="00E86E34" w:rsidTr="0068396E">
        <w:trPr>
          <w:jc w:val="center"/>
        </w:trPr>
        <w:tc>
          <w:tcPr>
            <w:tcW w:w="4547" w:type="dxa"/>
            <w:tcBorders>
              <w:top w:val="nil"/>
              <w:bottom w:val="nil"/>
              <w:right w:val="nil"/>
            </w:tcBorders>
          </w:tcPr>
          <w:p w:rsidR="007A40B3" w:rsidRDefault="007A40B3" w:rsidP="004652DB">
            <w:pPr>
              <w:rPr>
                <w:rFonts w:cs="Arial"/>
                <w:lang w:val="el-GR"/>
              </w:rPr>
            </w:pPr>
          </w:p>
          <w:p w:rsidR="007A40B3" w:rsidRDefault="007A40B3" w:rsidP="004652DB">
            <w:pPr>
              <w:rPr>
                <w:rFonts w:cs="Arial"/>
                <w:lang w:val="el-GR"/>
              </w:rPr>
            </w:pPr>
          </w:p>
          <w:p w:rsidR="007A40B3" w:rsidRDefault="007A40B3" w:rsidP="004652DB">
            <w:pPr>
              <w:rPr>
                <w:rFonts w:cs="Arial"/>
                <w:lang w:val="el-GR"/>
              </w:rPr>
            </w:pPr>
          </w:p>
          <w:p w:rsidR="007A40B3" w:rsidRDefault="007A40B3" w:rsidP="004652DB">
            <w:pPr>
              <w:rPr>
                <w:rFonts w:cs="Arial"/>
                <w:lang w:val="el-GR"/>
              </w:rPr>
            </w:pPr>
            <w:r>
              <w:rPr>
                <w:rFonts w:cs="Arial"/>
                <w:lang w:val="el-GR"/>
              </w:rPr>
              <w:t>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Τίτλος:  ...................................................</w:t>
            </w:r>
          </w:p>
          <w:p w:rsidR="007A40B3" w:rsidRDefault="007A40B3" w:rsidP="004652DB">
            <w:pPr>
              <w:rPr>
                <w:rFonts w:cs="Arial"/>
                <w:lang w:val="el-GR"/>
              </w:rPr>
            </w:pPr>
          </w:p>
          <w:p w:rsidR="007A40B3" w:rsidRDefault="007A40B3" w:rsidP="004652DB">
            <w:pPr>
              <w:rPr>
                <w:rFonts w:cs="Arial"/>
                <w:lang w:val="el-GR"/>
              </w:rPr>
            </w:pPr>
            <w:r>
              <w:rPr>
                <w:rFonts w:cs="Arial"/>
                <w:lang w:val="el-GR"/>
              </w:rPr>
              <w:t>Όνομα: ..................................................</w:t>
            </w:r>
          </w:p>
          <w:p w:rsidR="007A40B3" w:rsidRDefault="007A40B3" w:rsidP="004652DB">
            <w:pPr>
              <w:rPr>
                <w:rFonts w:cs="Arial"/>
                <w:lang w:val="el-GR"/>
              </w:rPr>
            </w:pPr>
          </w:p>
        </w:tc>
        <w:tc>
          <w:tcPr>
            <w:tcW w:w="5040" w:type="dxa"/>
            <w:tcBorders>
              <w:top w:val="nil"/>
              <w:left w:val="nil"/>
              <w:bottom w:val="nil"/>
            </w:tcBorders>
          </w:tcPr>
          <w:p w:rsidR="007A40B3" w:rsidRDefault="007A40B3" w:rsidP="004652DB">
            <w:pPr>
              <w:rPr>
                <w:rFonts w:cs="Arial"/>
                <w:lang w:val="el-GR"/>
              </w:rPr>
            </w:pPr>
            <w:r>
              <w:rPr>
                <w:rFonts w:cs="Arial"/>
                <w:u w:val="single"/>
                <w:lang w:val="el-GR"/>
              </w:rPr>
              <w:t>Μάρτυρες</w:t>
            </w:r>
            <w:r>
              <w:rPr>
                <w:rFonts w:cs="Arial"/>
                <w:lang w:val="el-GR"/>
              </w:rPr>
              <w:t xml:space="preserve">: </w:t>
            </w:r>
          </w:p>
          <w:p w:rsidR="007A40B3" w:rsidRDefault="007A40B3" w:rsidP="004652DB">
            <w:pPr>
              <w:rPr>
                <w:rFonts w:cs="Arial"/>
                <w:lang w:val="el-GR"/>
              </w:rPr>
            </w:pPr>
          </w:p>
          <w:p w:rsidR="007A40B3" w:rsidRDefault="007A40B3" w:rsidP="004652DB">
            <w:pPr>
              <w:rPr>
                <w:rFonts w:cs="Arial"/>
                <w:lang w:val="el-GR"/>
              </w:rPr>
            </w:pPr>
            <w:r>
              <w:rPr>
                <w:rFonts w:cs="Arial"/>
                <w:lang w:val="el-GR"/>
              </w:rPr>
              <w:t>1. 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 xml:space="preserve">    Όνομα:  ..................................................</w:t>
            </w:r>
          </w:p>
          <w:p w:rsidR="007A40B3" w:rsidRDefault="007A40B3" w:rsidP="004652DB">
            <w:pPr>
              <w:rPr>
                <w:rFonts w:cs="Arial"/>
                <w:lang w:val="el-GR"/>
              </w:rPr>
            </w:pPr>
          </w:p>
          <w:p w:rsidR="007A40B3" w:rsidRDefault="007A40B3" w:rsidP="004652DB">
            <w:pPr>
              <w:rPr>
                <w:rFonts w:cs="Arial"/>
                <w:lang w:val="el-GR"/>
              </w:rPr>
            </w:pPr>
            <w:r>
              <w:rPr>
                <w:rFonts w:cs="Arial"/>
                <w:lang w:val="el-GR"/>
              </w:rPr>
              <w:t>2. 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 xml:space="preserve">    Όνομα:   .................................................</w:t>
            </w:r>
          </w:p>
          <w:p w:rsidR="007A40B3" w:rsidRDefault="007A40B3" w:rsidP="004652DB">
            <w:pPr>
              <w:rPr>
                <w:rFonts w:cs="Arial"/>
                <w:lang w:val="el-GR"/>
              </w:rPr>
            </w:pPr>
          </w:p>
        </w:tc>
      </w:tr>
    </w:tbl>
    <w:p w:rsidR="007A40B3" w:rsidRDefault="007A40B3" w:rsidP="007A40B3">
      <w:pPr>
        <w:rPr>
          <w:rFonts w:cs="Arial"/>
          <w:b/>
          <w:bCs/>
          <w:lang w:val="el-GR"/>
        </w:rPr>
      </w:pPr>
    </w:p>
    <w:p w:rsidR="007A40B3" w:rsidRDefault="007A40B3" w:rsidP="007A40B3">
      <w:pPr>
        <w:rPr>
          <w:rFonts w:cs="Arial"/>
          <w:b/>
          <w:bCs/>
          <w:lang w:val="el-GR"/>
        </w:rPr>
      </w:pPr>
    </w:p>
    <w:p w:rsidR="007A40B3" w:rsidRDefault="007A40B3" w:rsidP="007A40B3">
      <w:pPr>
        <w:rPr>
          <w:rFonts w:cs="Arial"/>
          <w:b/>
          <w:bCs/>
          <w:lang w:val="el-GR"/>
        </w:rPr>
      </w:pPr>
      <w:r>
        <w:rPr>
          <w:rFonts w:cs="Arial"/>
          <w:b/>
          <w:bCs/>
          <w:lang w:val="el-GR"/>
        </w:rPr>
        <w:t>Εκ μέρους και για λογαριασμό του Αναδόχου:</w:t>
      </w:r>
    </w:p>
    <w:p w:rsidR="007A40B3" w:rsidRDefault="007A40B3" w:rsidP="007A40B3">
      <w:pPr>
        <w:rPr>
          <w:rFonts w:cs="Arial"/>
          <w:b/>
          <w:bCs/>
          <w:lang w:val="el-GR"/>
        </w:rPr>
      </w:pPr>
    </w:p>
    <w:tbl>
      <w:tblPr>
        <w:tblW w:w="9072" w:type="dxa"/>
        <w:jc w:val="center"/>
        <w:tblBorders>
          <w:insideH w:val="single" w:sz="4" w:space="0" w:color="auto"/>
          <w:insideV w:val="single" w:sz="4" w:space="0" w:color="auto"/>
        </w:tblBorders>
        <w:tblLook w:val="0000" w:firstRow="0" w:lastRow="0" w:firstColumn="0" w:lastColumn="0" w:noHBand="0" w:noVBand="0"/>
      </w:tblPr>
      <w:tblGrid>
        <w:gridCol w:w="4362"/>
        <w:gridCol w:w="4710"/>
      </w:tblGrid>
      <w:tr w:rsidR="007A40B3" w:rsidRPr="00E86E34" w:rsidTr="004652DB">
        <w:trPr>
          <w:trHeight w:val="3934"/>
          <w:jc w:val="center"/>
        </w:trPr>
        <w:tc>
          <w:tcPr>
            <w:tcW w:w="4362" w:type="dxa"/>
            <w:tcBorders>
              <w:top w:val="nil"/>
              <w:bottom w:val="nil"/>
              <w:right w:val="nil"/>
            </w:tcBorders>
          </w:tcPr>
          <w:p w:rsidR="007A40B3" w:rsidRDefault="007A40B3" w:rsidP="004652DB">
            <w:pPr>
              <w:rPr>
                <w:rFonts w:cs="Arial"/>
                <w:lang w:val="el-GR"/>
              </w:rPr>
            </w:pPr>
          </w:p>
          <w:p w:rsidR="007A40B3" w:rsidRDefault="007A40B3" w:rsidP="004652DB">
            <w:pPr>
              <w:rPr>
                <w:rFonts w:cs="Arial"/>
                <w:lang w:val="el-GR"/>
              </w:rPr>
            </w:pPr>
          </w:p>
          <w:p w:rsidR="007A40B3" w:rsidRDefault="007A40B3" w:rsidP="004652DB">
            <w:pPr>
              <w:rPr>
                <w:rFonts w:cs="Arial"/>
                <w:lang w:val="el-GR"/>
              </w:rPr>
            </w:pPr>
          </w:p>
          <w:p w:rsidR="007A40B3" w:rsidRDefault="007A40B3" w:rsidP="004652DB">
            <w:pPr>
              <w:rPr>
                <w:rFonts w:cs="Arial"/>
                <w:lang w:val="el-GR"/>
              </w:rPr>
            </w:pPr>
            <w:r>
              <w:rPr>
                <w:rFonts w:cs="Arial"/>
                <w:lang w:val="el-GR"/>
              </w:rPr>
              <w:t>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Τίτλος:   ..................................................</w:t>
            </w:r>
          </w:p>
          <w:p w:rsidR="007A40B3" w:rsidRDefault="007A40B3" w:rsidP="004652DB">
            <w:pPr>
              <w:rPr>
                <w:rFonts w:cs="Arial"/>
                <w:lang w:val="el-GR"/>
              </w:rPr>
            </w:pPr>
          </w:p>
          <w:p w:rsidR="007A40B3" w:rsidRDefault="007A40B3" w:rsidP="004652DB">
            <w:pPr>
              <w:rPr>
                <w:rFonts w:cs="Arial"/>
                <w:lang w:val="el-GR"/>
              </w:rPr>
            </w:pPr>
            <w:r>
              <w:rPr>
                <w:rFonts w:cs="Arial"/>
                <w:lang w:val="el-GR"/>
              </w:rPr>
              <w:t>Όνομα:  ..................................................</w:t>
            </w:r>
          </w:p>
          <w:p w:rsidR="007A40B3" w:rsidRDefault="007A40B3" w:rsidP="004652DB">
            <w:pPr>
              <w:rPr>
                <w:rFonts w:cs="Arial"/>
                <w:lang w:val="el-GR"/>
              </w:rPr>
            </w:pPr>
          </w:p>
        </w:tc>
        <w:tc>
          <w:tcPr>
            <w:tcW w:w="4710" w:type="dxa"/>
            <w:tcBorders>
              <w:top w:val="nil"/>
              <w:left w:val="nil"/>
              <w:bottom w:val="nil"/>
            </w:tcBorders>
          </w:tcPr>
          <w:p w:rsidR="007A40B3" w:rsidRDefault="007A40B3" w:rsidP="004652DB">
            <w:pPr>
              <w:rPr>
                <w:rFonts w:cs="Arial"/>
                <w:lang w:val="el-GR"/>
              </w:rPr>
            </w:pPr>
            <w:r>
              <w:rPr>
                <w:rFonts w:cs="Arial"/>
                <w:u w:val="single"/>
                <w:lang w:val="el-GR"/>
              </w:rPr>
              <w:t>Μάρτυρες</w:t>
            </w:r>
            <w:r>
              <w:rPr>
                <w:rFonts w:cs="Arial"/>
                <w:lang w:val="el-GR"/>
              </w:rPr>
              <w:t xml:space="preserve">: </w:t>
            </w:r>
          </w:p>
          <w:p w:rsidR="007A40B3" w:rsidRDefault="007A40B3" w:rsidP="004652DB">
            <w:pPr>
              <w:rPr>
                <w:rFonts w:cs="Arial"/>
                <w:lang w:val="el-GR"/>
              </w:rPr>
            </w:pPr>
          </w:p>
          <w:p w:rsidR="007A40B3" w:rsidRDefault="007A40B3" w:rsidP="004652DB">
            <w:pPr>
              <w:rPr>
                <w:rFonts w:cs="Arial"/>
                <w:lang w:val="el-GR"/>
              </w:rPr>
            </w:pPr>
            <w:r>
              <w:rPr>
                <w:rFonts w:cs="Arial"/>
                <w:lang w:val="el-GR"/>
              </w:rPr>
              <w:t>1. 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 xml:space="preserve">    Όνομα:  ..................................................</w:t>
            </w:r>
          </w:p>
          <w:p w:rsidR="007A40B3" w:rsidRDefault="007A40B3" w:rsidP="004652DB">
            <w:pPr>
              <w:rPr>
                <w:rFonts w:cs="Arial"/>
                <w:lang w:val="el-GR"/>
              </w:rPr>
            </w:pPr>
          </w:p>
          <w:p w:rsidR="007A40B3" w:rsidRDefault="007A40B3" w:rsidP="004652DB">
            <w:pPr>
              <w:rPr>
                <w:rFonts w:cs="Arial"/>
                <w:lang w:val="el-GR"/>
              </w:rPr>
            </w:pPr>
            <w:r>
              <w:rPr>
                <w:rFonts w:cs="Arial"/>
                <w:lang w:val="el-GR"/>
              </w:rPr>
              <w:t>2. Υπογραφή: .............................................</w:t>
            </w:r>
          </w:p>
          <w:p w:rsidR="007A40B3" w:rsidRDefault="007A40B3" w:rsidP="004652DB">
            <w:pPr>
              <w:rPr>
                <w:rFonts w:cs="Arial"/>
                <w:lang w:val="el-GR"/>
              </w:rPr>
            </w:pPr>
          </w:p>
          <w:p w:rsidR="007A40B3" w:rsidRDefault="007A40B3" w:rsidP="004652DB">
            <w:pPr>
              <w:rPr>
                <w:rFonts w:cs="Arial"/>
                <w:lang w:val="el-GR"/>
              </w:rPr>
            </w:pPr>
            <w:r>
              <w:rPr>
                <w:rFonts w:cs="Arial"/>
                <w:lang w:val="el-GR"/>
              </w:rPr>
              <w:t xml:space="preserve">    Όνομα:   .................................................</w:t>
            </w:r>
          </w:p>
        </w:tc>
      </w:tr>
    </w:tbl>
    <w:p w:rsidR="004E435C" w:rsidRDefault="004E435C" w:rsidP="00A120C7">
      <w:pPr>
        <w:rPr>
          <w:rFonts w:ascii="Arial Black" w:hAnsi="Arial Black"/>
          <w:b/>
          <w:caps/>
          <w:kern w:val="28"/>
          <w:sz w:val="32"/>
          <w:szCs w:val="32"/>
          <w:lang w:val="el-GR"/>
        </w:rPr>
      </w:pPr>
    </w:p>
    <w:p w:rsidR="00ED064F" w:rsidRDefault="00ED064F" w:rsidP="00AD14EA">
      <w:pPr>
        <w:tabs>
          <w:tab w:val="left" w:pos="3600"/>
        </w:tabs>
        <w:jc w:val="center"/>
        <w:rPr>
          <w:b/>
          <w:sz w:val="28"/>
          <w:szCs w:val="28"/>
          <w:u w:val="single"/>
          <w:lang w:val="el-GR"/>
        </w:rPr>
      </w:pPr>
    </w:p>
    <w:p w:rsidR="00692B34" w:rsidRDefault="00692B34"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BF757E" w:rsidRDefault="00BF757E" w:rsidP="00AD14EA">
      <w:pPr>
        <w:tabs>
          <w:tab w:val="left" w:pos="3600"/>
        </w:tabs>
        <w:jc w:val="center"/>
        <w:rPr>
          <w:b/>
          <w:sz w:val="28"/>
          <w:szCs w:val="28"/>
          <w:u w:val="single"/>
          <w:lang w:val="el-GR"/>
        </w:rPr>
      </w:pPr>
    </w:p>
    <w:p w:rsidR="0084740E" w:rsidRPr="00F053FB" w:rsidRDefault="007A40B3" w:rsidP="00AD14EA">
      <w:pPr>
        <w:tabs>
          <w:tab w:val="left" w:pos="3600"/>
        </w:tabs>
        <w:jc w:val="center"/>
        <w:rPr>
          <w:b/>
          <w:sz w:val="28"/>
          <w:szCs w:val="28"/>
          <w:u w:val="single"/>
          <w:lang w:val="el-GR"/>
        </w:rPr>
      </w:pPr>
      <w:r>
        <w:rPr>
          <w:b/>
          <w:sz w:val="28"/>
          <w:szCs w:val="28"/>
          <w:u w:val="single"/>
          <w:lang w:val="el-GR"/>
        </w:rPr>
        <w:t>ΠΕΡΙ</w:t>
      </w:r>
      <w:r w:rsidR="0084740E" w:rsidRPr="00F053FB">
        <w:rPr>
          <w:b/>
          <w:sz w:val="28"/>
          <w:szCs w:val="28"/>
          <w:u w:val="single"/>
          <w:lang w:val="el-GR"/>
        </w:rPr>
        <w:t>ΕΧΟΜΕΝΟ ΠΑΡΑΡΤΗΜΑΤΩΝ</w:t>
      </w:r>
    </w:p>
    <w:p w:rsidR="0084740E" w:rsidRDefault="0084740E" w:rsidP="007A40B3">
      <w:pPr>
        <w:tabs>
          <w:tab w:val="left" w:pos="9900"/>
        </w:tabs>
        <w:ind w:right="426"/>
        <w:jc w:val="center"/>
        <w:rPr>
          <w:b/>
          <w:sz w:val="28"/>
          <w:szCs w:val="28"/>
          <w:u w:val="single"/>
          <w:lang w:val="el-GR"/>
        </w:rPr>
      </w:pPr>
    </w:p>
    <w:p w:rsidR="00305BBE" w:rsidRPr="00F053FB" w:rsidRDefault="00305BBE" w:rsidP="007A40B3">
      <w:pPr>
        <w:tabs>
          <w:tab w:val="left" w:pos="9900"/>
        </w:tabs>
        <w:ind w:right="426"/>
        <w:jc w:val="center"/>
        <w:rPr>
          <w:b/>
          <w:sz w:val="28"/>
          <w:szCs w:val="28"/>
          <w:u w:val="single"/>
          <w:lang w:val="el-GR"/>
        </w:rPr>
      </w:pPr>
    </w:p>
    <w:p w:rsidR="0084740E" w:rsidRPr="00F053FB" w:rsidRDefault="0084740E" w:rsidP="007A40B3">
      <w:pPr>
        <w:tabs>
          <w:tab w:val="left" w:pos="9900"/>
        </w:tabs>
        <w:ind w:right="426"/>
        <w:jc w:val="left"/>
        <w:rPr>
          <w:b/>
          <w:sz w:val="28"/>
          <w:szCs w:val="28"/>
          <w:lang w:val="el-GR"/>
        </w:rPr>
      </w:pPr>
      <w:r w:rsidRPr="00F053FB">
        <w:rPr>
          <w:b/>
          <w:sz w:val="28"/>
          <w:szCs w:val="28"/>
          <w:lang w:val="el-GR"/>
        </w:rPr>
        <w:t>ΠΑΡΑΡΤΗΜΑ 1 :</w:t>
      </w:r>
      <w:r w:rsidR="001E0543" w:rsidRPr="00F053FB">
        <w:rPr>
          <w:b/>
          <w:sz w:val="28"/>
          <w:szCs w:val="28"/>
          <w:lang w:val="el-GR"/>
        </w:rPr>
        <w:t xml:space="preserve">  </w:t>
      </w:r>
      <w:r w:rsidR="00402D68" w:rsidRPr="00F053FB">
        <w:rPr>
          <w:b/>
          <w:sz w:val="28"/>
          <w:szCs w:val="28"/>
          <w:lang w:val="el-GR"/>
        </w:rPr>
        <w:t>Έντυπο 1</w:t>
      </w:r>
      <w:r w:rsidR="007A40B3">
        <w:rPr>
          <w:b/>
          <w:sz w:val="28"/>
          <w:szCs w:val="28"/>
          <w:lang w:val="el-GR"/>
        </w:rPr>
        <w:t xml:space="preserve"> </w:t>
      </w:r>
      <w:r w:rsidR="00402D68" w:rsidRPr="00F053FB">
        <w:rPr>
          <w:b/>
          <w:sz w:val="28"/>
          <w:szCs w:val="28"/>
          <w:lang w:val="el-GR"/>
        </w:rPr>
        <w:t>(</w:t>
      </w:r>
      <w:r w:rsidR="005847DC">
        <w:rPr>
          <w:b/>
          <w:sz w:val="28"/>
          <w:szCs w:val="28"/>
          <w:lang w:val="el-GR"/>
        </w:rPr>
        <w:t>Εκδήλωση</w:t>
      </w:r>
      <w:r w:rsidR="00402D68" w:rsidRPr="00F053FB">
        <w:rPr>
          <w:b/>
          <w:sz w:val="28"/>
          <w:szCs w:val="28"/>
          <w:lang w:val="el-GR"/>
        </w:rPr>
        <w:t xml:space="preserve"> </w:t>
      </w:r>
      <w:r w:rsidR="005847DC">
        <w:rPr>
          <w:b/>
          <w:sz w:val="28"/>
          <w:szCs w:val="28"/>
          <w:lang w:val="el-GR"/>
        </w:rPr>
        <w:t>Ενδιαφέροντος</w:t>
      </w:r>
      <w:r w:rsidR="00402D68" w:rsidRPr="00F053FB">
        <w:rPr>
          <w:b/>
          <w:sz w:val="28"/>
          <w:szCs w:val="28"/>
          <w:lang w:val="el-GR"/>
        </w:rPr>
        <w:t xml:space="preserve">) </w:t>
      </w:r>
    </w:p>
    <w:p w:rsidR="00402D68" w:rsidRPr="00F053FB" w:rsidRDefault="00402D68" w:rsidP="007A40B3">
      <w:pPr>
        <w:tabs>
          <w:tab w:val="left" w:pos="10260"/>
        </w:tabs>
        <w:ind w:right="66"/>
        <w:jc w:val="left"/>
        <w:rPr>
          <w:b/>
          <w:sz w:val="28"/>
          <w:szCs w:val="28"/>
          <w:lang w:val="el-GR"/>
        </w:rPr>
      </w:pPr>
      <w:r w:rsidRPr="00F053FB">
        <w:rPr>
          <w:b/>
          <w:sz w:val="28"/>
          <w:szCs w:val="28"/>
          <w:lang w:val="el-GR"/>
        </w:rPr>
        <w:t xml:space="preserve">                           </w:t>
      </w:r>
      <w:r w:rsidR="001E0543" w:rsidRPr="00F053FB">
        <w:rPr>
          <w:b/>
          <w:sz w:val="28"/>
          <w:szCs w:val="28"/>
          <w:lang w:val="el-GR"/>
        </w:rPr>
        <w:t xml:space="preserve">  </w:t>
      </w:r>
      <w:r w:rsidRPr="00F053FB">
        <w:rPr>
          <w:b/>
          <w:sz w:val="28"/>
          <w:szCs w:val="28"/>
          <w:lang w:val="el-GR"/>
        </w:rPr>
        <w:t xml:space="preserve"> </w:t>
      </w:r>
    </w:p>
    <w:p w:rsidR="00305BBE" w:rsidRDefault="00305BBE" w:rsidP="00305BBE">
      <w:pPr>
        <w:tabs>
          <w:tab w:val="left" w:pos="10260"/>
        </w:tabs>
        <w:ind w:right="66"/>
        <w:jc w:val="left"/>
        <w:rPr>
          <w:b/>
          <w:sz w:val="28"/>
          <w:szCs w:val="28"/>
          <w:lang w:val="el-GR"/>
        </w:rPr>
      </w:pPr>
      <w:r w:rsidRPr="00F053FB">
        <w:rPr>
          <w:b/>
          <w:sz w:val="28"/>
          <w:szCs w:val="28"/>
          <w:lang w:val="el-GR"/>
        </w:rPr>
        <w:t xml:space="preserve">                              Έντυπο 2</w:t>
      </w:r>
      <w:r>
        <w:rPr>
          <w:b/>
          <w:sz w:val="28"/>
          <w:szCs w:val="28"/>
          <w:lang w:val="el-GR"/>
        </w:rPr>
        <w:t xml:space="preserve"> </w:t>
      </w:r>
      <w:r w:rsidRPr="00F053FB">
        <w:rPr>
          <w:b/>
          <w:sz w:val="28"/>
          <w:szCs w:val="28"/>
          <w:lang w:val="el-GR"/>
        </w:rPr>
        <w:t xml:space="preserve">(Εξουσιοδότηση για πληρωμές από το </w:t>
      </w:r>
      <w:r>
        <w:rPr>
          <w:b/>
          <w:sz w:val="28"/>
          <w:szCs w:val="28"/>
        </w:rPr>
        <w:t>YLATIS</w:t>
      </w:r>
      <w:r w:rsidRPr="00F053FB">
        <w:rPr>
          <w:b/>
          <w:sz w:val="28"/>
          <w:szCs w:val="28"/>
          <w:lang w:val="el-GR"/>
        </w:rPr>
        <w:t>)</w:t>
      </w:r>
    </w:p>
    <w:p w:rsidR="00AD1E25" w:rsidRDefault="00AD1E25" w:rsidP="00305BBE">
      <w:pPr>
        <w:tabs>
          <w:tab w:val="left" w:pos="10260"/>
        </w:tabs>
        <w:ind w:right="66"/>
        <w:jc w:val="left"/>
        <w:rPr>
          <w:b/>
          <w:sz w:val="28"/>
          <w:szCs w:val="28"/>
          <w:lang w:val="el-GR"/>
        </w:rPr>
      </w:pPr>
    </w:p>
    <w:p w:rsidR="00AD1E25" w:rsidRPr="00F053FB" w:rsidRDefault="00AD1E25" w:rsidP="00305BBE">
      <w:pPr>
        <w:tabs>
          <w:tab w:val="left" w:pos="10260"/>
        </w:tabs>
        <w:ind w:right="66"/>
        <w:jc w:val="left"/>
        <w:rPr>
          <w:b/>
          <w:sz w:val="28"/>
          <w:szCs w:val="28"/>
          <w:lang w:val="el-GR"/>
        </w:rPr>
      </w:pPr>
      <w:r>
        <w:rPr>
          <w:b/>
          <w:sz w:val="28"/>
          <w:szCs w:val="28"/>
          <w:lang w:val="el-GR"/>
        </w:rPr>
        <w:t xml:space="preserve">                              Έντυπο 3 (Κατάσταση συνημμένων δικαιολογητικών)</w:t>
      </w:r>
    </w:p>
    <w:p w:rsidR="00402D68" w:rsidRPr="00F053FB" w:rsidRDefault="00402D68" w:rsidP="007A40B3">
      <w:pPr>
        <w:tabs>
          <w:tab w:val="left" w:pos="9900"/>
        </w:tabs>
        <w:ind w:right="426"/>
        <w:rPr>
          <w:b/>
          <w:sz w:val="28"/>
          <w:szCs w:val="28"/>
          <w:lang w:val="el-GR"/>
        </w:rPr>
      </w:pPr>
    </w:p>
    <w:p w:rsidR="00305BBE" w:rsidRDefault="00305BBE" w:rsidP="007A40B3">
      <w:pPr>
        <w:tabs>
          <w:tab w:val="left" w:pos="9900"/>
        </w:tabs>
        <w:ind w:right="426"/>
        <w:jc w:val="left"/>
        <w:rPr>
          <w:b/>
          <w:sz w:val="28"/>
          <w:szCs w:val="28"/>
          <w:lang w:val="el-GR"/>
        </w:rPr>
      </w:pPr>
    </w:p>
    <w:p w:rsidR="0084740E" w:rsidRPr="00F053FB" w:rsidRDefault="00402D68" w:rsidP="007A40B3">
      <w:pPr>
        <w:tabs>
          <w:tab w:val="left" w:pos="9900"/>
        </w:tabs>
        <w:ind w:right="426"/>
        <w:jc w:val="left"/>
        <w:rPr>
          <w:b/>
          <w:sz w:val="28"/>
          <w:szCs w:val="28"/>
          <w:lang w:val="el-GR"/>
        </w:rPr>
      </w:pPr>
      <w:r w:rsidRPr="00F053FB">
        <w:rPr>
          <w:b/>
          <w:sz w:val="28"/>
          <w:szCs w:val="28"/>
          <w:lang w:val="el-GR"/>
        </w:rPr>
        <w:t xml:space="preserve">ΠΑΡΑΡΤΗΜΑ </w:t>
      </w:r>
      <w:r w:rsidR="0084740E" w:rsidRPr="00F053FB">
        <w:rPr>
          <w:b/>
          <w:sz w:val="28"/>
          <w:szCs w:val="28"/>
          <w:lang w:val="el-GR"/>
        </w:rPr>
        <w:t>2 :</w:t>
      </w:r>
      <w:r w:rsidR="001E0543" w:rsidRPr="00F053FB">
        <w:rPr>
          <w:b/>
          <w:sz w:val="28"/>
          <w:szCs w:val="28"/>
          <w:lang w:val="el-GR"/>
        </w:rPr>
        <w:t xml:space="preserve">  </w:t>
      </w:r>
      <w:r w:rsidRPr="00F053FB">
        <w:rPr>
          <w:b/>
          <w:sz w:val="28"/>
          <w:szCs w:val="28"/>
          <w:lang w:val="el-GR"/>
        </w:rPr>
        <w:t>Κ</w:t>
      </w:r>
      <w:r w:rsidR="00B06E81" w:rsidRPr="00F053FB">
        <w:rPr>
          <w:b/>
          <w:sz w:val="28"/>
          <w:szCs w:val="28"/>
          <w:lang w:val="el-GR"/>
        </w:rPr>
        <w:t>ατάλογοι</w:t>
      </w:r>
      <w:r w:rsidRPr="00F053FB">
        <w:rPr>
          <w:b/>
          <w:sz w:val="28"/>
          <w:szCs w:val="28"/>
          <w:lang w:val="el-GR"/>
        </w:rPr>
        <w:t xml:space="preserve"> </w:t>
      </w:r>
      <w:r w:rsidR="00AD1E25">
        <w:rPr>
          <w:b/>
          <w:sz w:val="28"/>
          <w:szCs w:val="28"/>
          <w:lang w:val="el-GR"/>
        </w:rPr>
        <w:t>Εργαστηρίων</w:t>
      </w:r>
      <w:r w:rsidRPr="00F053FB">
        <w:rPr>
          <w:b/>
          <w:sz w:val="28"/>
          <w:szCs w:val="28"/>
          <w:lang w:val="el-GR"/>
        </w:rPr>
        <w:t xml:space="preserve"> </w:t>
      </w:r>
      <w:r w:rsidR="00AD1E25">
        <w:rPr>
          <w:b/>
          <w:sz w:val="28"/>
          <w:szCs w:val="28"/>
          <w:lang w:val="el-GR"/>
        </w:rPr>
        <w:t>ανά Πολύκεντρο Νεολαίας</w:t>
      </w:r>
      <w:r w:rsidRPr="00F053FB">
        <w:rPr>
          <w:b/>
          <w:sz w:val="28"/>
          <w:szCs w:val="28"/>
          <w:lang w:val="el-GR"/>
        </w:rPr>
        <w:t xml:space="preserve"> </w:t>
      </w:r>
    </w:p>
    <w:p w:rsidR="00402D68" w:rsidRPr="00F053FB" w:rsidRDefault="00402D68" w:rsidP="007A40B3">
      <w:pPr>
        <w:tabs>
          <w:tab w:val="left" w:pos="9900"/>
        </w:tabs>
        <w:ind w:right="426"/>
        <w:jc w:val="left"/>
        <w:rPr>
          <w:b/>
          <w:sz w:val="28"/>
          <w:szCs w:val="28"/>
          <w:lang w:val="el-GR"/>
        </w:rPr>
      </w:pPr>
    </w:p>
    <w:p w:rsidR="0084740E" w:rsidRPr="00F053FB" w:rsidRDefault="0084740E" w:rsidP="00A91AE8">
      <w:pPr>
        <w:jc w:val="center"/>
        <w:rPr>
          <w:b/>
          <w:sz w:val="28"/>
          <w:szCs w:val="28"/>
          <w:lang w:val="el-GR"/>
        </w:rPr>
      </w:pPr>
    </w:p>
    <w:p w:rsidR="0084740E" w:rsidRDefault="0084740E" w:rsidP="00A91AE8">
      <w:pPr>
        <w:jc w:val="center"/>
        <w:rPr>
          <w:b/>
          <w:sz w:val="36"/>
          <w:szCs w:val="36"/>
          <w:lang w:val="el-GR"/>
        </w:rPr>
      </w:pPr>
    </w:p>
    <w:p w:rsidR="0084740E" w:rsidRDefault="0084740E" w:rsidP="00A91AE8">
      <w:pPr>
        <w:jc w:val="center"/>
        <w:rPr>
          <w:b/>
          <w:sz w:val="36"/>
          <w:szCs w:val="36"/>
          <w:lang w:val="el-GR"/>
        </w:rPr>
      </w:pPr>
    </w:p>
    <w:p w:rsidR="0084740E" w:rsidRDefault="0084740E" w:rsidP="00A91AE8">
      <w:pPr>
        <w:jc w:val="center"/>
        <w:rPr>
          <w:b/>
          <w:sz w:val="36"/>
          <w:szCs w:val="36"/>
          <w:lang w:val="el-GR"/>
        </w:rPr>
      </w:pPr>
    </w:p>
    <w:p w:rsidR="0084740E" w:rsidRDefault="0084740E" w:rsidP="00A91AE8">
      <w:pPr>
        <w:jc w:val="center"/>
        <w:rPr>
          <w:b/>
          <w:sz w:val="36"/>
          <w:szCs w:val="36"/>
          <w:lang w:val="el-GR"/>
        </w:rPr>
      </w:pPr>
    </w:p>
    <w:p w:rsidR="0084740E" w:rsidRDefault="0084740E" w:rsidP="00A91AE8">
      <w:pPr>
        <w:jc w:val="center"/>
        <w:rPr>
          <w:b/>
          <w:sz w:val="36"/>
          <w:szCs w:val="36"/>
          <w:lang w:val="el-GR"/>
        </w:rPr>
      </w:pPr>
    </w:p>
    <w:p w:rsidR="0084740E" w:rsidRDefault="0084740E" w:rsidP="00A91AE8">
      <w:pPr>
        <w:jc w:val="center"/>
        <w:rPr>
          <w:b/>
          <w:sz w:val="36"/>
          <w:szCs w:val="36"/>
          <w:lang w:val="el-GR"/>
        </w:rPr>
      </w:pPr>
    </w:p>
    <w:p w:rsidR="00B155A7" w:rsidRPr="007A40B3" w:rsidRDefault="00B155A7" w:rsidP="004F72F3">
      <w:pPr>
        <w:rPr>
          <w:b/>
          <w:sz w:val="36"/>
          <w:szCs w:val="36"/>
          <w:lang w:val="el-GR"/>
        </w:rPr>
      </w:pPr>
    </w:p>
    <w:p w:rsidR="00B155A7" w:rsidRPr="007A40B3" w:rsidRDefault="00B155A7" w:rsidP="004F72F3">
      <w:pPr>
        <w:rPr>
          <w:b/>
          <w:sz w:val="36"/>
          <w:szCs w:val="36"/>
          <w:lang w:val="el-GR"/>
        </w:rPr>
      </w:pPr>
    </w:p>
    <w:p w:rsidR="004F72F3" w:rsidRDefault="004F72F3" w:rsidP="004F72F3">
      <w:pPr>
        <w:rPr>
          <w:b/>
          <w:sz w:val="36"/>
          <w:szCs w:val="36"/>
          <w:lang w:val="el-GR"/>
        </w:rPr>
      </w:pPr>
      <w:r>
        <w:rPr>
          <w:b/>
          <w:sz w:val="36"/>
          <w:szCs w:val="36"/>
          <w:lang w:val="el-GR"/>
        </w:rPr>
        <w:t xml:space="preserve">                               </w:t>
      </w:r>
    </w:p>
    <w:p w:rsidR="007A40B3" w:rsidRPr="00CA09FA" w:rsidRDefault="0075044A" w:rsidP="007A40B3">
      <w:pPr>
        <w:tabs>
          <w:tab w:val="left" w:pos="3810"/>
          <w:tab w:val="center" w:pos="4681"/>
        </w:tabs>
        <w:jc w:val="left"/>
        <w:rPr>
          <w:b/>
          <w:sz w:val="28"/>
          <w:lang w:val="el-GR"/>
        </w:rPr>
      </w:pPr>
      <w:r>
        <w:rPr>
          <w:rFonts w:ascii="Arial Black" w:hAnsi="Arial Black"/>
          <w:sz w:val="36"/>
          <w:szCs w:val="36"/>
          <w:lang w:val="el-GR"/>
        </w:rPr>
        <w:t xml:space="preserve">                   </w:t>
      </w:r>
      <w:r w:rsidR="007C0161">
        <w:rPr>
          <w:rFonts w:ascii="Arial Black" w:hAnsi="Arial Black"/>
          <w:sz w:val="36"/>
          <w:szCs w:val="36"/>
          <w:lang w:val="el-GR"/>
        </w:rPr>
        <w:t xml:space="preserve">   </w:t>
      </w:r>
      <w:r>
        <w:rPr>
          <w:rFonts w:ascii="Arial Black" w:hAnsi="Arial Black"/>
          <w:sz w:val="36"/>
          <w:szCs w:val="36"/>
          <w:lang w:val="el-GR"/>
        </w:rPr>
        <w:t xml:space="preserve">   </w:t>
      </w:r>
      <w:r w:rsidR="00153BED">
        <w:rPr>
          <w:rFonts w:ascii="Arial Black" w:hAnsi="Arial Black"/>
          <w:sz w:val="36"/>
          <w:szCs w:val="36"/>
          <w:lang w:val="el-GR"/>
        </w:rPr>
        <w:t xml:space="preserve"> </w:t>
      </w:r>
    </w:p>
    <w:tbl>
      <w:tblPr>
        <w:tblW w:w="9720" w:type="dxa"/>
        <w:tblInd w:w="18" w:type="dxa"/>
        <w:tblLook w:val="04A0" w:firstRow="1" w:lastRow="0" w:firstColumn="1" w:lastColumn="0" w:noHBand="0" w:noVBand="1"/>
      </w:tblPr>
      <w:tblGrid>
        <w:gridCol w:w="2520"/>
        <w:gridCol w:w="4860"/>
        <w:gridCol w:w="2340"/>
      </w:tblGrid>
      <w:tr w:rsidR="007A40B3" w:rsidTr="00305BBE">
        <w:trPr>
          <w:trHeight w:val="1440"/>
        </w:trPr>
        <w:tc>
          <w:tcPr>
            <w:tcW w:w="2520" w:type="dxa"/>
          </w:tcPr>
          <w:p w:rsidR="007A40B3" w:rsidRPr="00721423" w:rsidRDefault="00721423" w:rsidP="004652DB">
            <w:pPr>
              <w:jc w:val="center"/>
              <w:rPr>
                <w:i w:val="0"/>
              </w:rPr>
            </w:pPr>
            <w:r w:rsidRPr="00721423">
              <w:rPr>
                <w:i w:val="0"/>
                <w:noProof/>
                <w:lang w:val="en-GB" w:eastAsia="en-GB"/>
              </w:rPr>
              <w:lastRenderedPageBreak/>
              <w:drawing>
                <wp:inline distT="0" distB="0" distL="0" distR="0">
                  <wp:extent cx="1365504" cy="807720"/>
                  <wp:effectExtent l="19050" t="0" r="6096" b="0"/>
                  <wp:docPr id="3" name="Picture 2" descr="Diatak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taktika.jpg"/>
                          <pic:cNvPicPr/>
                        </pic:nvPicPr>
                        <pic:blipFill>
                          <a:blip r:embed="rId19" cstate="print"/>
                          <a:stretch>
                            <a:fillRect/>
                          </a:stretch>
                        </pic:blipFill>
                        <pic:spPr>
                          <a:xfrm>
                            <a:off x="0" y="0"/>
                            <a:ext cx="1365504" cy="807720"/>
                          </a:xfrm>
                          <a:prstGeom prst="rect">
                            <a:avLst/>
                          </a:prstGeom>
                        </pic:spPr>
                      </pic:pic>
                    </a:graphicData>
                  </a:graphic>
                </wp:inline>
              </w:drawing>
            </w:r>
          </w:p>
        </w:tc>
        <w:tc>
          <w:tcPr>
            <w:tcW w:w="4860" w:type="dxa"/>
            <w:vAlign w:val="center"/>
          </w:tcPr>
          <w:p w:rsidR="007A40B3" w:rsidRPr="00004F1E" w:rsidRDefault="00004F1E" w:rsidP="004652DB">
            <w:pPr>
              <w:jc w:val="center"/>
              <w:rPr>
                <w:rFonts w:cs="Arial"/>
                <w:b/>
                <w:sz w:val="32"/>
                <w:u w:val="single"/>
                <w:lang w:val="el-GR"/>
              </w:rPr>
            </w:pPr>
            <w:r w:rsidRPr="00004F1E">
              <w:rPr>
                <w:rFonts w:cs="Arial"/>
                <w:b/>
                <w:sz w:val="32"/>
                <w:u w:val="single"/>
                <w:lang w:val="el-GR"/>
              </w:rPr>
              <w:t>ΕΝΤΥΠΟ 1</w:t>
            </w:r>
          </w:p>
          <w:p w:rsidR="007A40B3" w:rsidRPr="007A40B3" w:rsidRDefault="007A40B3" w:rsidP="004652DB">
            <w:pPr>
              <w:jc w:val="center"/>
              <w:rPr>
                <w:b/>
                <w:u w:val="single"/>
                <w:lang w:val="el-GR"/>
              </w:rPr>
            </w:pPr>
          </w:p>
        </w:tc>
        <w:tc>
          <w:tcPr>
            <w:tcW w:w="2340" w:type="dxa"/>
          </w:tcPr>
          <w:p w:rsidR="007A40B3" w:rsidRDefault="007A40B3" w:rsidP="004652DB">
            <w:pPr>
              <w:jc w:val="center"/>
            </w:pPr>
            <w:r>
              <w:rPr>
                <w:noProof/>
                <w:lang w:val="en-GB" w:eastAsia="en-GB"/>
              </w:rPr>
              <w:drawing>
                <wp:inline distT="0" distB="0" distL="0" distR="0">
                  <wp:extent cx="920534" cy="966158"/>
                  <wp:effectExtent l="19050" t="0" r="0" b="0"/>
                  <wp:docPr id="2" name="Picture 2" descr="46341_103062656420714_100001509402346_21220_811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341_103062656420714_100001509402346_21220_81129_n.jpg"/>
                          <pic:cNvPicPr>
                            <a:picLocks noChangeAspect="1" noChangeArrowheads="1"/>
                          </pic:cNvPicPr>
                        </pic:nvPicPr>
                        <pic:blipFill>
                          <a:blip r:embed="rId20" cstate="print"/>
                          <a:srcRect/>
                          <a:stretch>
                            <a:fillRect/>
                          </a:stretch>
                        </pic:blipFill>
                        <pic:spPr bwMode="auto">
                          <a:xfrm>
                            <a:off x="0" y="0"/>
                            <a:ext cx="924225" cy="970032"/>
                          </a:xfrm>
                          <a:prstGeom prst="rect">
                            <a:avLst/>
                          </a:prstGeom>
                          <a:noFill/>
                          <a:ln w="9525">
                            <a:noFill/>
                            <a:miter lim="800000"/>
                            <a:headEnd/>
                            <a:tailEnd/>
                          </a:ln>
                        </pic:spPr>
                      </pic:pic>
                    </a:graphicData>
                  </a:graphic>
                </wp:inline>
              </w:drawing>
            </w:r>
          </w:p>
          <w:p w:rsidR="007A40B3" w:rsidRPr="00510E0D" w:rsidRDefault="007A40B3" w:rsidP="004652DB"/>
        </w:tc>
      </w:tr>
    </w:tbl>
    <w:p w:rsidR="00B121AE" w:rsidRDefault="00B121AE" w:rsidP="001015FF">
      <w:pPr>
        <w:spacing w:line="240" w:lineRule="auto"/>
        <w:rPr>
          <w:b/>
          <w:lang w:val="el-GR"/>
        </w:rPr>
      </w:pPr>
    </w:p>
    <w:tbl>
      <w:tblPr>
        <w:tblW w:w="1000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3"/>
      </w:tblGrid>
      <w:tr w:rsidR="00305BBE" w:rsidRPr="00E86E34" w:rsidTr="00905797">
        <w:trPr>
          <w:trHeight w:val="902"/>
        </w:trPr>
        <w:tc>
          <w:tcPr>
            <w:tcW w:w="10003" w:type="dxa"/>
            <w:shd w:val="clear" w:color="auto" w:fill="D9D9D9" w:themeFill="background1" w:themeFillShade="D9"/>
          </w:tcPr>
          <w:p w:rsidR="00305BBE" w:rsidRPr="001015FF" w:rsidRDefault="00305BBE" w:rsidP="00A120C7">
            <w:pPr>
              <w:spacing w:after="120" w:line="360" w:lineRule="auto"/>
              <w:jc w:val="center"/>
              <w:rPr>
                <w:b/>
                <w:lang w:val="el-GR"/>
              </w:rPr>
            </w:pPr>
            <w:r>
              <w:rPr>
                <w:b/>
                <w:lang w:val="el-GR"/>
              </w:rPr>
              <w:t>Ε</w:t>
            </w:r>
            <w:r w:rsidRPr="006578A2">
              <w:rPr>
                <w:b/>
                <w:lang w:val="el-GR"/>
              </w:rPr>
              <w:t xml:space="preserve">ΚΔΗΛΩΣΗ ΕΝΔΙΑΦΕΡΟΝΤΟΣ </w:t>
            </w:r>
            <w:r w:rsidR="00905797">
              <w:rPr>
                <w:b/>
              </w:rPr>
              <w:t>A</w:t>
            </w:r>
            <w:r w:rsidR="00905797" w:rsidRPr="00905797">
              <w:rPr>
                <w:b/>
                <w:lang w:val="el-GR"/>
              </w:rPr>
              <w:t>/</w:t>
            </w:r>
            <w:r w:rsidR="00905797">
              <w:rPr>
                <w:b/>
              </w:rPr>
              <w:t>A</w:t>
            </w:r>
            <w:r w:rsidR="00905797" w:rsidRPr="00905797">
              <w:rPr>
                <w:b/>
                <w:lang w:val="el-GR"/>
              </w:rPr>
              <w:t xml:space="preserve"> </w:t>
            </w:r>
            <w:r w:rsidR="00A120C7">
              <w:rPr>
                <w:b/>
                <w:lang w:val="el-GR"/>
              </w:rPr>
              <w:t>21</w:t>
            </w:r>
            <w:r w:rsidR="00905797" w:rsidRPr="00905797">
              <w:rPr>
                <w:b/>
                <w:lang w:val="el-GR"/>
              </w:rPr>
              <w:t>/201</w:t>
            </w:r>
            <w:r w:rsidR="00A120C7" w:rsidRPr="00A120C7">
              <w:rPr>
                <w:b/>
                <w:lang w:val="el-GR"/>
              </w:rPr>
              <w:t>7</w:t>
            </w:r>
            <w:r w:rsidR="00905797" w:rsidRPr="00905797">
              <w:rPr>
                <w:b/>
                <w:lang w:val="el-GR"/>
              </w:rPr>
              <w:t xml:space="preserve"> </w:t>
            </w:r>
            <w:r w:rsidRPr="006578A2">
              <w:rPr>
                <w:b/>
                <w:lang w:val="el-GR"/>
              </w:rPr>
              <w:t xml:space="preserve">ΓΙΑ ΤΗΝ ΑΓΟΡΑ ΥΠΗΡΕΣΙΩΝ ΑΠΟ </w:t>
            </w:r>
            <w:r>
              <w:rPr>
                <w:b/>
                <w:lang w:val="el-GR"/>
              </w:rPr>
              <w:t>ΕΚΠΑΙΔΕΥΤΕΣ</w:t>
            </w:r>
            <w:r w:rsidRPr="006578A2">
              <w:rPr>
                <w:b/>
                <w:lang w:val="el-GR"/>
              </w:rPr>
              <w:t xml:space="preserve"> ΓΙΑ ΔΙΔΑΣΚΑΛΙΑ ΣΤ</w:t>
            </w:r>
            <w:r>
              <w:rPr>
                <w:b/>
                <w:lang w:val="el-GR"/>
              </w:rPr>
              <w:t>Α ΠΟΛΥΚΕΝΤΡΑ ΝΕΟΛΑΙΑΣ ΤΟΥ ΟΡΓΑΝΙΣΜΟΥ ΝΕΟΛΑΙΑΣ ΚΥΠΡΟΥ</w:t>
            </w:r>
          </w:p>
        </w:tc>
      </w:tr>
    </w:tbl>
    <w:p w:rsidR="00305BBE" w:rsidRDefault="00305BBE" w:rsidP="001015FF">
      <w:pPr>
        <w:spacing w:line="240" w:lineRule="auto"/>
        <w:rPr>
          <w:b/>
          <w:lang w:val="el-GR"/>
        </w:rPr>
      </w:pPr>
    </w:p>
    <w:p w:rsidR="00305BBE" w:rsidRPr="001015FF" w:rsidRDefault="00305BBE" w:rsidP="001015FF">
      <w:pPr>
        <w:spacing w:line="240" w:lineRule="auto"/>
        <w:rPr>
          <w:b/>
          <w:lang w:val="el-GR"/>
        </w:rPr>
      </w:pPr>
    </w:p>
    <w:tbl>
      <w:tblPr>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9"/>
      </w:tblGrid>
      <w:tr w:rsidR="001015FF" w:rsidRPr="00B84140" w:rsidTr="00004F1E">
        <w:trPr>
          <w:trHeight w:val="757"/>
        </w:trPr>
        <w:tc>
          <w:tcPr>
            <w:tcW w:w="10029" w:type="dxa"/>
            <w:shd w:val="clear" w:color="auto" w:fill="D9D9D9" w:themeFill="background1" w:themeFillShade="D9"/>
          </w:tcPr>
          <w:p w:rsidR="001015FF" w:rsidRPr="001015FF" w:rsidRDefault="001015FF" w:rsidP="002137CE">
            <w:pPr>
              <w:spacing w:line="240" w:lineRule="auto"/>
              <w:rPr>
                <w:b/>
                <w:lang w:val="el-GR"/>
              </w:rPr>
            </w:pPr>
            <w:r w:rsidRPr="001015FF">
              <w:rPr>
                <w:b/>
                <w:lang w:val="el-GR"/>
              </w:rPr>
              <w:t xml:space="preserve">ΠΡΟΣΩΠΙΚΑ ΣΤΟΙΧΕΙΑ </w:t>
            </w:r>
            <w:r w:rsidR="009B3074">
              <w:rPr>
                <w:b/>
                <w:lang w:val="el-GR"/>
              </w:rPr>
              <w:t>ΕΝΔΙΑΦΕΡΟΜΕΝΟΥ</w:t>
            </w:r>
          </w:p>
        </w:tc>
      </w:tr>
    </w:tbl>
    <w:p w:rsidR="001015FF" w:rsidRPr="00004F1E" w:rsidRDefault="001015FF" w:rsidP="001015FF">
      <w:pPr>
        <w:spacing w:line="240" w:lineRule="auto"/>
        <w:rPr>
          <w:b/>
          <w:i w:val="0"/>
          <w:lang w:val="el-GR"/>
        </w:rPr>
      </w:pPr>
    </w:p>
    <w:p w:rsidR="00B121AE" w:rsidRPr="00004F1E" w:rsidRDefault="00B121AE" w:rsidP="00B121AE">
      <w:pPr>
        <w:spacing w:before="0" w:line="240" w:lineRule="auto"/>
        <w:rPr>
          <w:rFonts w:cs="Arial"/>
          <w:i w:val="0"/>
          <w:lang w:val="el-GR"/>
        </w:rPr>
      </w:pPr>
    </w:p>
    <w:p w:rsidR="001015FF" w:rsidRPr="00004F1E" w:rsidRDefault="001015FF" w:rsidP="00B121AE">
      <w:pPr>
        <w:spacing w:before="0" w:line="240" w:lineRule="auto"/>
        <w:rPr>
          <w:rFonts w:cs="Arial"/>
          <w:i w:val="0"/>
          <w:lang w:val="el-GR"/>
        </w:rPr>
      </w:pPr>
      <w:r w:rsidRPr="00004F1E">
        <w:rPr>
          <w:rFonts w:cs="Arial"/>
          <w:i w:val="0"/>
          <w:lang w:val="el-GR"/>
        </w:rPr>
        <w:t>Επώνυμο:_</w:t>
      </w:r>
      <w:r w:rsidR="00312E77" w:rsidRPr="00004F1E">
        <w:rPr>
          <w:rFonts w:cs="Arial"/>
          <w:i w:val="0"/>
          <w:lang w:val="el-GR"/>
        </w:rPr>
        <w:t>_____________________________</w:t>
      </w:r>
      <w:r w:rsidR="00004F1E" w:rsidRPr="00004F1E">
        <w:rPr>
          <w:rFonts w:cs="Arial"/>
          <w:i w:val="0"/>
          <w:lang w:val="el-GR"/>
        </w:rPr>
        <w:t xml:space="preserve"> </w:t>
      </w:r>
      <w:r w:rsidRPr="00004F1E">
        <w:rPr>
          <w:rFonts w:cs="Arial"/>
          <w:i w:val="0"/>
          <w:lang w:val="el-GR"/>
        </w:rPr>
        <w:t>Όνομα: ______________</w:t>
      </w:r>
      <w:r w:rsidR="00004F1E" w:rsidRPr="00004F1E">
        <w:rPr>
          <w:rFonts w:cs="Arial"/>
          <w:i w:val="0"/>
        </w:rPr>
        <w:t>___</w:t>
      </w:r>
      <w:r w:rsidRPr="00004F1E">
        <w:rPr>
          <w:rFonts w:cs="Arial"/>
          <w:i w:val="0"/>
          <w:lang w:val="el-GR"/>
        </w:rPr>
        <w:t>__________________</w:t>
      </w:r>
    </w:p>
    <w:p w:rsidR="00B121AE" w:rsidRPr="00004F1E" w:rsidRDefault="00B121AE" w:rsidP="00B121AE">
      <w:pPr>
        <w:spacing w:before="0" w:line="240" w:lineRule="auto"/>
        <w:rPr>
          <w:rFonts w:cs="Arial"/>
          <w:i w:val="0"/>
          <w:lang w:val="el-GR"/>
        </w:rPr>
      </w:pPr>
    </w:p>
    <w:p w:rsidR="00B121AE" w:rsidRPr="00004F1E" w:rsidRDefault="00B121AE" w:rsidP="00B121AE">
      <w:pPr>
        <w:spacing w:before="0" w:line="240" w:lineRule="auto"/>
        <w:rPr>
          <w:rFonts w:cs="Arial"/>
          <w:i w:val="0"/>
          <w:lang w:val="el-GR"/>
        </w:rPr>
      </w:pPr>
    </w:p>
    <w:p w:rsidR="001015FF" w:rsidRPr="00004F1E" w:rsidRDefault="001015FF" w:rsidP="00B121AE">
      <w:pPr>
        <w:spacing w:before="0" w:line="240" w:lineRule="auto"/>
        <w:rPr>
          <w:rFonts w:cs="Arial"/>
          <w:i w:val="0"/>
          <w:lang w:val="el-GR"/>
        </w:rPr>
      </w:pPr>
      <w:proofErr w:type="spellStart"/>
      <w:r w:rsidRPr="00004F1E">
        <w:rPr>
          <w:rFonts w:cs="Arial"/>
          <w:i w:val="0"/>
          <w:lang w:val="el-GR"/>
        </w:rPr>
        <w:t>Τηλ</w:t>
      </w:r>
      <w:proofErr w:type="spellEnd"/>
      <w:r w:rsidRPr="00004F1E">
        <w:rPr>
          <w:rFonts w:cs="Arial"/>
          <w:i w:val="0"/>
          <w:lang w:val="el-GR"/>
        </w:rPr>
        <w:t>. Οικίας: _</w:t>
      </w:r>
      <w:r w:rsidR="00312E77" w:rsidRPr="00004F1E">
        <w:rPr>
          <w:rFonts w:cs="Arial"/>
          <w:i w:val="0"/>
          <w:lang w:val="el-GR"/>
        </w:rPr>
        <w:t xml:space="preserve">__________________________  </w:t>
      </w:r>
      <w:proofErr w:type="spellStart"/>
      <w:r w:rsidRPr="00004F1E">
        <w:rPr>
          <w:rFonts w:cs="Arial"/>
          <w:i w:val="0"/>
          <w:lang w:val="el-GR"/>
        </w:rPr>
        <w:t>Τηλ</w:t>
      </w:r>
      <w:proofErr w:type="spellEnd"/>
      <w:r w:rsidRPr="00004F1E">
        <w:rPr>
          <w:rFonts w:cs="Arial"/>
          <w:i w:val="0"/>
          <w:lang w:val="el-GR"/>
        </w:rPr>
        <w:t>. Κινητό: _______</w:t>
      </w:r>
      <w:r w:rsidR="00004F1E" w:rsidRPr="00004F1E">
        <w:rPr>
          <w:rFonts w:cs="Arial"/>
          <w:i w:val="0"/>
        </w:rPr>
        <w:t>____</w:t>
      </w:r>
      <w:r w:rsidRPr="00004F1E">
        <w:rPr>
          <w:rFonts w:cs="Arial"/>
          <w:i w:val="0"/>
          <w:lang w:val="el-GR"/>
        </w:rPr>
        <w:t>_____________________</w:t>
      </w:r>
    </w:p>
    <w:p w:rsidR="00B121AE" w:rsidRPr="00004F1E" w:rsidRDefault="00B121AE" w:rsidP="00B121AE">
      <w:pPr>
        <w:spacing w:before="0" w:line="240" w:lineRule="auto"/>
        <w:rPr>
          <w:rFonts w:cs="Arial"/>
          <w:i w:val="0"/>
          <w:lang w:val="el-GR"/>
        </w:rPr>
      </w:pPr>
    </w:p>
    <w:p w:rsidR="00B121AE" w:rsidRPr="00004F1E" w:rsidRDefault="00B121AE" w:rsidP="00B121AE">
      <w:pPr>
        <w:spacing w:before="0" w:line="240" w:lineRule="auto"/>
        <w:rPr>
          <w:rFonts w:cs="Arial"/>
          <w:i w:val="0"/>
          <w:lang w:val="el-GR"/>
        </w:rPr>
      </w:pPr>
    </w:p>
    <w:p w:rsidR="001015FF" w:rsidRPr="00004F1E" w:rsidRDefault="00004F1E" w:rsidP="00B121AE">
      <w:pPr>
        <w:spacing w:before="0" w:line="240" w:lineRule="auto"/>
        <w:rPr>
          <w:rFonts w:cs="Arial"/>
          <w:i w:val="0"/>
          <w:lang w:val="el-GR"/>
        </w:rPr>
      </w:pPr>
      <w:r w:rsidRPr="00004F1E">
        <w:rPr>
          <w:rFonts w:cs="Arial"/>
          <w:i w:val="0"/>
          <w:lang w:val="el-GR"/>
        </w:rPr>
        <w:t>Φαξ</w:t>
      </w:r>
      <w:r w:rsidR="001015FF" w:rsidRPr="00004F1E">
        <w:rPr>
          <w:rFonts w:cs="Arial"/>
          <w:i w:val="0"/>
          <w:lang w:val="el-GR"/>
        </w:rPr>
        <w:t>: ____</w:t>
      </w:r>
      <w:r w:rsidR="00B43CDC" w:rsidRPr="00004F1E">
        <w:rPr>
          <w:rFonts w:cs="Arial"/>
          <w:i w:val="0"/>
          <w:lang w:val="el-GR"/>
        </w:rPr>
        <w:t>______________</w:t>
      </w:r>
      <w:r w:rsidRPr="00004F1E">
        <w:rPr>
          <w:rFonts w:cs="Arial"/>
          <w:i w:val="0"/>
        </w:rPr>
        <w:t>__</w:t>
      </w:r>
      <w:r w:rsidR="00312E77" w:rsidRPr="00004F1E">
        <w:rPr>
          <w:rFonts w:cs="Arial"/>
          <w:i w:val="0"/>
          <w:lang w:val="el-GR"/>
        </w:rPr>
        <w:t xml:space="preserve">__  </w:t>
      </w:r>
      <w:r w:rsidRPr="00004F1E">
        <w:rPr>
          <w:rFonts w:cs="Arial"/>
          <w:i w:val="0"/>
        </w:rPr>
        <w:t>E-mail</w:t>
      </w:r>
      <w:r w:rsidR="001015FF" w:rsidRPr="00004F1E">
        <w:rPr>
          <w:rFonts w:cs="Arial"/>
          <w:i w:val="0"/>
          <w:lang w:val="el-GR"/>
        </w:rPr>
        <w:t>:</w:t>
      </w:r>
      <w:r w:rsidR="009E6FB3" w:rsidRPr="00004F1E">
        <w:rPr>
          <w:rFonts w:cs="Arial"/>
          <w:i w:val="0"/>
          <w:lang w:val="el-GR"/>
        </w:rPr>
        <w:t>__</w:t>
      </w:r>
      <w:r w:rsidR="00B43CDC" w:rsidRPr="00004F1E">
        <w:rPr>
          <w:rFonts w:cs="Arial"/>
          <w:i w:val="0"/>
          <w:lang w:val="el-GR"/>
        </w:rPr>
        <w:t>_</w:t>
      </w:r>
      <w:r w:rsidRPr="00004F1E">
        <w:rPr>
          <w:rFonts w:cs="Arial"/>
          <w:i w:val="0"/>
        </w:rPr>
        <w:t>__________</w:t>
      </w:r>
      <w:r w:rsidR="00B43CDC" w:rsidRPr="00004F1E">
        <w:rPr>
          <w:rFonts w:cs="Arial"/>
          <w:i w:val="0"/>
          <w:lang w:val="el-GR"/>
        </w:rPr>
        <w:t>___</w:t>
      </w:r>
      <w:r w:rsidR="009E6FB3" w:rsidRPr="00004F1E">
        <w:rPr>
          <w:rFonts w:cs="Arial"/>
          <w:i w:val="0"/>
          <w:lang w:val="el-GR"/>
        </w:rPr>
        <w:t>____</w:t>
      </w:r>
      <w:r w:rsidR="00B43CDC" w:rsidRPr="00004F1E">
        <w:rPr>
          <w:rFonts w:cs="Arial"/>
          <w:i w:val="0"/>
          <w:lang w:val="el-GR"/>
        </w:rPr>
        <w:t>_</w:t>
      </w:r>
      <w:r w:rsidR="001015FF" w:rsidRPr="00004F1E">
        <w:rPr>
          <w:rFonts w:cs="Arial"/>
          <w:i w:val="0"/>
          <w:lang w:val="el-GR"/>
        </w:rPr>
        <w:t>__________________________</w:t>
      </w:r>
    </w:p>
    <w:p w:rsidR="00B121AE" w:rsidRPr="00004F1E" w:rsidRDefault="00B121AE" w:rsidP="00B121AE">
      <w:pPr>
        <w:pStyle w:val="NoSpacing"/>
        <w:rPr>
          <w:rFonts w:ascii="Arial" w:hAnsi="Arial" w:cs="Arial"/>
        </w:rPr>
      </w:pPr>
    </w:p>
    <w:p w:rsidR="00B121AE" w:rsidRDefault="00B121AE" w:rsidP="00B121AE">
      <w:pPr>
        <w:pStyle w:val="NoSpacing"/>
        <w:rPr>
          <w:rFonts w:ascii="Arial" w:hAnsi="Arial" w:cs="Arial"/>
        </w:rPr>
      </w:pPr>
    </w:p>
    <w:p w:rsidR="001015FF" w:rsidRPr="00A87C22" w:rsidRDefault="00312E77" w:rsidP="00B121AE">
      <w:pPr>
        <w:pStyle w:val="NoSpacing"/>
        <w:rPr>
          <w:rFonts w:ascii="Arial" w:hAnsi="Arial" w:cs="Arial"/>
        </w:rPr>
      </w:pPr>
      <w:r w:rsidRPr="00A87C22">
        <w:rPr>
          <w:rFonts w:ascii="Arial" w:hAnsi="Arial" w:cs="Arial"/>
        </w:rPr>
        <w:t>Α.Κ.Α.: ___________________________________</w:t>
      </w:r>
      <w:proofErr w:type="spellStart"/>
      <w:r w:rsidRPr="00A87C22">
        <w:rPr>
          <w:rFonts w:ascii="Arial" w:hAnsi="Arial" w:cs="Arial"/>
        </w:rPr>
        <w:t>Αρ</w:t>
      </w:r>
      <w:proofErr w:type="spellEnd"/>
      <w:r w:rsidRPr="00A87C22">
        <w:rPr>
          <w:rFonts w:ascii="Arial" w:hAnsi="Arial" w:cs="Arial"/>
        </w:rPr>
        <w:t>. Ταυτότητας:</w:t>
      </w:r>
      <w:r w:rsidR="001015FF" w:rsidRPr="00A87C22">
        <w:rPr>
          <w:rFonts w:ascii="Arial" w:hAnsi="Arial" w:cs="Arial"/>
        </w:rPr>
        <w:t>________</w:t>
      </w:r>
      <w:r w:rsidR="00525A47" w:rsidRPr="00A87C22">
        <w:rPr>
          <w:rFonts w:ascii="Arial" w:hAnsi="Arial" w:cs="Arial"/>
        </w:rPr>
        <w:t>_</w:t>
      </w:r>
      <w:r w:rsidR="00004F1E" w:rsidRPr="00905797">
        <w:rPr>
          <w:rFonts w:ascii="Arial" w:hAnsi="Arial" w:cs="Arial"/>
        </w:rPr>
        <w:t>____</w:t>
      </w:r>
      <w:r w:rsidR="00525A47" w:rsidRPr="00A87C22">
        <w:rPr>
          <w:rFonts w:ascii="Arial" w:hAnsi="Arial" w:cs="Arial"/>
        </w:rPr>
        <w:t>__</w:t>
      </w:r>
      <w:r w:rsidR="001015FF" w:rsidRPr="00A87C22">
        <w:rPr>
          <w:rFonts w:ascii="Arial" w:hAnsi="Arial" w:cs="Arial"/>
        </w:rPr>
        <w:t>_____</w:t>
      </w:r>
      <w:r w:rsidR="00A87C22">
        <w:rPr>
          <w:rFonts w:ascii="Arial" w:hAnsi="Arial" w:cs="Arial"/>
        </w:rPr>
        <w:t>__</w:t>
      </w:r>
      <w:r w:rsidRPr="00A87C22">
        <w:rPr>
          <w:rFonts w:ascii="Arial" w:hAnsi="Arial" w:cs="Arial"/>
        </w:rPr>
        <w:t>____</w:t>
      </w:r>
    </w:p>
    <w:p w:rsidR="00B121AE" w:rsidRDefault="00B121AE" w:rsidP="00B121AE">
      <w:pPr>
        <w:pStyle w:val="NoSpacing"/>
        <w:rPr>
          <w:rFonts w:ascii="Arial" w:hAnsi="Arial" w:cs="Arial"/>
        </w:rPr>
      </w:pPr>
    </w:p>
    <w:p w:rsidR="00004F1E" w:rsidRPr="00905797" w:rsidRDefault="00004F1E" w:rsidP="00B121AE">
      <w:pPr>
        <w:pStyle w:val="NoSpacing"/>
        <w:rPr>
          <w:rFonts w:ascii="Arial" w:hAnsi="Arial" w:cs="Arial"/>
        </w:rPr>
      </w:pPr>
    </w:p>
    <w:p w:rsidR="00032B1B" w:rsidRDefault="00032B1B" w:rsidP="00B121AE">
      <w:pPr>
        <w:pStyle w:val="NoSpacing"/>
        <w:rPr>
          <w:rFonts w:ascii="Arial" w:hAnsi="Arial" w:cs="Arial"/>
        </w:rPr>
      </w:pPr>
      <w:r>
        <w:rPr>
          <w:rFonts w:ascii="Arial" w:hAnsi="Arial" w:cs="Arial"/>
        </w:rPr>
        <w:t xml:space="preserve">Αριθμός </w:t>
      </w:r>
      <w:r w:rsidR="00C96439">
        <w:rPr>
          <w:rFonts w:ascii="Arial" w:hAnsi="Arial" w:cs="Arial"/>
        </w:rPr>
        <w:t xml:space="preserve">Κατάταξης στον Πίνακα </w:t>
      </w:r>
      <w:proofErr w:type="spellStart"/>
      <w:r w:rsidR="00C96439">
        <w:rPr>
          <w:rFonts w:ascii="Arial" w:hAnsi="Arial" w:cs="Arial"/>
        </w:rPr>
        <w:t>Διοριστέων</w:t>
      </w:r>
      <w:proofErr w:type="spellEnd"/>
      <w:r>
        <w:rPr>
          <w:rFonts w:ascii="Arial" w:hAnsi="Arial" w:cs="Arial"/>
        </w:rPr>
        <w:t xml:space="preserve"> </w:t>
      </w:r>
      <w:proofErr w:type="spellStart"/>
      <w:r>
        <w:rPr>
          <w:rFonts w:ascii="Arial" w:hAnsi="Arial" w:cs="Arial"/>
        </w:rPr>
        <w:t>Διοριστέων</w:t>
      </w:r>
      <w:proofErr w:type="spellEnd"/>
      <w:r w:rsidR="004F72F3">
        <w:rPr>
          <w:rFonts w:ascii="Arial" w:hAnsi="Arial" w:cs="Arial"/>
        </w:rPr>
        <w:t xml:space="preserve"> </w:t>
      </w:r>
      <w:r w:rsidR="00C96439">
        <w:rPr>
          <w:rFonts w:ascii="Arial" w:hAnsi="Arial" w:cs="Arial"/>
        </w:rPr>
        <w:t xml:space="preserve">της Ε.Ε.Υ (Αν </w:t>
      </w:r>
      <w:r w:rsidR="004F72F3">
        <w:rPr>
          <w:rFonts w:ascii="Arial" w:hAnsi="Arial" w:cs="Arial"/>
        </w:rPr>
        <w:t>υ</w:t>
      </w:r>
      <w:r>
        <w:rPr>
          <w:rFonts w:ascii="Arial" w:hAnsi="Arial" w:cs="Arial"/>
        </w:rPr>
        <w:t>πάρχει)</w:t>
      </w:r>
      <w:r w:rsidR="00C96439">
        <w:rPr>
          <w:rFonts w:ascii="Arial" w:hAnsi="Arial" w:cs="Arial"/>
        </w:rPr>
        <w:t xml:space="preserve"> </w:t>
      </w:r>
      <w:r>
        <w:rPr>
          <w:rFonts w:ascii="Arial" w:hAnsi="Arial" w:cs="Arial"/>
        </w:rPr>
        <w:t>:</w:t>
      </w:r>
      <w:r w:rsidR="00C96439">
        <w:rPr>
          <w:rFonts w:ascii="Arial" w:hAnsi="Arial" w:cs="Arial"/>
        </w:rPr>
        <w:t xml:space="preserve"> </w:t>
      </w:r>
      <w:r>
        <w:rPr>
          <w:rFonts w:ascii="Arial" w:hAnsi="Arial" w:cs="Arial"/>
        </w:rPr>
        <w:t>_______</w:t>
      </w:r>
      <w:r w:rsidR="00C96439">
        <w:rPr>
          <w:rFonts w:ascii="Arial" w:hAnsi="Arial" w:cs="Arial"/>
        </w:rPr>
        <w:t>__</w:t>
      </w:r>
      <w:r w:rsidR="00004F1E" w:rsidRPr="00004F1E">
        <w:rPr>
          <w:rFonts w:ascii="Arial" w:hAnsi="Arial" w:cs="Arial"/>
        </w:rPr>
        <w:t>____</w:t>
      </w:r>
      <w:r w:rsidR="00C96439">
        <w:rPr>
          <w:rFonts w:ascii="Arial" w:hAnsi="Arial" w:cs="Arial"/>
        </w:rPr>
        <w:t>__</w:t>
      </w:r>
    </w:p>
    <w:p w:rsidR="00B121AE" w:rsidRDefault="00B121AE" w:rsidP="00B121AE">
      <w:pPr>
        <w:pStyle w:val="NoSpacing"/>
        <w:rPr>
          <w:rFonts w:ascii="Arial" w:hAnsi="Arial" w:cs="Arial"/>
        </w:rPr>
      </w:pPr>
    </w:p>
    <w:p w:rsidR="00004F1E" w:rsidRPr="00905797" w:rsidRDefault="00004F1E" w:rsidP="00B121AE">
      <w:pPr>
        <w:pStyle w:val="NoSpacing"/>
        <w:rPr>
          <w:rFonts w:ascii="Arial" w:hAnsi="Arial" w:cs="Arial"/>
        </w:rPr>
      </w:pPr>
    </w:p>
    <w:p w:rsidR="001015FF" w:rsidRPr="00A87C22" w:rsidRDefault="001015FF" w:rsidP="00B121AE">
      <w:pPr>
        <w:pStyle w:val="NoSpacing"/>
        <w:rPr>
          <w:rFonts w:ascii="Arial" w:hAnsi="Arial" w:cs="Arial"/>
        </w:rPr>
      </w:pPr>
      <w:r w:rsidRPr="00A87C22">
        <w:rPr>
          <w:rFonts w:ascii="Arial" w:hAnsi="Arial" w:cs="Arial"/>
        </w:rPr>
        <w:t>Διεύθυνση: ___________________________________________</w:t>
      </w:r>
      <w:r w:rsidR="00525A47" w:rsidRPr="00A87C22">
        <w:rPr>
          <w:rFonts w:ascii="Arial" w:hAnsi="Arial" w:cs="Arial"/>
        </w:rPr>
        <w:t>___</w:t>
      </w:r>
      <w:r w:rsidRPr="00A87C22">
        <w:rPr>
          <w:rFonts w:ascii="Arial" w:hAnsi="Arial" w:cs="Arial"/>
        </w:rPr>
        <w:t>__</w:t>
      </w:r>
      <w:r w:rsidR="00004F1E" w:rsidRPr="00004F1E">
        <w:rPr>
          <w:rFonts w:ascii="Arial" w:hAnsi="Arial" w:cs="Arial"/>
        </w:rPr>
        <w:t>____</w:t>
      </w:r>
      <w:r w:rsidRPr="00A87C22">
        <w:rPr>
          <w:rFonts w:ascii="Arial" w:hAnsi="Arial" w:cs="Arial"/>
        </w:rPr>
        <w:t>_________</w:t>
      </w:r>
      <w:r w:rsidR="00A87C22">
        <w:rPr>
          <w:rFonts w:ascii="Arial" w:hAnsi="Arial" w:cs="Arial"/>
        </w:rPr>
        <w:t>________</w:t>
      </w:r>
      <w:r w:rsidRPr="00A87C22">
        <w:rPr>
          <w:rFonts w:ascii="Arial" w:hAnsi="Arial" w:cs="Arial"/>
        </w:rPr>
        <w:t>__</w:t>
      </w:r>
    </w:p>
    <w:p w:rsidR="00B121AE" w:rsidRDefault="00B121AE" w:rsidP="00B121AE">
      <w:pPr>
        <w:pStyle w:val="NoSpacing"/>
        <w:rPr>
          <w:rFonts w:ascii="Arial" w:hAnsi="Arial" w:cs="Arial"/>
        </w:rPr>
      </w:pPr>
    </w:p>
    <w:p w:rsidR="00B121AE" w:rsidRDefault="00B121AE" w:rsidP="00B121AE">
      <w:pPr>
        <w:pStyle w:val="NoSpacing"/>
        <w:rPr>
          <w:rFonts w:ascii="Arial" w:hAnsi="Arial" w:cs="Arial"/>
        </w:rPr>
      </w:pPr>
    </w:p>
    <w:p w:rsidR="001015FF" w:rsidRPr="00A87C22" w:rsidRDefault="001015FF" w:rsidP="00B121AE">
      <w:pPr>
        <w:pStyle w:val="NoSpacing"/>
        <w:rPr>
          <w:rFonts w:ascii="Arial" w:hAnsi="Arial" w:cs="Arial"/>
        </w:rPr>
      </w:pPr>
      <w:r w:rsidRPr="00A87C22">
        <w:rPr>
          <w:rFonts w:ascii="Arial" w:hAnsi="Arial" w:cs="Arial"/>
        </w:rPr>
        <w:t>Τ.</w:t>
      </w:r>
      <w:r w:rsidR="00004F1E">
        <w:rPr>
          <w:rFonts w:ascii="Arial" w:hAnsi="Arial" w:cs="Arial"/>
          <w:lang w:val="en-US"/>
        </w:rPr>
        <w:t>K</w:t>
      </w:r>
      <w:r w:rsidRPr="00A87C22">
        <w:rPr>
          <w:rFonts w:ascii="Arial" w:hAnsi="Arial" w:cs="Arial"/>
        </w:rPr>
        <w:t xml:space="preserve">.: _________________________  </w:t>
      </w:r>
      <w:r w:rsidR="00004F1E">
        <w:rPr>
          <w:rFonts w:ascii="Arial" w:hAnsi="Arial" w:cs="Arial"/>
        </w:rPr>
        <w:t xml:space="preserve">Δήμος </w:t>
      </w:r>
      <w:r w:rsidRPr="00A87C22">
        <w:rPr>
          <w:rFonts w:ascii="Arial" w:hAnsi="Arial" w:cs="Arial"/>
        </w:rPr>
        <w:t xml:space="preserve">/ </w:t>
      </w:r>
      <w:r w:rsidR="00004F1E">
        <w:rPr>
          <w:rFonts w:ascii="Arial" w:hAnsi="Arial" w:cs="Arial"/>
        </w:rPr>
        <w:t>Κοινότητα</w:t>
      </w:r>
      <w:r w:rsidRPr="00A87C22">
        <w:rPr>
          <w:rFonts w:ascii="Arial" w:hAnsi="Arial" w:cs="Arial"/>
        </w:rPr>
        <w:t>: _________</w:t>
      </w:r>
      <w:r w:rsidR="00004F1E" w:rsidRPr="00004F1E">
        <w:rPr>
          <w:rFonts w:ascii="Arial" w:hAnsi="Arial" w:cs="Arial"/>
        </w:rPr>
        <w:t>_____</w:t>
      </w:r>
      <w:r w:rsidRPr="00A87C22">
        <w:rPr>
          <w:rFonts w:ascii="Arial" w:hAnsi="Arial" w:cs="Arial"/>
        </w:rPr>
        <w:t>_</w:t>
      </w:r>
      <w:r w:rsidR="00525A47" w:rsidRPr="00A87C22">
        <w:rPr>
          <w:rFonts w:ascii="Arial" w:hAnsi="Arial" w:cs="Arial"/>
        </w:rPr>
        <w:t>_____</w:t>
      </w:r>
      <w:r w:rsidR="00A87C22">
        <w:rPr>
          <w:rFonts w:ascii="Arial" w:hAnsi="Arial" w:cs="Arial"/>
        </w:rPr>
        <w:t>______________</w:t>
      </w:r>
    </w:p>
    <w:p w:rsidR="00B121AE" w:rsidRDefault="00B121AE" w:rsidP="00BC2410">
      <w:pPr>
        <w:pStyle w:val="NoSpacing"/>
        <w:pBdr>
          <w:bottom w:val="double" w:sz="6" w:space="28" w:color="auto"/>
        </w:pBdr>
        <w:rPr>
          <w:rFonts w:ascii="Arial" w:hAnsi="Arial" w:cs="Arial"/>
        </w:rPr>
      </w:pPr>
    </w:p>
    <w:p w:rsidR="00B121AE" w:rsidRDefault="00B121AE" w:rsidP="00BC2410">
      <w:pPr>
        <w:pStyle w:val="NoSpacing"/>
        <w:pBdr>
          <w:bottom w:val="double" w:sz="6" w:space="28" w:color="auto"/>
        </w:pBdr>
        <w:rPr>
          <w:rFonts w:ascii="Arial" w:hAnsi="Arial" w:cs="Arial"/>
        </w:rPr>
      </w:pPr>
    </w:p>
    <w:p w:rsidR="00004F1E" w:rsidRDefault="00A87C22" w:rsidP="007C0161">
      <w:pPr>
        <w:pStyle w:val="NoSpacing"/>
        <w:pBdr>
          <w:bottom w:val="double" w:sz="6" w:space="28" w:color="auto"/>
        </w:pBdr>
        <w:rPr>
          <w:rFonts w:ascii="Arial" w:hAnsi="Arial" w:cs="Arial"/>
        </w:rPr>
      </w:pPr>
      <w:r>
        <w:rPr>
          <w:rFonts w:ascii="Arial" w:hAnsi="Arial" w:cs="Arial"/>
        </w:rPr>
        <w:t>Παρούσα Εργασία</w:t>
      </w:r>
      <w:r w:rsidR="00004F1E">
        <w:rPr>
          <w:rFonts w:ascii="Arial" w:hAnsi="Arial" w:cs="Arial"/>
        </w:rPr>
        <w:t xml:space="preserve"> (Όνομα εργοδότη)</w:t>
      </w:r>
      <w:r>
        <w:rPr>
          <w:rFonts w:ascii="Arial" w:hAnsi="Arial" w:cs="Arial"/>
        </w:rPr>
        <w:t>: __</w:t>
      </w:r>
      <w:r w:rsidR="001015FF" w:rsidRPr="00A87C22">
        <w:rPr>
          <w:rFonts w:ascii="Arial" w:hAnsi="Arial" w:cs="Arial"/>
        </w:rPr>
        <w:t>______</w:t>
      </w:r>
      <w:r w:rsidR="00004F1E">
        <w:rPr>
          <w:rFonts w:ascii="Arial" w:hAnsi="Arial" w:cs="Arial"/>
        </w:rPr>
        <w:t>_________________________________</w:t>
      </w:r>
      <w:r w:rsidR="001015FF" w:rsidRPr="00A87C22">
        <w:rPr>
          <w:rFonts w:ascii="Arial" w:hAnsi="Arial" w:cs="Arial"/>
        </w:rPr>
        <w:t xml:space="preserve">________  </w:t>
      </w:r>
    </w:p>
    <w:p w:rsidR="00004F1E" w:rsidRDefault="00004F1E" w:rsidP="007C0161">
      <w:pPr>
        <w:pStyle w:val="NoSpacing"/>
        <w:pBdr>
          <w:bottom w:val="double" w:sz="6" w:space="28" w:color="auto"/>
        </w:pBdr>
        <w:rPr>
          <w:rFonts w:ascii="Arial" w:hAnsi="Arial" w:cs="Arial"/>
        </w:rPr>
      </w:pPr>
    </w:p>
    <w:p w:rsidR="00887F62" w:rsidRDefault="00887F62" w:rsidP="007C0161">
      <w:pPr>
        <w:pStyle w:val="NoSpacing"/>
        <w:pBdr>
          <w:bottom w:val="double" w:sz="6" w:space="28" w:color="auto"/>
        </w:pBdr>
        <w:rPr>
          <w:rFonts w:ascii="Arial" w:hAnsi="Arial" w:cs="Arial"/>
        </w:rPr>
      </w:pPr>
    </w:p>
    <w:p w:rsidR="00004F1E" w:rsidRDefault="00004F1E" w:rsidP="007C0161">
      <w:pPr>
        <w:pStyle w:val="NoSpacing"/>
        <w:pBdr>
          <w:bottom w:val="double" w:sz="6" w:space="28" w:color="auto"/>
        </w:pBdr>
        <w:rPr>
          <w:rFonts w:ascii="Arial" w:hAnsi="Arial" w:cs="Arial"/>
        </w:rPr>
      </w:pPr>
    </w:p>
    <w:p w:rsidR="00283DC1" w:rsidRDefault="00004F1E" w:rsidP="007C0161">
      <w:pPr>
        <w:pStyle w:val="NoSpacing"/>
        <w:pBdr>
          <w:bottom w:val="double" w:sz="6" w:space="28" w:color="auto"/>
        </w:pBdr>
        <w:rPr>
          <w:rFonts w:ascii="Arial" w:hAnsi="Arial" w:cs="Arial"/>
        </w:rPr>
      </w:pPr>
      <w:r>
        <w:rPr>
          <w:rFonts w:ascii="Arial" w:hAnsi="Arial" w:cs="Arial"/>
        </w:rPr>
        <w:t>Θέση που κατέχετε</w:t>
      </w:r>
      <w:r w:rsidRPr="00A87C22">
        <w:rPr>
          <w:rFonts w:ascii="Arial" w:hAnsi="Arial" w:cs="Arial"/>
        </w:rPr>
        <w:t>: __</w:t>
      </w:r>
      <w:r>
        <w:rPr>
          <w:rFonts w:ascii="Arial" w:hAnsi="Arial" w:cs="Arial"/>
        </w:rPr>
        <w:t>_________</w:t>
      </w:r>
      <w:r w:rsidRPr="00A87C22">
        <w:rPr>
          <w:rFonts w:ascii="Arial" w:hAnsi="Arial" w:cs="Arial"/>
        </w:rPr>
        <w:t>_____________</w:t>
      </w:r>
      <w:r>
        <w:rPr>
          <w:rFonts w:ascii="Arial" w:hAnsi="Arial" w:cs="Arial"/>
        </w:rPr>
        <w:t xml:space="preserve">_____  </w:t>
      </w:r>
      <w:proofErr w:type="spellStart"/>
      <w:r w:rsidR="001015FF" w:rsidRPr="00A87C22">
        <w:rPr>
          <w:rFonts w:ascii="Arial" w:hAnsi="Arial" w:cs="Arial"/>
        </w:rPr>
        <w:t>Τηλ</w:t>
      </w:r>
      <w:proofErr w:type="spellEnd"/>
      <w:r w:rsidR="001015FF" w:rsidRPr="00A87C22">
        <w:rPr>
          <w:rFonts w:ascii="Arial" w:hAnsi="Arial" w:cs="Arial"/>
        </w:rPr>
        <w:t>. Εργασίας: __________</w:t>
      </w:r>
      <w:r w:rsidR="00525A47" w:rsidRPr="00A87C22">
        <w:rPr>
          <w:rFonts w:ascii="Arial" w:hAnsi="Arial" w:cs="Arial"/>
        </w:rPr>
        <w:t>_____</w:t>
      </w:r>
      <w:r w:rsidR="00A87C22">
        <w:rPr>
          <w:rFonts w:ascii="Arial" w:hAnsi="Arial" w:cs="Arial"/>
        </w:rPr>
        <w:t>___</w:t>
      </w:r>
      <w:r>
        <w:rPr>
          <w:rFonts w:ascii="Arial" w:hAnsi="Arial" w:cs="Arial"/>
        </w:rPr>
        <w:t>_</w:t>
      </w:r>
      <w:r w:rsidR="00A87C22">
        <w:rPr>
          <w:rFonts w:ascii="Arial" w:hAnsi="Arial" w:cs="Arial"/>
        </w:rPr>
        <w:t>__</w:t>
      </w:r>
    </w:p>
    <w:p w:rsidR="00004F1E" w:rsidRDefault="00004F1E" w:rsidP="007C0161">
      <w:pPr>
        <w:pStyle w:val="NoSpacing"/>
        <w:pBdr>
          <w:bottom w:val="double" w:sz="6" w:space="28" w:color="auto"/>
        </w:pBdr>
        <w:rPr>
          <w:rFonts w:ascii="Arial" w:hAnsi="Arial" w:cs="Arial"/>
        </w:rPr>
      </w:pPr>
    </w:p>
    <w:p w:rsidR="00857410" w:rsidRDefault="00857410" w:rsidP="00857410">
      <w:pPr>
        <w:pStyle w:val="NoSpacing"/>
        <w:pBdr>
          <w:bottom w:val="double" w:sz="6" w:space="28" w:color="auto"/>
        </w:pBdr>
        <w:rPr>
          <w:rFonts w:ascii="Arial" w:hAnsi="Arial" w:cs="Arial"/>
        </w:rPr>
      </w:pPr>
    </w:p>
    <w:p w:rsidR="00857410" w:rsidRDefault="00857410" w:rsidP="00857410">
      <w:pPr>
        <w:pStyle w:val="NoSpacing"/>
        <w:pBdr>
          <w:bottom w:val="double" w:sz="6" w:space="28" w:color="auto"/>
        </w:pBdr>
        <w:spacing w:line="276" w:lineRule="auto"/>
        <w:rPr>
          <w:rFonts w:ascii="Arial" w:hAnsi="Arial" w:cs="Arial"/>
        </w:rPr>
      </w:pPr>
      <w:r>
        <w:rPr>
          <w:rFonts w:ascii="Arial" w:hAnsi="Arial" w:cs="Arial"/>
        </w:rPr>
        <w:t xml:space="preserve">Είχατε υποβάλει Αίτηση Εκδήλωσης Ενδιαφέροντος για τα </w:t>
      </w:r>
      <w:proofErr w:type="spellStart"/>
      <w:r>
        <w:rPr>
          <w:rFonts w:ascii="Arial" w:hAnsi="Arial" w:cs="Arial"/>
        </w:rPr>
        <w:t>Πολύκεντρα</w:t>
      </w:r>
      <w:proofErr w:type="spellEnd"/>
      <w:r>
        <w:rPr>
          <w:rFonts w:ascii="Arial" w:hAnsi="Arial" w:cs="Arial"/>
        </w:rPr>
        <w:t xml:space="preserve"> Νεολαίας και κατά την π</w:t>
      </w:r>
      <w:r w:rsidR="00AD579A">
        <w:rPr>
          <w:rFonts w:ascii="Arial" w:hAnsi="Arial" w:cs="Arial"/>
        </w:rPr>
        <w:t>ροηγούμενη διαδικασία του ΟΝΕΚ</w:t>
      </w:r>
      <w:r>
        <w:rPr>
          <w:rFonts w:ascii="Arial" w:hAnsi="Arial" w:cs="Arial"/>
        </w:rPr>
        <w:t xml:space="preserve"> (201</w:t>
      </w:r>
      <w:r w:rsidR="00AD579A">
        <w:rPr>
          <w:rFonts w:ascii="Arial" w:hAnsi="Arial" w:cs="Arial"/>
        </w:rPr>
        <w:t>5</w:t>
      </w:r>
      <w:r>
        <w:rPr>
          <w:rFonts w:ascii="Arial" w:hAnsi="Arial" w:cs="Arial"/>
        </w:rPr>
        <w:t>-201</w:t>
      </w:r>
      <w:r w:rsidR="00AD579A">
        <w:rPr>
          <w:rFonts w:ascii="Arial" w:hAnsi="Arial" w:cs="Arial"/>
        </w:rPr>
        <w:t>7</w:t>
      </w:r>
      <w:r>
        <w:rPr>
          <w:rFonts w:ascii="Arial" w:hAnsi="Arial" w:cs="Arial"/>
        </w:rPr>
        <w:t>)</w:t>
      </w:r>
      <w:r w:rsidRPr="00A87C22">
        <w:rPr>
          <w:rFonts w:ascii="Arial" w:hAnsi="Arial" w:cs="Arial"/>
        </w:rPr>
        <w:t xml:space="preserve">: </w:t>
      </w:r>
      <w:r>
        <w:rPr>
          <w:rFonts w:ascii="Arial" w:hAnsi="Arial" w:cs="Arial"/>
        </w:rPr>
        <w:tab/>
      </w:r>
      <w:r>
        <w:rPr>
          <w:rFonts w:ascii="Arial" w:hAnsi="Arial" w:cs="Arial"/>
        </w:rPr>
        <w:tab/>
        <w:t>ΝΑΙ                 ΟΧΙ</w:t>
      </w:r>
    </w:p>
    <w:p w:rsidR="00305BBE" w:rsidRPr="007C0161" w:rsidRDefault="00305BBE" w:rsidP="007C0161">
      <w:pPr>
        <w:pStyle w:val="NoSpacing"/>
        <w:pBdr>
          <w:bottom w:val="double" w:sz="6" w:space="28" w:color="auto"/>
        </w:pBdr>
        <w:rPr>
          <w:rFonts w:ascii="Arial" w:hAnsi="Arial" w:cs="Arial"/>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0"/>
      </w:tblGrid>
      <w:tr w:rsidR="00B97C19" w:rsidRPr="00E86E34" w:rsidTr="00004F1E">
        <w:trPr>
          <w:trHeight w:val="584"/>
        </w:trPr>
        <w:tc>
          <w:tcPr>
            <w:tcW w:w="9720" w:type="dxa"/>
            <w:shd w:val="clear" w:color="auto" w:fill="D9D9D9" w:themeFill="background1" w:themeFillShade="D9"/>
          </w:tcPr>
          <w:p w:rsidR="009E5D6C" w:rsidRPr="00721423" w:rsidRDefault="00430CF2" w:rsidP="00B13C54">
            <w:pPr>
              <w:pStyle w:val="NoSpacing"/>
              <w:rPr>
                <w:rFonts w:ascii="Arial" w:hAnsi="Arial" w:cs="Arial"/>
                <w:b/>
                <w:i/>
                <w:szCs w:val="28"/>
              </w:rPr>
            </w:pPr>
            <w:r w:rsidRPr="00721423">
              <w:rPr>
                <w:rFonts w:ascii="Arial" w:hAnsi="Arial" w:cs="Arial"/>
                <w:b/>
                <w:i/>
                <w:szCs w:val="28"/>
              </w:rPr>
              <w:t>ΜΕΡΟΣ Α’:</w:t>
            </w:r>
            <w:r w:rsidR="004A2F0C" w:rsidRPr="00721423">
              <w:rPr>
                <w:rFonts w:ascii="Arial" w:hAnsi="Arial" w:cs="Arial"/>
                <w:b/>
                <w:i/>
                <w:szCs w:val="28"/>
              </w:rPr>
              <w:t xml:space="preserve"> </w:t>
            </w:r>
            <w:r w:rsidR="009E5D6C" w:rsidRPr="00721423">
              <w:rPr>
                <w:rFonts w:ascii="Arial" w:hAnsi="Arial" w:cs="Arial"/>
                <w:b/>
                <w:i/>
                <w:szCs w:val="28"/>
              </w:rPr>
              <w:t>ΘΕΜΑ ΔΙΔΑΣΚΑΛΙΑΣ</w:t>
            </w:r>
            <w:r w:rsidRPr="00721423">
              <w:rPr>
                <w:rFonts w:ascii="Arial" w:hAnsi="Arial" w:cs="Arial"/>
                <w:b/>
                <w:i/>
                <w:szCs w:val="28"/>
              </w:rPr>
              <w:t xml:space="preserve"> </w:t>
            </w:r>
          </w:p>
          <w:p w:rsidR="00B97C19" w:rsidRPr="00721423" w:rsidRDefault="00430CF2" w:rsidP="003771B0">
            <w:pPr>
              <w:pStyle w:val="NoSpacing"/>
              <w:rPr>
                <w:rFonts w:ascii="Arial" w:hAnsi="Arial" w:cs="Arial"/>
                <w:i/>
                <w:sz w:val="24"/>
                <w:szCs w:val="28"/>
              </w:rPr>
            </w:pPr>
            <w:r w:rsidRPr="00721423">
              <w:rPr>
                <w:rFonts w:ascii="Arial" w:hAnsi="Arial" w:cs="Arial"/>
                <w:i/>
                <w:szCs w:val="28"/>
              </w:rPr>
              <w:t>(δηλώστε όπως ακριβώς αναγράφεται στο</w:t>
            </w:r>
            <w:r w:rsidR="005475DE" w:rsidRPr="00721423">
              <w:rPr>
                <w:rFonts w:ascii="Arial" w:hAnsi="Arial" w:cs="Arial"/>
                <w:i/>
                <w:szCs w:val="28"/>
              </w:rPr>
              <w:t xml:space="preserve">ν Κατάλογο </w:t>
            </w:r>
            <w:r w:rsidR="003771B0" w:rsidRPr="00721423">
              <w:rPr>
                <w:rFonts w:ascii="Arial" w:hAnsi="Arial" w:cs="Arial"/>
                <w:i/>
                <w:szCs w:val="28"/>
              </w:rPr>
              <w:t xml:space="preserve">Εργαστηρίων του </w:t>
            </w:r>
            <w:proofErr w:type="spellStart"/>
            <w:r w:rsidR="003771B0" w:rsidRPr="00721423">
              <w:rPr>
                <w:rFonts w:ascii="Arial" w:hAnsi="Arial" w:cs="Arial"/>
                <w:i/>
                <w:szCs w:val="28"/>
              </w:rPr>
              <w:t>Πολυκέντρου</w:t>
            </w:r>
            <w:proofErr w:type="spellEnd"/>
            <w:r w:rsidR="005475DE" w:rsidRPr="00721423">
              <w:rPr>
                <w:rFonts w:ascii="Arial" w:hAnsi="Arial" w:cs="Arial"/>
                <w:i/>
                <w:szCs w:val="28"/>
              </w:rPr>
              <w:t xml:space="preserve"> </w:t>
            </w:r>
            <w:r w:rsidRPr="00721423">
              <w:rPr>
                <w:rFonts w:ascii="Arial" w:hAnsi="Arial" w:cs="Arial"/>
                <w:i/>
                <w:szCs w:val="28"/>
              </w:rPr>
              <w:t xml:space="preserve">που επιλέγετε να </w:t>
            </w:r>
            <w:r w:rsidR="00B13C54" w:rsidRPr="00721423">
              <w:rPr>
                <w:rFonts w:ascii="Arial" w:hAnsi="Arial" w:cs="Arial"/>
                <w:i/>
                <w:szCs w:val="28"/>
              </w:rPr>
              <w:t>παρέχετε υπηρεσίες</w:t>
            </w:r>
            <w:r w:rsidR="00A91AE8" w:rsidRPr="00721423">
              <w:rPr>
                <w:rFonts w:ascii="Arial" w:hAnsi="Arial" w:cs="Arial"/>
                <w:i/>
                <w:szCs w:val="28"/>
              </w:rPr>
              <w:t>, το οποίο παρουσιά</w:t>
            </w:r>
            <w:r w:rsidR="005475DE" w:rsidRPr="00721423">
              <w:rPr>
                <w:rFonts w:ascii="Arial" w:hAnsi="Arial" w:cs="Arial"/>
                <w:i/>
                <w:szCs w:val="28"/>
              </w:rPr>
              <w:t>ζεται στ</w:t>
            </w:r>
            <w:r w:rsidR="003771B0" w:rsidRPr="00721423">
              <w:rPr>
                <w:rFonts w:ascii="Arial" w:hAnsi="Arial" w:cs="Arial"/>
                <w:i/>
                <w:szCs w:val="28"/>
              </w:rPr>
              <w:t>ο</w:t>
            </w:r>
            <w:r w:rsidR="005475DE" w:rsidRPr="00721423">
              <w:rPr>
                <w:rFonts w:ascii="Arial" w:hAnsi="Arial" w:cs="Arial"/>
                <w:i/>
                <w:szCs w:val="28"/>
              </w:rPr>
              <w:t xml:space="preserve"> Παρ</w:t>
            </w:r>
            <w:r w:rsidR="003771B0" w:rsidRPr="00721423">
              <w:rPr>
                <w:rFonts w:ascii="Arial" w:hAnsi="Arial" w:cs="Arial"/>
                <w:i/>
                <w:szCs w:val="28"/>
              </w:rPr>
              <w:t>ά</w:t>
            </w:r>
            <w:r w:rsidR="005475DE" w:rsidRPr="00721423">
              <w:rPr>
                <w:rFonts w:ascii="Arial" w:hAnsi="Arial" w:cs="Arial"/>
                <w:i/>
                <w:szCs w:val="28"/>
              </w:rPr>
              <w:t>ρτ</w:t>
            </w:r>
            <w:r w:rsidR="003771B0" w:rsidRPr="00721423">
              <w:rPr>
                <w:rFonts w:ascii="Arial" w:hAnsi="Arial" w:cs="Arial"/>
                <w:i/>
                <w:szCs w:val="28"/>
              </w:rPr>
              <w:t>ημα</w:t>
            </w:r>
            <w:r w:rsidR="005475DE" w:rsidRPr="00721423">
              <w:rPr>
                <w:rFonts w:ascii="Arial" w:hAnsi="Arial" w:cs="Arial"/>
                <w:i/>
                <w:szCs w:val="28"/>
              </w:rPr>
              <w:t xml:space="preserve"> 2</w:t>
            </w:r>
            <w:r w:rsidRPr="00721423">
              <w:rPr>
                <w:rFonts w:ascii="Arial" w:hAnsi="Arial" w:cs="Arial"/>
                <w:i/>
                <w:szCs w:val="28"/>
              </w:rPr>
              <w:t>):</w:t>
            </w:r>
          </w:p>
        </w:tc>
      </w:tr>
      <w:tr w:rsidR="00430CF2" w:rsidRPr="00E056DF" w:rsidTr="00004F1E">
        <w:trPr>
          <w:trHeight w:val="754"/>
        </w:trPr>
        <w:tc>
          <w:tcPr>
            <w:tcW w:w="9720" w:type="dxa"/>
          </w:tcPr>
          <w:p w:rsidR="00004F1E" w:rsidRDefault="00004F1E" w:rsidP="00A91AE8">
            <w:pPr>
              <w:jc w:val="center"/>
              <w:rPr>
                <w:lang w:val="el-GR"/>
              </w:rPr>
            </w:pPr>
          </w:p>
          <w:p w:rsidR="00430CF2" w:rsidRPr="00004F1E" w:rsidRDefault="00A91AE8" w:rsidP="00A91AE8">
            <w:pPr>
              <w:jc w:val="center"/>
              <w:rPr>
                <w:lang w:val="el-GR"/>
              </w:rPr>
            </w:pPr>
            <w:r w:rsidRPr="00004F1E">
              <w:rPr>
                <w:lang w:val="el-GR"/>
              </w:rPr>
              <w:t>............................................................................................................</w:t>
            </w:r>
          </w:p>
          <w:p w:rsidR="00A91AE8" w:rsidRPr="00A91AE8" w:rsidRDefault="00A91AE8" w:rsidP="00A91AE8">
            <w:pPr>
              <w:jc w:val="center"/>
              <w:rPr>
                <w:sz w:val="20"/>
                <w:highlight w:val="yellow"/>
                <w:lang w:val="el-GR"/>
              </w:rPr>
            </w:pPr>
          </w:p>
        </w:tc>
      </w:tr>
    </w:tbl>
    <w:p w:rsidR="00A91AE8" w:rsidRDefault="00430CF2" w:rsidP="00A91AE8">
      <w:pPr>
        <w:spacing w:after="200" w:line="276" w:lineRule="auto"/>
        <w:jc w:val="left"/>
        <w:rPr>
          <w:rFonts w:cs="Arial"/>
          <w:b/>
          <w:sz w:val="24"/>
          <w:szCs w:val="24"/>
          <w:lang w:val="el-GR"/>
        </w:rPr>
      </w:pPr>
      <w:r w:rsidRPr="00A91AE8">
        <w:rPr>
          <w:rFonts w:cs="Arial"/>
          <w:b/>
          <w:sz w:val="24"/>
          <w:szCs w:val="24"/>
          <w:lang w:val="el-GR"/>
        </w:rPr>
        <w:t xml:space="preserve"> </w:t>
      </w:r>
    </w:p>
    <w:p w:rsidR="00430CF2" w:rsidRDefault="00004F1E" w:rsidP="009E5D6C">
      <w:pPr>
        <w:pBdr>
          <w:top w:val="single" w:sz="4" w:space="1" w:color="auto"/>
          <w:left w:val="single" w:sz="4" w:space="1" w:color="auto"/>
          <w:bottom w:val="single" w:sz="4" w:space="1" w:color="auto"/>
          <w:right w:val="single" w:sz="4" w:space="1" w:color="auto"/>
        </w:pBdr>
        <w:shd w:val="clear" w:color="auto" w:fill="D9D9D9" w:themeFill="background1" w:themeFillShade="D9"/>
        <w:spacing w:after="200" w:line="240" w:lineRule="auto"/>
        <w:ind w:right="606"/>
        <w:jc w:val="left"/>
        <w:rPr>
          <w:rFonts w:cs="Arial"/>
          <w:b/>
          <w:szCs w:val="24"/>
          <w:lang w:val="el-GR"/>
        </w:rPr>
      </w:pPr>
      <w:r w:rsidRPr="009E5D6C">
        <w:rPr>
          <w:rFonts w:cs="Arial"/>
          <w:b/>
          <w:szCs w:val="24"/>
          <w:lang w:val="el-GR"/>
        </w:rPr>
        <w:t>ΕΠΑΡΧΙΕ</w:t>
      </w:r>
      <w:r w:rsidR="00430CF2" w:rsidRPr="009E5D6C">
        <w:rPr>
          <w:rFonts w:cs="Arial"/>
          <w:b/>
          <w:szCs w:val="24"/>
          <w:lang w:val="el-GR"/>
        </w:rPr>
        <w:t>Σ ΠΡΟΤΙΜΗΣΗΣ</w:t>
      </w:r>
      <w:r w:rsidR="003771B0">
        <w:rPr>
          <w:rFonts w:cs="Arial"/>
          <w:b/>
          <w:szCs w:val="24"/>
          <w:lang w:val="el-GR"/>
        </w:rPr>
        <w:t xml:space="preserve"> (Λευκωσία, Λεμεσός, Πάφος)</w:t>
      </w:r>
    </w:p>
    <w:p w:rsidR="009E5D6C" w:rsidRPr="009E5D6C" w:rsidRDefault="009E5D6C" w:rsidP="009E5D6C">
      <w:pPr>
        <w:pBdr>
          <w:top w:val="single" w:sz="4" w:space="1" w:color="auto"/>
          <w:left w:val="single" w:sz="4" w:space="1" w:color="auto"/>
          <w:bottom w:val="single" w:sz="4" w:space="1" w:color="auto"/>
          <w:right w:val="single" w:sz="4" w:space="1" w:color="auto"/>
        </w:pBdr>
        <w:shd w:val="clear" w:color="auto" w:fill="D9D9D9" w:themeFill="background1" w:themeFillShade="D9"/>
        <w:spacing w:after="200" w:line="276" w:lineRule="auto"/>
        <w:ind w:right="606"/>
        <w:jc w:val="left"/>
        <w:rPr>
          <w:rFonts w:cs="Arial"/>
          <w:b/>
          <w:szCs w:val="24"/>
          <w:lang w:val="el-GR"/>
        </w:rPr>
      </w:pPr>
    </w:p>
    <w:p w:rsidR="00430CF2" w:rsidRPr="00A91AE8" w:rsidRDefault="00004F1E" w:rsidP="00004F1E">
      <w:pPr>
        <w:pStyle w:val="NoSpacing"/>
        <w:ind w:right="606"/>
        <w:rPr>
          <w:rFonts w:ascii="Arial" w:hAnsi="Arial" w:cs="Arial"/>
          <w:b/>
          <w:i/>
        </w:rPr>
      </w:pPr>
      <w:r>
        <w:rPr>
          <w:rFonts w:ascii="Arial" w:hAnsi="Arial" w:cs="Arial"/>
          <w:b/>
          <w:i/>
        </w:rPr>
        <w:t>Επαρχίες</w:t>
      </w:r>
      <w:r w:rsidR="00430CF2" w:rsidRPr="00A91AE8">
        <w:rPr>
          <w:rFonts w:ascii="Arial" w:hAnsi="Arial" w:cs="Arial"/>
          <w:b/>
          <w:i/>
        </w:rPr>
        <w:t xml:space="preserve"> στις οποίες επιθυμώ και δεσμεύομαι να ανταποκριθώ αν κληθώ να εργαστώ (κατά σειρά προτίμησης)</w:t>
      </w:r>
    </w:p>
    <w:p w:rsidR="00430CF2" w:rsidRPr="00A91AE8" w:rsidRDefault="00430CF2" w:rsidP="00430CF2">
      <w:pPr>
        <w:pStyle w:val="NoSpacing"/>
        <w:rPr>
          <w:rFonts w:ascii="Arial" w:hAnsi="Arial" w:cs="Arial"/>
          <w:b/>
          <w:i/>
        </w:rPr>
      </w:pPr>
    </w:p>
    <w:p w:rsidR="00430CF2" w:rsidRPr="00A91AE8" w:rsidRDefault="00A91AE8" w:rsidP="00430CF2">
      <w:pPr>
        <w:pStyle w:val="NoSpacing"/>
        <w:rPr>
          <w:rFonts w:ascii="Arial" w:hAnsi="Arial" w:cs="Arial"/>
          <w:b/>
          <w:i/>
        </w:rPr>
      </w:pPr>
      <w:r>
        <w:rPr>
          <w:rFonts w:ascii="Arial" w:hAnsi="Arial" w:cs="Arial"/>
          <w:b/>
          <w:i/>
        </w:rPr>
        <w:t>1)_______________</w:t>
      </w:r>
      <w:r w:rsidR="00737597">
        <w:rPr>
          <w:rFonts w:ascii="Arial" w:hAnsi="Arial" w:cs="Arial"/>
          <w:b/>
          <w:i/>
        </w:rPr>
        <w:t>__________________________________</w:t>
      </w:r>
      <w:r w:rsidR="00430CF2" w:rsidRPr="00A91AE8">
        <w:rPr>
          <w:rFonts w:ascii="Arial" w:hAnsi="Arial" w:cs="Arial"/>
          <w:b/>
          <w:i/>
        </w:rPr>
        <w:t xml:space="preserve">   </w:t>
      </w:r>
    </w:p>
    <w:p w:rsidR="00004F1E" w:rsidRDefault="00004F1E" w:rsidP="00430CF2">
      <w:pPr>
        <w:pStyle w:val="NoSpacing"/>
        <w:rPr>
          <w:rFonts w:ascii="Arial" w:hAnsi="Arial" w:cs="Arial"/>
          <w:b/>
          <w:i/>
        </w:rPr>
      </w:pPr>
    </w:p>
    <w:p w:rsidR="00430CF2" w:rsidRPr="00A91AE8" w:rsidRDefault="00430CF2" w:rsidP="00430CF2">
      <w:pPr>
        <w:pStyle w:val="NoSpacing"/>
        <w:rPr>
          <w:rFonts w:ascii="Arial" w:hAnsi="Arial" w:cs="Arial"/>
          <w:b/>
          <w:i/>
        </w:rPr>
      </w:pPr>
      <w:r w:rsidRPr="00A91AE8">
        <w:rPr>
          <w:rFonts w:ascii="Arial" w:hAnsi="Arial" w:cs="Arial"/>
          <w:b/>
          <w:i/>
        </w:rPr>
        <w:t>2) _______________</w:t>
      </w:r>
      <w:r w:rsidR="00737597">
        <w:rPr>
          <w:rFonts w:ascii="Arial" w:hAnsi="Arial" w:cs="Arial"/>
          <w:b/>
          <w:i/>
        </w:rPr>
        <w:t>_________________________________</w:t>
      </w:r>
      <w:r w:rsidRPr="00A91AE8">
        <w:rPr>
          <w:rFonts w:ascii="Arial" w:hAnsi="Arial" w:cs="Arial"/>
          <w:b/>
          <w:i/>
        </w:rPr>
        <w:t xml:space="preserve">      </w:t>
      </w:r>
    </w:p>
    <w:p w:rsidR="009D2F4E" w:rsidRPr="00A91AE8" w:rsidRDefault="009D2F4E" w:rsidP="009D2F4E">
      <w:pPr>
        <w:spacing w:line="240" w:lineRule="auto"/>
        <w:rPr>
          <w:rFonts w:cs="Arial"/>
          <w:b/>
          <w:lang w:val="el-GR"/>
        </w:rPr>
      </w:pPr>
    </w:p>
    <w:p w:rsidR="005B7E01" w:rsidRPr="00A91AE8" w:rsidRDefault="005B7E01" w:rsidP="001015FF">
      <w:pPr>
        <w:pStyle w:val="NoSpacing"/>
        <w:spacing w:line="480" w:lineRule="auto"/>
        <w:rPr>
          <w:rFonts w:ascii="Arial" w:hAnsi="Arial" w:cs="Arial"/>
          <w:i/>
        </w:rPr>
      </w:pPr>
    </w:p>
    <w:tbl>
      <w:tblPr>
        <w:tblpPr w:leftFromText="180" w:rightFromText="180" w:vertAnchor="text" w:horzAnchor="margin"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3330"/>
        <w:gridCol w:w="2067"/>
        <w:gridCol w:w="1373"/>
      </w:tblGrid>
      <w:tr w:rsidR="00B06E81" w:rsidRPr="00E86E34" w:rsidTr="009E5D6C">
        <w:trPr>
          <w:trHeight w:val="735"/>
        </w:trPr>
        <w:tc>
          <w:tcPr>
            <w:tcW w:w="9578" w:type="dxa"/>
            <w:gridSpan w:val="4"/>
            <w:shd w:val="clear" w:color="auto" w:fill="D9D9D9" w:themeFill="background1" w:themeFillShade="D9"/>
          </w:tcPr>
          <w:p w:rsidR="00B06E81" w:rsidRDefault="00B06E81" w:rsidP="00B06E81">
            <w:pPr>
              <w:spacing w:line="240" w:lineRule="auto"/>
              <w:rPr>
                <w:b/>
                <w:lang w:val="el-GR"/>
              </w:rPr>
            </w:pPr>
            <w:r w:rsidRPr="00DC1B96">
              <w:rPr>
                <w:b/>
                <w:lang w:val="el-GR"/>
              </w:rPr>
              <w:t xml:space="preserve">ΜΕΡΟΣ Β΄:  ΠΡΟΣΟΝΤΑ </w:t>
            </w:r>
            <w:r>
              <w:rPr>
                <w:b/>
                <w:lang w:val="el-GR"/>
              </w:rPr>
              <w:t>ΕΝΔΙΑΦΕΡΟΜΕΝΟΥ</w:t>
            </w:r>
          </w:p>
          <w:p w:rsidR="00B06E81" w:rsidRPr="00200BAC" w:rsidRDefault="00794412" w:rsidP="009E5D6C">
            <w:pPr>
              <w:spacing w:line="240" w:lineRule="auto"/>
              <w:rPr>
                <w:i w:val="0"/>
                <w:lang w:val="el-GR"/>
              </w:rPr>
            </w:pPr>
            <w:r>
              <w:rPr>
                <w:i w:val="0"/>
                <w:lang w:val="el-GR"/>
              </w:rPr>
              <w:t>(Να επισυναφθούν</w:t>
            </w:r>
            <w:r w:rsidR="00B06E81">
              <w:rPr>
                <w:i w:val="0"/>
                <w:lang w:val="el-GR"/>
              </w:rPr>
              <w:t xml:space="preserve"> </w:t>
            </w:r>
            <w:r w:rsidR="00B06E81" w:rsidRPr="002C4A7F">
              <w:rPr>
                <w:b/>
                <w:i w:val="0"/>
                <w:lang w:val="el-GR"/>
              </w:rPr>
              <w:t>αντίγραφα</w:t>
            </w:r>
            <w:r w:rsidR="00B06E81">
              <w:rPr>
                <w:i w:val="0"/>
                <w:lang w:val="el-GR"/>
              </w:rPr>
              <w:t xml:space="preserve"> όλων των τίτλων σπουδών / αποδεικτικών που θα δηλωθούν, μαζί με τις αναλυτικές </w:t>
            </w:r>
            <w:r w:rsidR="009E5D6C">
              <w:rPr>
                <w:i w:val="0"/>
                <w:lang w:val="el-GR"/>
              </w:rPr>
              <w:t>βαθμολογίες</w:t>
            </w:r>
            <w:r w:rsidR="00B06E81">
              <w:rPr>
                <w:i w:val="0"/>
                <w:lang w:val="el-GR"/>
              </w:rPr>
              <w:t>)</w:t>
            </w:r>
          </w:p>
        </w:tc>
      </w:tr>
      <w:tr w:rsidR="003771B0" w:rsidRPr="007810E0" w:rsidTr="003771B0">
        <w:trPr>
          <w:trHeight w:val="392"/>
        </w:trPr>
        <w:tc>
          <w:tcPr>
            <w:tcW w:w="2808" w:type="dxa"/>
            <w:vAlign w:val="center"/>
          </w:tcPr>
          <w:p w:rsidR="003771B0" w:rsidRPr="009E5D6C" w:rsidRDefault="003771B0" w:rsidP="009E5D6C">
            <w:pPr>
              <w:pStyle w:val="NoSpacing"/>
              <w:jc w:val="center"/>
              <w:rPr>
                <w:rFonts w:ascii="Arial" w:hAnsi="Arial" w:cs="Arial"/>
                <w:b/>
              </w:rPr>
            </w:pPr>
            <w:r w:rsidRPr="009E5D6C">
              <w:rPr>
                <w:rFonts w:ascii="Arial" w:hAnsi="Arial" w:cs="Arial"/>
                <w:b/>
              </w:rPr>
              <w:t>Πτυχίο / Δίπλωμα</w:t>
            </w:r>
          </w:p>
        </w:tc>
        <w:tc>
          <w:tcPr>
            <w:tcW w:w="3330" w:type="dxa"/>
            <w:vAlign w:val="center"/>
          </w:tcPr>
          <w:p w:rsidR="003771B0" w:rsidRPr="009E5D6C" w:rsidRDefault="003771B0" w:rsidP="009E5D6C">
            <w:pPr>
              <w:pStyle w:val="NoSpacing"/>
              <w:jc w:val="center"/>
              <w:rPr>
                <w:rFonts w:ascii="Arial" w:hAnsi="Arial" w:cs="Arial"/>
                <w:b/>
              </w:rPr>
            </w:pPr>
            <w:r w:rsidRPr="009E5D6C">
              <w:rPr>
                <w:rFonts w:ascii="Arial" w:hAnsi="Arial" w:cs="Arial"/>
                <w:b/>
              </w:rPr>
              <w:t>Εκπαιδευτικό Ίδρυμα / Οργανισμός</w:t>
            </w:r>
          </w:p>
        </w:tc>
        <w:tc>
          <w:tcPr>
            <w:tcW w:w="2067" w:type="dxa"/>
            <w:tcBorders>
              <w:right w:val="single" w:sz="4" w:space="0" w:color="auto"/>
            </w:tcBorders>
            <w:vAlign w:val="bottom"/>
          </w:tcPr>
          <w:p w:rsidR="003771B0" w:rsidRPr="009E5D6C" w:rsidRDefault="003771B0" w:rsidP="009E5D6C">
            <w:pPr>
              <w:pStyle w:val="NoSpacing"/>
              <w:jc w:val="center"/>
              <w:rPr>
                <w:rFonts w:ascii="Arial" w:hAnsi="Arial" w:cs="Arial"/>
                <w:b/>
              </w:rPr>
            </w:pPr>
            <w:r w:rsidRPr="009E5D6C">
              <w:rPr>
                <w:rFonts w:ascii="Arial" w:hAnsi="Arial" w:cs="Arial"/>
                <w:b/>
              </w:rPr>
              <w:t>Έτη</w:t>
            </w:r>
            <w:r>
              <w:rPr>
                <w:rFonts w:ascii="Arial" w:hAnsi="Arial" w:cs="Arial"/>
                <w:b/>
              </w:rPr>
              <w:t xml:space="preserve"> έναρξης και λήξης σπουδών</w:t>
            </w:r>
          </w:p>
        </w:tc>
        <w:tc>
          <w:tcPr>
            <w:tcW w:w="1373" w:type="dxa"/>
            <w:tcBorders>
              <w:left w:val="single" w:sz="4" w:space="0" w:color="auto"/>
            </w:tcBorders>
          </w:tcPr>
          <w:p w:rsidR="003771B0" w:rsidRPr="009E5D6C" w:rsidRDefault="003771B0" w:rsidP="003771B0">
            <w:pPr>
              <w:pStyle w:val="NoSpacing"/>
              <w:jc w:val="center"/>
              <w:rPr>
                <w:rFonts w:ascii="Arial" w:hAnsi="Arial" w:cs="Arial"/>
                <w:b/>
              </w:rPr>
            </w:pPr>
            <w:r>
              <w:rPr>
                <w:rFonts w:ascii="Arial" w:hAnsi="Arial" w:cs="Arial"/>
                <w:b/>
              </w:rPr>
              <w:t>Βαθμός</w:t>
            </w:r>
          </w:p>
        </w:tc>
      </w:tr>
      <w:tr w:rsidR="003771B0" w:rsidRPr="007810E0" w:rsidTr="003771B0">
        <w:trPr>
          <w:trHeight w:val="514"/>
        </w:trPr>
        <w:tc>
          <w:tcPr>
            <w:tcW w:w="2808" w:type="dxa"/>
          </w:tcPr>
          <w:p w:rsidR="003771B0" w:rsidRDefault="003771B0" w:rsidP="00B06E81">
            <w:pPr>
              <w:pStyle w:val="NoSpacing"/>
              <w:spacing w:line="480" w:lineRule="auto"/>
            </w:pPr>
          </w:p>
        </w:tc>
        <w:tc>
          <w:tcPr>
            <w:tcW w:w="3330" w:type="dxa"/>
          </w:tcPr>
          <w:p w:rsidR="003771B0" w:rsidRDefault="003771B0" w:rsidP="00B06E81">
            <w:pPr>
              <w:pStyle w:val="NoSpacing"/>
              <w:spacing w:line="480" w:lineRule="auto"/>
            </w:pPr>
          </w:p>
        </w:tc>
        <w:tc>
          <w:tcPr>
            <w:tcW w:w="2067" w:type="dxa"/>
            <w:tcBorders>
              <w:right w:val="single" w:sz="4" w:space="0" w:color="auto"/>
            </w:tcBorders>
          </w:tcPr>
          <w:p w:rsidR="003771B0" w:rsidRDefault="003771B0" w:rsidP="00B06E81">
            <w:pPr>
              <w:pStyle w:val="NoSpacing"/>
              <w:spacing w:line="480" w:lineRule="auto"/>
            </w:pPr>
          </w:p>
        </w:tc>
        <w:tc>
          <w:tcPr>
            <w:tcW w:w="1373" w:type="dxa"/>
            <w:tcBorders>
              <w:left w:val="single" w:sz="4" w:space="0" w:color="auto"/>
            </w:tcBorders>
          </w:tcPr>
          <w:p w:rsidR="003771B0" w:rsidRDefault="003771B0" w:rsidP="00B06E81">
            <w:pPr>
              <w:pStyle w:val="NoSpacing"/>
              <w:spacing w:line="480" w:lineRule="auto"/>
            </w:pPr>
          </w:p>
        </w:tc>
      </w:tr>
      <w:tr w:rsidR="003771B0" w:rsidRPr="007810E0" w:rsidTr="003771B0">
        <w:trPr>
          <w:trHeight w:val="514"/>
        </w:trPr>
        <w:tc>
          <w:tcPr>
            <w:tcW w:w="2808" w:type="dxa"/>
          </w:tcPr>
          <w:p w:rsidR="003771B0" w:rsidRDefault="003771B0" w:rsidP="00B06E81">
            <w:pPr>
              <w:pStyle w:val="NoSpacing"/>
              <w:spacing w:line="480" w:lineRule="auto"/>
            </w:pPr>
          </w:p>
        </w:tc>
        <w:tc>
          <w:tcPr>
            <w:tcW w:w="3330" w:type="dxa"/>
          </w:tcPr>
          <w:p w:rsidR="003771B0" w:rsidRDefault="003771B0" w:rsidP="00B06E81">
            <w:pPr>
              <w:pStyle w:val="NoSpacing"/>
              <w:spacing w:line="480" w:lineRule="auto"/>
            </w:pPr>
          </w:p>
        </w:tc>
        <w:tc>
          <w:tcPr>
            <w:tcW w:w="2067" w:type="dxa"/>
            <w:tcBorders>
              <w:right w:val="single" w:sz="4" w:space="0" w:color="auto"/>
            </w:tcBorders>
          </w:tcPr>
          <w:p w:rsidR="003771B0" w:rsidRDefault="003771B0" w:rsidP="00B06E81">
            <w:pPr>
              <w:pStyle w:val="NoSpacing"/>
              <w:spacing w:line="480" w:lineRule="auto"/>
            </w:pPr>
          </w:p>
        </w:tc>
        <w:tc>
          <w:tcPr>
            <w:tcW w:w="1373" w:type="dxa"/>
            <w:tcBorders>
              <w:left w:val="single" w:sz="4" w:space="0" w:color="auto"/>
            </w:tcBorders>
          </w:tcPr>
          <w:p w:rsidR="003771B0" w:rsidRDefault="003771B0" w:rsidP="00B06E81">
            <w:pPr>
              <w:pStyle w:val="NoSpacing"/>
              <w:spacing w:line="480" w:lineRule="auto"/>
            </w:pPr>
          </w:p>
        </w:tc>
      </w:tr>
      <w:tr w:rsidR="003771B0" w:rsidRPr="007810E0" w:rsidTr="003771B0">
        <w:trPr>
          <w:trHeight w:val="514"/>
        </w:trPr>
        <w:tc>
          <w:tcPr>
            <w:tcW w:w="2808" w:type="dxa"/>
          </w:tcPr>
          <w:p w:rsidR="003771B0" w:rsidRDefault="003771B0" w:rsidP="00B06E81">
            <w:pPr>
              <w:pStyle w:val="NoSpacing"/>
              <w:spacing w:line="480" w:lineRule="auto"/>
            </w:pPr>
          </w:p>
        </w:tc>
        <w:tc>
          <w:tcPr>
            <w:tcW w:w="3330" w:type="dxa"/>
          </w:tcPr>
          <w:p w:rsidR="003771B0" w:rsidRDefault="003771B0" w:rsidP="00B06E81">
            <w:pPr>
              <w:pStyle w:val="NoSpacing"/>
              <w:spacing w:line="480" w:lineRule="auto"/>
            </w:pPr>
          </w:p>
        </w:tc>
        <w:tc>
          <w:tcPr>
            <w:tcW w:w="2067" w:type="dxa"/>
            <w:tcBorders>
              <w:right w:val="single" w:sz="4" w:space="0" w:color="auto"/>
            </w:tcBorders>
          </w:tcPr>
          <w:p w:rsidR="003771B0" w:rsidRDefault="003771B0" w:rsidP="00B06E81">
            <w:pPr>
              <w:pStyle w:val="NoSpacing"/>
              <w:spacing w:line="480" w:lineRule="auto"/>
            </w:pPr>
          </w:p>
        </w:tc>
        <w:tc>
          <w:tcPr>
            <w:tcW w:w="1373" w:type="dxa"/>
            <w:tcBorders>
              <w:left w:val="single" w:sz="4" w:space="0" w:color="auto"/>
            </w:tcBorders>
          </w:tcPr>
          <w:p w:rsidR="003771B0" w:rsidRDefault="003771B0" w:rsidP="00B06E81">
            <w:pPr>
              <w:pStyle w:val="NoSpacing"/>
              <w:spacing w:line="480" w:lineRule="auto"/>
            </w:pPr>
          </w:p>
        </w:tc>
      </w:tr>
      <w:tr w:rsidR="003771B0" w:rsidRPr="007810E0" w:rsidTr="003771B0">
        <w:trPr>
          <w:trHeight w:val="514"/>
        </w:trPr>
        <w:tc>
          <w:tcPr>
            <w:tcW w:w="2808" w:type="dxa"/>
          </w:tcPr>
          <w:p w:rsidR="003771B0" w:rsidRDefault="003771B0" w:rsidP="00B06E81">
            <w:pPr>
              <w:pStyle w:val="NoSpacing"/>
              <w:spacing w:line="480" w:lineRule="auto"/>
            </w:pPr>
          </w:p>
        </w:tc>
        <w:tc>
          <w:tcPr>
            <w:tcW w:w="3330" w:type="dxa"/>
          </w:tcPr>
          <w:p w:rsidR="003771B0" w:rsidRDefault="003771B0" w:rsidP="00B06E81">
            <w:pPr>
              <w:pStyle w:val="NoSpacing"/>
              <w:spacing w:line="480" w:lineRule="auto"/>
            </w:pPr>
          </w:p>
        </w:tc>
        <w:tc>
          <w:tcPr>
            <w:tcW w:w="2067" w:type="dxa"/>
            <w:tcBorders>
              <w:right w:val="single" w:sz="4" w:space="0" w:color="auto"/>
            </w:tcBorders>
          </w:tcPr>
          <w:p w:rsidR="003771B0" w:rsidRDefault="003771B0" w:rsidP="00B06E81">
            <w:pPr>
              <w:pStyle w:val="NoSpacing"/>
              <w:spacing w:line="480" w:lineRule="auto"/>
            </w:pPr>
          </w:p>
        </w:tc>
        <w:tc>
          <w:tcPr>
            <w:tcW w:w="1373" w:type="dxa"/>
            <w:tcBorders>
              <w:left w:val="single" w:sz="4" w:space="0" w:color="auto"/>
            </w:tcBorders>
          </w:tcPr>
          <w:p w:rsidR="003771B0" w:rsidRDefault="003771B0" w:rsidP="00B06E81">
            <w:pPr>
              <w:pStyle w:val="NoSpacing"/>
              <w:spacing w:line="480" w:lineRule="auto"/>
            </w:pPr>
          </w:p>
        </w:tc>
      </w:tr>
    </w:tbl>
    <w:p w:rsidR="005B7E01" w:rsidRDefault="005B7E01" w:rsidP="001015FF">
      <w:pPr>
        <w:pStyle w:val="NoSpacing"/>
        <w:spacing w:line="480" w:lineRule="auto"/>
        <w:rPr>
          <w:rFonts w:ascii="Arial" w:hAnsi="Arial" w:cs="Arial"/>
          <w:i/>
        </w:rPr>
      </w:pPr>
    </w:p>
    <w:p w:rsidR="00F700BA" w:rsidRDefault="00F700BA" w:rsidP="001015FF">
      <w:pPr>
        <w:pStyle w:val="NoSpacing"/>
        <w:spacing w:line="480" w:lineRule="auto"/>
        <w:rPr>
          <w:rFonts w:ascii="Arial" w:hAnsi="Arial" w:cs="Arial"/>
          <w:i/>
        </w:rPr>
      </w:pPr>
    </w:p>
    <w:p w:rsidR="00F700BA" w:rsidRDefault="00F700BA" w:rsidP="001015FF">
      <w:pPr>
        <w:pStyle w:val="NoSpacing"/>
        <w:spacing w:line="480" w:lineRule="auto"/>
        <w:rPr>
          <w:rFonts w:ascii="Arial" w:hAnsi="Arial" w:cs="Arial"/>
          <w:i/>
        </w:rPr>
      </w:pPr>
    </w:p>
    <w:p w:rsidR="00F700BA" w:rsidRDefault="00F700BA" w:rsidP="001015FF">
      <w:pPr>
        <w:pStyle w:val="NoSpacing"/>
        <w:spacing w:line="480" w:lineRule="auto"/>
        <w:rPr>
          <w:rFonts w:ascii="Arial" w:hAnsi="Arial" w:cs="Arial"/>
          <w:i/>
        </w:rPr>
      </w:pPr>
    </w:p>
    <w:p w:rsidR="00F700BA" w:rsidRDefault="00F700BA" w:rsidP="001015FF">
      <w:pPr>
        <w:pStyle w:val="NoSpacing"/>
        <w:spacing w:line="480" w:lineRule="auto"/>
        <w:rPr>
          <w:rFonts w:ascii="Arial" w:hAnsi="Arial" w:cs="Arial"/>
          <w:i/>
        </w:rPr>
      </w:pPr>
    </w:p>
    <w:p w:rsidR="009E5D6C" w:rsidRDefault="009E5D6C" w:rsidP="001015FF">
      <w:pPr>
        <w:pStyle w:val="NoSpacing"/>
        <w:spacing w:line="480" w:lineRule="auto"/>
        <w:rPr>
          <w:rFonts w:ascii="Arial" w:hAnsi="Arial" w:cs="Arial"/>
          <w:i/>
        </w:rPr>
      </w:pPr>
    </w:p>
    <w:p w:rsidR="00F700BA" w:rsidRPr="00A91AE8" w:rsidRDefault="00F700BA" w:rsidP="001015FF">
      <w:pPr>
        <w:pStyle w:val="NoSpacing"/>
        <w:spacing w:line="480" w:lineRule="auto"/>
        <w:rPr>
          <w:rFonts w:ascii="Arial" w:hAnsi="Arial" w:cs="Arial"/>
          <w:i/>
        </w:rPr>
      </w:pPr>
    </w:p>
    <w:p w:rsidR="006A2F9D" w:rsidRPr="00B06E81" w:rsidRDefault="006A2F9D" w:rsidP="001015FF">
      <w:pPr>
        <w:spacing w:line="240" w:lineRule="auto"/>
        <w:rPr>
          <w:lang w:val="el-GR"/>
        </w:rPr>
      </w:pPr>
    </w:p>
    <w:tbl>
      <w:tblPr>
        <w:tblpPr w:leftFromText="180" w:rightFromText="180" w:vertAnchor="text" w:horzAnchor="margin" w:tblpY="2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3612"/>
        <w:gridCol w:w="2438"/>
      </w:tblGrid>
      <w:tr w:rsidR="009E5D6C" w:rsidRPr="009E5D6C" w:rsidTr="004652DB">
        <w:trPr>
          <w:trHeight w:val="444"/>
        </w:trPr>
        <w:tc>
          <w:tcPr>
            <w:tcW w:w="3528" w:type="dxa"/>
          </w:tcPr>
          <w:p w:rsidR="009E5D6C" w:rsidRPr="009E5D6C" w:rsidRDefault="009E5D6C" w:rsidP="004652DB">
            <w:pPr>
              <w:pStyle w:val="NoSpacing"/>
              <w:jc w:val="center"/>
              <w:rPr>
                <w:rFonts w:ascii="Arial" w:hAnsi="Arial" w:cs="Arial"/>
                <w:b/>
              </w:rPr>
            </w:pPr>
            <w:r w:rsidRPr="009E5D6C">
              <w:rPr>
                <w:rFonts w:ascii="Arial" w:hAnsi="Arial" w:cs="Arial"/>
                <w:b/>
              </w:rPr>
              <w:t xml:space="preserve">Αποδεικτικό Πολύ Καλής </w:t>
            </w:r>
          </w:p>
          <w:p w:rsidR="009E5D6C" w:rsidRPr="009E5D6C" w:rsidRDefault="009E5D6C" w:rsidP="004652DB">
            <w:pPr>
              <w:pStyle w:val="NoSpacing"/>
              <w:jc w:val="center"/>
              <w:rPr>
                <w:rFonts w:ascii="Arial" w:hAnsi="Arial" w:cs="Arial"/>
                <w:b/>
              </w:rPr>
            </w:pPr>
            <w:r w:rsidRPr="009E5D6C">
              <w:rPr>
                <w:rFonts w:ascii="Arial" w:hAnsi="Arial" w:cs="Arial"/>
                <w:b/>
              </w:rPr>
              <w:t>Γνώσης Ελληνικής</w:t>
            </w:r>
          </w:p>
        </w:tc>
        <w:tc>
          <w:tcPr>
            <w:tcW w:w="3612" w:type="dxa"/>
          </w:tcPr>
          <w:p w:rsidR="009E5D6C" w:rsidRPr="009E5D6C" w:rsidRDefault="009E5D6C" w:rsidP="004652DB">
            <w:pPr>
              <w:pStyle w:val="NoSpacing"/>
              <w:jc w:val="center"/>
              <w:rPr>
                <w:rFonts w:ascii="Arial" w:hAnsi="Arial" w:cs="Arial"/>
                <w:b/>
              </w:rPr>
            </w:pPr>
            <w:r w:rsidRPr="009E5D6C">
              <w:rPr>
                <w:rFonts w:ascii="Arial" w:hAnsi="Arial" w:cs="Arial"/>
                <w:b/>
              </w:rPr>
              <w:t>Εκπαιδευτικό Ίδρυμα / Οργανισμός</w:t>
            </w:r>
          </w:p>
        </w:tc>
        <w:tc>
          <w:tcPr>
            <w:tcW w:w="2438" w:type="dxa"/>
          </w:tcPr>
          <w:p w:rsidR="009E5D6C" w:rsidRPr="009E5D6C" w:rsidRDefault="009E5D6C" w:rsidP="004652DB">
            <w:pPr>
              <w:pStyle w:val="NoSpacing"/>
              <w:jc w:val="center"/>
              <w:rPr>
                <w:rFonts w:ascii="Arial" w:hAnsi="Arial" w:cs="Arial"/>
                <w:b/>
              </w:rPr>
            </w:pPr>
            <w:r w:rsidRPr="009E5D6C">
              <w:rPr>
                <w:rFonts w:ascii="Arial" w:hAnsi="Arial" w:cs="Arial"/>
                <w:b/>
              </w:rPr>
              <w:t>Ημερομηνία Απόκτησης</w:t>
            </w:r>
          </w:p>
        </w:tc>
      </w:tr>
      <w:tr w:rsidR="009E5D6C" w:rsidTr="004652DB">
        <w:trPr>
          <w:trHeight w:val="514"/>
        </w:trPr>
        <w:tc>
          <w:tcPr>
            <w:tcW w:w="3528" w:type="dxa"/>
          </w:tcPr>
          <w:p w:rsidR="009E5D6C" w:rsidRDefault="009E5D6C" w:rsidP="004652DB">
            <w:pPr>
              <w:pStyle w:val="NoSpacing"/>
              <w:spacing w:line="480" w:lineRule="auto"/>
            </w:pPr>
          </w:p>
        </w:tc>
        <w:tc>
          <w:tcPr>
            <w:tcW w:w="3612" w:type="dxa"/>
          </w:tcPr>
          <w:p w:rsidR="009E5D6C" w:rsidRDefault="009E5D6C" w:rsidP="004652DB">
            <w:pPr>
              <w:pStyle w:val="NoSpacing"/>
              <w:spacing w:line="480" w:lineRule="auto"/>
            </w:pPr>
          </w:p>
        </w:tc>
        <w:tc>
          <w:tcPr>
            <w:tcW w:w="2438" w:type="dxa"/>
          </w:tcPr>
          <w:p w:rsidR="009E5D6C" w:rsidRDefault="009E5D6C" w:rsidP="004652DB">
            <w:pPr>
              <w:pStyle w:val="NoSpacing"/>
              <w:spacing w:line="480" w:lineRule="auto"/>
            </w:pPr>
          </w:p>
        </w:tc>
      </w:tr>
      <w:tr w:rsidR="009E5D6C" w:rsidTr="004652DB">
        <w:trPr>
          <w:trHeight w:val="514"/>
        </w:trPr>
        <w:tc>
          <w:tcPr>
            <w:tcW w:w="3528" w:type="dxa"/>
          </w:tcPr>
          <w:p w:rsidR="009E5D6C" w:rsidRDefault="009E5D6C" w:rsidP="004652DB">
            <w:pPr>
              <w:pStyle w:val="NoSpacing"/>
              <w:spacing w:line="480" w:lineRule="auto"/>
            </w:pPr>
          </w:p>
        </w:tc>
        <w:tc>
          <w:tcPr>
            <w:tcW w:w="3612" w:type="dxa"/>
          </w:tcPr>
          <w:p w:rsidR="009E5D6C" w:rsidRDefault="009E5D6C" w:rsidP="004652DB">
            <w:pPr>
              <w:pStyle w:val="NoSpacing"/>
              <w:spacing w:line="480" w:lineRule="auto"/>
            </w:pPr>
          </w:p>
        </w:tc>
        <w:tc>
          <w:tcPr>
            <w:tcW w:w="2438" w:type="dxa"/>
          </w:tcPr>
          <w:p w:rsidR="009E5D6C" w:rsidRDefault="009E5D6C" w:rsidP="004652DB">
            <w:pPr>
              <w:pStyle w:val="NoSpacing"/>
              <w:spacing w:line="480" w:lineRule="auto"/>
            </w:pPr>
          </w:p>
        </w:tc>
      </w:tr>
      <w:tr w:rsidR="009E5D6C" w:rsidTr="004652DB">
        <w:trPr>
          <w:trHeight w:val="514"/>
        </w:trPr>
        <w:tc>
          <w:tcPr>
            <w:tcW w:w="3528" w:type="dxa"/>
          </w:tcPr>
          <w:p w:rsidR="009E5D6C" w:rsidRDefault="009E5D6C" w:rsidP="004652DB">
            <w:pPr>
              <w:pStyle w:val="NoSpacing"/>
              <w:spacing w:line="480" w:lineRule="auto"/>
            </w:pPr>
          </w:p>
        </w:tc>
        <w:tc>
          <w:tcPr>
            <w:tcW w:w="3612" w:type="dxa"/>
          </w:tcPr>
          <w:p w:rsidR="009E5D6C" w:rsidRDefault="009E5D6C" w:rsidP="004652DB">
            <w:pPr>
              <w:pStyle w:val="NoSpacing"/>
              <w:spacing w:line="480" w:lineRule="auto"/>
            </w:pPr>
          </w:p>
        </w:tc>
        <w:tc>
          <w:tcPr>
            <w:tcW w:w="2438" w:type="dxa"/>
          </w:tcPr>
          <w:p w:rsidR="009E5D6C" w:rsidRDefault="009E5D6C" w:rsidP="004652DB">
            <w:pPr>
              <w:pStyle w:val="NoSpacing"/>
              <w:spacing w:line="480" w:lineRule="auto"/>
            </w:pPr>
          </w:p>
        </w:tc>
      </w:tr>
    </w:tbl>
    <w:p w:rsidR="006A2F9D" w:rsidRDefault="006A2F9D" w:rsidP="001015FF">
      <w:pPr>
        <w:spacing w:line="240" w:lineRule="auto"/>
        <w:rPr>
          <w:lang w:val="el-GR"/>
        </w:rPr>
      </w:pPr>
    </w:p>
    <w:p w:rsidR="00F700BA" w:rsidRDefault="00F700BA" w:rsidP="001015FF">
      <w:pPr>
        <w:spacing w:line="240" w:lineRule="auto"/>
        <w:rPr>
          <w:lang w:val="el-GR"/>
        </w:rPr>
      </w:pPr>
    </w:p>
    <w:p w:rsidR="00F700BA" w:rsidRDefault="00F700BA" w:rsidP="001015FF">
      <w:pPr>
        <w:spacing w:line="240" w:lineRule="auto"/>
        <w:rPr>
          <w:lang w:val="el-GR"/>
        </w:rPr>
      </w:pPr>
    </w:p>
    <w:p w:rsidR="00F700BA" w:rsidRDefault="00F700BA" w:rsidP="001015FF">
      <w:pPr>
        <w:spacing w:line="240" w:lineRule="auto"/>
      </w:pPr>
    </w:p>
    <w:p w:rsidR="00085769" w:rsidRDefault="00085769" w:rsidP="001015FF">
      <w:pPr>
        <w:spacing w:line="240" w:lineRule="auto"/>
      </w:pPr>
    </w:p>
    <w:p w:rsidR="00085769" w:rsidRPr="00085769" w:rsidRDefault="00085769" w:rsidP="001015FF">
      <w:pPr>
        <w:spacing w:line="240" w:lineRule="auto"/>
      </w:pPr>
    </w:p>
    <w:p w:rsidR="00F700BA" w:rsidRDefault="00F700BA" w:rsidP="001015FF">
      <w:pPr>
        <w:spacing w:line="240" w:lineRule="auto"/>
        <w:rPr>
          <w:lang w:val="el-GR"/>
        </w:rPr>
      </w:pPr>
    </w:p>
    <w:p w:rsidR="009E5D6C" w:rsidRDefault="009E5D6C" w:rsidP="001015FF">
      <w:pPr>
        <w:spacing w:line="240" w:lineRule="auto"/>
        <w:rPr>
          <w:lang w:val="el-GR"/>
        </w:rPr>
      </w:pPr>
    </w:p>
    <w:p w:rsidR="009E5D6C" w:rsidRDefault="009E5D6C" w:rsidP="001015FF">
      <w:pPr>
        <w:spacing w:line="240" w:lineRule="auto"/>
        <w:rPr>
          <w:lang w:val="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8"/>
        <w:gridCol w:w="2948"/>
        <w:gridCol w:w="3462"/>
      </w:tblGrid>
      <w:tr w:rsidR="001015FF" w:rsidRPr="00E86E34" w:rsidTr="009E5D6C">
        <w:trPr>
          <w:trHeight w:val="778"/>
        </w:trPr>
        <w:tc>
          <w:tcPr>
            <w:tcW w:w="9578" w:type="dxa"/>
            <w:gridSpan w:val="3"/>
            <w:shd w:val="clear" w:color="auto" w:fill="D9D9D9" w:themeFill="background1" w:themeFillShade="D9"/>
          </w:tcPr>
          <w:p w:rsidR="00200BAC" w:rsidRPr="00200BAC" w:rsidRDefault="001015FF" w:rsidP="00305BBE">
            <w:pPr>
              <w:shd w:val="clear" w:color="auto" w:fill="D9D9D9" w:themeFill="background1" w:themeFillShade="D9"/>
              <w:spacing w:before="0" w:line="240" w:lineRule="auto"/>
              <w:jc w:val="left"/>
              <w:rPr>
                <w:lang w:val="el-GR"/>
              </w:rPr>
            </w:pPr>
            <w:r w:rsidRPr="001015FF">
              <w:rPr>
                <w:b/>
                <w:lang w:val="el-GR"/>
              </w:rPr>
              <w:t>ΜΕΡΟΣ Γ</w:t>
            </w:r>
            <w:r w:rsidR="00305BBE">
              <w:rPr>
                <w:b/>
                <w:lang w:val="el-GR"/>
              </w:rPr>
              <w:t>’</w:t>
            </w:r>
            <w:r w:rsidRPr="001015FF">
              <w:rPr>
                <w:b/>
                <w:lang w:val="el-GR"/>
              </w:rPr>
              <w:t xml:space="preserve">: </w:t>
            </w:r>
            <w:r w:rsidR="009E5D6C">
              <w:rPr>
                <w:b/>
                <w:lang w:val="el-GR"/>
              </w:rPr>
              <w:t>ΕΜΠΕΙΡΙ</w:t>
            </w:r>
            <w:r w:rsidRPr="00EE0762">
              <w:rPr>
                <w:b/>
                <w:lang w:val="el-GR"/>
              </w:rPr>
              <w:t xml:space="preserve">Α ΣΤΗ </w:t>
            </w:r>
            <w:r w:rsidR="0087185F" w:rsidRPr="00EE0762">
              <w:rPr>
                <w:b/>
                <w:lang w:val="el-GR"/>
              </w:rPr>
              <w:t xml:space="preserve">ΔΙΔΑΣΚΑΛΙΑ </w:t>
            </w:r>
            <w:r w:rsidR="00737597">
              <w:rPr>
                <w:b/>
                <w:lang w:val="el-GR"/>
              </w:rPr>
              <w:t xml:space="preserve">ΤΟΥ ΘΕΜΑΤΟΣ </w:t>
            </w:r>
          </w:p>
        </w:tc>
      </w:tr>
      <w:tr w:rsidR="00492477" w:rsidRPr="002C18D2" w:rsidTr="00147802">
        <w:trPr>
          <w:trHeight w:val="572"/>
        </w:trPr>
        <w:tc>
          <w:tcPr>
            <w:tcW w:w="3168" w:type="dxa"/>
          </w:tcPr>
          <w:p w:rsidR="009E5D6C" w:rsidRPr="009E5D6C" w:rsidRDefault="009E5D6C" w:rsidP="009E5D6C">
            <w:pPr>
              <w:pStyle w:val="NoSpacing"/>
              <w:jc w:val="center"/>
              <w:rPr>
                <w:rFonts w:ascii="Arial" w:hAnsi="Arial" w:cs="Arial"/>
                <w:b/>
              </w:rPr>
            </w:pPr>
            <w:r w:rsidRPr="009E5D6C">
              <w:rPr>
                <w:rFonts w:ascii="Arial" w:hAnsi="Arial" w:cs="Arial"/>
                <w:b/>
              </w:rPr>
              <w:t>Εκπαιδευτικό Ίδρυμα / Οργανισμός</w:t>
            </w:r>
          </w:p>
        </w:tc>
        <w:tc>
          <w:tcPr>
            <w:tcW w:w="2948" w:type="dxa"/>
            <w:tcBorders>
              <w:right w:val="single" w:sz="4" w:space="0" w:color="auto"/>
            </w:tcBorders>
          </w:tcPr>
          <w:p w:rsidR="009E5D6C" w:rsidRDefault="009E5D6C" w:rsidP="009E5D6C">
            <w:pPr>
              <w:pStyle w:val="NoSpacing"/>
              <w:jc w:val="center"/>
              <w:rPr>
                <w:rFonts w:ascii="Arial" w:hAnsi="Arial" w:cs="Arial"/>
                <w:b/>
              </w:rPr>
            </w:pPr>
            <w:r w:rsidRPr="009E5D6C">
              <w:rPr>
                <w:rFonts w:ascii="Arial" w:hAnsi="Arial" w:cs="Arial"/>
                <w:b/>
              </w:rPr>
              <w:t>Από – Μέχρι</w:t>
            </w:r>
          </w:p>
          <w:p w:rsidR="009E5D6C" w:rsidRPr="009E5D6C" w:rsidRDefault="009E5D6C" w:rsidP="009E5D6C">
            <w:pPr>
              <w:pStyle w:val="NoSpacing"/>
              <w:jc w:val="center"/>
              <w:rPr>
                <w:rFonts w:ascii="Arial" w:hAnsi="Arial" w:cs="Arial"/>
                <w:b/>
              </w:rPr>
            </w:pPr>
            <w:r>
              <w:rPr>
                <w:rFonts w:ascii="Arial" w:hAnsi="Arial" w:cs="Arial"/>
                <w:b/>
              </w:rPr>
              <w:t>(Μήνας</w:t>
            </w:r>
            <w:r w:rsidR="00305BBE">
              <w:rPr>
                <w:rFonts w:ascii="Arial" w:hAnsi="Arial" w:cs="Arial"/>
                <w:b/>
              </w:rPr>
              <w:t xml:space="preserve"> </w:t>
            </w:r>
            <w:r>
              <w:rPr>
                <w:rFonts w:ascii="Arial" w:hAnsi="Arial" w:cs="Arial"/>
                <w:b/>
              </w:rPr>
              <w:t>/</w:t>
            </w:r>
            <w:r w:rsidR="00305BBE">
              <w:rPr>
                <w:rFonts w:ascii="Arial" w:hAnsi="Arial" w:cs="Arial"/>
                <w:b/>
              </w:rPr>
              <w:t xml:space="preserve"> </w:t>
            </w:r>
            <w:r>
              <w:rPr>
                <w:rFonts w:ascii="Arial" w:hAnsi="Arial" w:cs="Arial"/>
                <w:b/>
              </w:rPr>
              <w:t>Έτος)</w:t>
            </w:r>
          </w:p>
        </w:tc>
        <w:tc>
          <w:tcPr>
            <w:tcW w:w="3462" w:type="dxa"/>
            <w:tcBorders>
              <w:left w:val="single" w:sz="4" w:space="0" w:color="auto"/>
            </w:tcBorders>
          </w:tcPr>
          <w:p w:rsidR="009E5D6C" w:rsidRPr="009E5D6C" w:rsidRDefault="009E5D6C" w:rsidP="009E5D6C">
            <w:pPr>
              <w:pStyle w:val="NoSpacing"/>
              <w:jc w:val="center"/>
              <w:rPr>
                <w:rFonts w:ascii="Arial" w:hAnsi="Arial" w:cs="Arial"/>
                <w:b/>
              </w:rPr>
            </w:pPr>
            <w:r w:rsidRPr="009E5D6C">
              <w:rPr>
                <w:rFonts w:ascii="Arial" w:hAnsi="Arial" w:cs="Arial"/>
                <w:b/>
              </w:rPr>
              <w:t>Θέμα που διδάχθηκε</w:t>
            </w:r>
          </w:p>
        </w:tc>
      </w:tr>
      <w:tr w:rsidR="00492477" w:rsidRPr="009E5D6C" w:rsidTr="00147802">
        <w:trPr>
          <w:trHeight w:val="474"/>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r w:rsidR="00492477" w:rsidRPr="009E5D6C" w:rsidTr="00147802">
        <w:trPr>
          <w:trHeight w:val="490"/>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r w:rsidR="00492477" w:rsidRPr="009E5D6C" w:rsidTr="00147802">
        <w:trPr>
          <w:trHeight w:val="474"/>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r w:rsidR="00492477" w:rsidRPr="009E5D6C" w:rsidTr="00147802">
        <w:trPr>
          <w:trHeight w:val="474"/>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r w:rsidR="00492477" w:rsidRPr="009E5D6C" w:rsidTr="00147802">
        <w:trPr>
          <w:trHeight w:val="474"/>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r w:rsidR="00492477" w:rsidRPr="009E5D6C" w:rsidTr="00147802">
        <w:trPr>
          <w:trHeight w:val="474"/>
        </w:trPr>
        <w:tc>
          <w:tcPr>
            <w:tcW w:w="3168" w:type="dxa"/>
          </w:tcPr>
          <w:p w:rsidR="009E5D6C" w:rsidRPr="009E5D6C" w:rsidRDefault="009E5D6C" w:rsidP="002137CE">
            <w:pPr>
              <w:spacing w:line="240" w:lineRule="auto"/>
              <w:rPr>
                <w:b/>
                <w:lang w:val="el-GR"/>
              </w:rPr>
            </w:pPr>
          </w:p>
        </w:tc>
        <w:tc>
          <w:tcPr>
            <w:tcW w:w="2948" w:type="dxa"/>
            <w:tcBorders>
              <w:right w:val="single" w:sz="4" w:space="0" w:color="auto"/>
            </w:tcBorders>
          </w:tcPr>
          <w:p w:rsidR="009E5D6C" w:rsidRPr="009E5D6C" w:rsidRDefault="009E5D6C" w:rsidP="002137CE">
            <w:pPr>
              <w:spacing w:line="240" w:lineRule="auto"/>
              <w:rPr>
                <w:b/>
                <w:lang w:val="el-GR"/>
              </w:rPr>
            </w:pPr>
          </w:p>
        </w:tc>
        <w:tc>
          <w:tcPr>
            <w:tcW w:w="3462" w:type="dxa"/>
            <w:tcBorders>
              <w:left w:val="single" w:sz="4" w:space="0" w:color="auto"/>
            </w:tcBorders>
          </w:tcPr>
          <w:p w:rsidR="009E5D6C" w:rsidRPr="009E5D6C" w:rsidRDefault="009E5D6C" w:rsidP="002137CE">
            <w:pPr>
              <w:spacing w:line="240" w:lineRule="auto"/>
              <w:rPr>
                <w:b/>
                <w:lang w:val="el-GR"/>
              </w:rPr>
            </w:pPr>
          </w:p>
        </w:tc>
      </w:tr>
    </w:tbl>
    <w:p w:rsidR="004B32EB" w:rsidRDefault="004B32EB" w:rsidP="001015FF">
      <w:pPr>
        <w:spacing w:line="240" w:lineRule="auto"/>
        <w:rPr>
          <w:b/>
          <w:lang w:val="el-GR"/>
        </w:rPr>
      </w:pPr>
    </w:p>
    <w:p w:rsidR="006D40FC" w:rsidRDefault="00C82FB3" w:rsidP="001015FF">
      <w:pPr>
        <w:spacing w:line="240" w:lineRule="auto"/>
        <w:rPr>
          <w:b/>
          <w:lang w:val="el-GR"/>
        </w:rPr>
      </w:pPr>
      <w:r>
        <w:rPr>
          <w:b/>
          <w:lang w:val="el-GR"/>
        </w:rPr>
        <w:t xml:space="preserve">Σημειώστε με (χ) </w:t>
      </w:r>
      <w:r w:rsidRPr="00C82FB3">
        <w:rPr>
          <w:b/>
          <w:lang w:val="el-GR"/>
        </w:rPr>
        <w:t>εάν ισχύει το πιο κάτω</w:t>
      </w:r>
      <w:r w:rsidRPr="00582AF3">
        <w:rPr>
          <w:b/>
          <w:lang w:val="el-GR"/>
        </w:rPr>
        <w:t>:</w:t>
      </w:r>
      <w:r w:rsidR="001015FF" w:rsidRPr="00C82FB3">
        <w:rPr>
          <w:b/>
          <w:lang w:val="el-GR"/>
        </w:rPr>
        <w:t xml:space="preserve"> </w:t>
      </w:r>
    </w:p>
    <w:p w:rsidR="00120C50" w:rsidRDefault="00120C50" w:rsidP="001015FF">
      <w:pPr>
        <w:spacing w:line="240" w:lineRule="auto"/>
        <w:rPr>
          <w:b/>
          <w:lang w:val="el-GR"/>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01"/>
      </w:tblGrid>
      <w:tr w:rsidR="006A605C" w:rsidRPr="00E86E34" w:rsidTr="00C82FB3">
        <w:tc>
          <w:tcPr>
            <w:tcW w:w="7905" w:type="dxa"/>
          </w:tcPr>
          <w:p w:rsidR="000322B0" w:rsidRDefault="000322B0" w:rsidP="006A605C">
            <w:pPr>
              <w:rPr>
                <w:rFonts w:cs="Arial"/>
                <w:lang w:val="el-GR"/>
              </w:rPr>
            </w:pPr>
            <w:r w:rsidRPr="00367C32">
              <w:rPr>
                <w:rFonts w:cs="Arial"/>
                <w:lang w:val="el-GR"/>
              </w:rPr>
              <w:t>(</w:t>
            </w:r>
            <w:r>
              <w:rPr>
                <w:rFonts w:cs="Arial"/>
                <w:lang w:val="el-GR"/>
              </w:rPr>
              <w:t>Διαγράψετε ή δηλώστε ανάλογα)</w:t>
            </w:r>
          </w:p>
          <w:p w:rsidR="000322B0" w:rsidRDefault="000322B0" w:rsidP="000322B0">
            <w:pPr>
              <w:rPr>
                <w:rFonts w:cs="Arial"/>
                <w:lang w:val="el-GR"/>
              </w:rPr>
            </w:pPr>
            <w:r>
              <w:rPr>
                <w:rFonts w:cs="Arial"/>
                <w:lang w:val="el-GR"/>
              </w:rPr>
              <w:t xml:space="preserve">Κατέχω θέση </w:t>
            </w:r>
            <w:r w:rsidR="006A605C" w:rsidRPr="00367C32">
              <w:rPr>
                <w:rFonts w:cs="Arial"/>
                <w:lang w:val="el-GR"/>
              </w:rPr>
              <w:t>Υπαλλήλου</w:t>
            </w:r>
            <w:r w:rsidR="00147802">
              <w:rPr>
                <w:rFonts w:cs="Arial"/>
                <w:lang w:val="el-GR" w:eastAsia="el-GR"/>
              </w:rPr>
              <w:t xml:space="preserve"> στο Δημόσιο ή </w:t>
            </w:r>
            <w:r w:rsidRPr="00BF15E0">
              <w:rPr>
                <w:rFonts w:cs="Arial"/>
                <w:lang w:val="el-GR" w:eastAsia="el-GR"/>
              </w:rPr>
              <w:t>Ευρύτερο Δημόσιο τομέα</w:t>
            </w:r>
            <w:r w:rsidR="006A605C" w:rsidRPr="00367C32">
              <w:rPr>
                <w:rFonts w:cs="Arial"/>
                <w:lang w:val="el-GR"/>
              </w:rPr>
              <w:t xml:space="preserve"> </w:t>
            </w:r>
            <w:r>
              <w:rPr>
                <w:rFonts w:cs="Arial"/>
                <w:lang w:val="el-GR"/>
              </w:rPr>
              <w:t xml:space="preserve">ως </w:t>
            </w:r>
            <w:r w:rsidR="006A605C">
              <w:rPr>
                <w:rFonts w:cs="Arial"/>
                <w:lang w:val="el-GR"/>
              </w:rPr>
              <w:t xml:space="preserve">Μόνιμος, Μόνιμος επί δοκιμασία, </w:t>
            </w:r>
            <w:r w:rsidR="006A605C" w:rsidRPr="00367C32">
              <w:rPr>
                <w:rFonts w:cs="Arial"/>
                <w:lang w:val="el-GR"/>
              </w:rPr>
              <w:t>Έκτακτος, Ωρομίσθι</w:t>
            </w:r>
            <w:r>
              <w:rPr>
                <w:rFonts w:cs="Arial"/>
                <w:lang w:val="el-GR"/>
              </w:rPr>
              <w:t>ος, Εποχικός,</w:t>
            </w:r>
            <w:r w:rsidR="006A605C">
              <w:rPr>
                <w:rFonts w:cs="Arial"/>
                <w:lang w:val="el-GR"/>
              </w:rPr>
              <w:t xml:space="preserve"> ……………………….</w:t>
            </w:r>
            <w:r>
              <w:rPr>
                <w:rFonts w:cs="Arial"/>
                <w:lang w:val="el-GR"/>
              </w:rPr>
              <w:t xml:space="preserve">(άλλο), </w:t>
            </w:r>
            <w:r w:rsidR="006A605C" w:rsidRPr="00367C32">
              <w:rPr>
                <w:rFonts w:cs="Arial"/>
                <w:lang w:val="el-GR"/>
              </w:rPr>
              <w:t>και θα έχω εξασφαλίσει την απαραίτητη έγκριση για ιδιωτική απασχόληση βάσει του άρθρου 65 περί Δημόσιας Υπηρεσίας Νόμων</w:t>
            </w:r>
            <w:r>
              <w:rPr>
                <w:rFonts w:cs="Arial"/>
                <w:lang w:val="el-GR"/>
              </w:rPr>
              <w:t>.</w:t>
            </w:r>
          </w:p>
          <w:p w:rsidR="006A605C" w:rsidRPr="00E05CB2" w:rsidRDefault="006A605C" w:rsidP="000322B0">
            <w:pPr>
              <w:rPr>
                <w:rFonts w:cs="Arial"/>
                <w:lang w:val="el-GR"/>
              </w:rPr>
            </w:pPr>
            <w:r w:rsidRPr="00367C32">
              <w:rPr>
                <w:rFonts w:cs="Arial"/>
                <w:lang w:val="el-GR"/>
              </w:rPr>
              <w:t xml:space="preserve"> (</w:t>
            </w:r>
            <w:r w:rsidRPr="00554592">
              <w:rPr>
                <w:rFonts w:cs="Arial"/>
                <w:b/>
                <w:lang w:val="el-GR"/>
              </w:rPr>
              <w:t>Η σχετική έγκριση θα προσκομισθεί κατά την υπογραφή του συμβολαίου</w:t>
            </w:r>
            <w:r w:rsidRPr="00367C32">
              <w:rPr>
                <w:rFonts w:cs="Arial"/>
                <w:lang w:val="el-GR"/>
              </w:rPr>
              <w:t>)</w:t>
            </w:r>
          </w:p>
        </w:tc>
        <w:tc>
          <w:tcPr>
            <w:tcW w:w="1701" w:type="dxa"/>
          </w:tcPr>
          <w:p w:rsidR="006A605C" w:rsidRPr="00B8248E" w:rsidRDefault="006A605C" w:rsidP="00482DF9">
            <w:pPr>
              <w:rPr>
                <w:rFonts w:cs="Arial"/>
                <w:highlight w:val="yellow"/>
                <w:lang w:val="el-GR"/>
              </w:rPr>
            </w:pPr>
          </w:p>
        </w:tc>
      </w:tr>
      <w:tr w:rsidR="006A605C" w:rsidRPr="00E86E34" w:rsidTr="00C82FB3">
        <w:tc>
          <w:tcPr>
            <w:tcW w:w="7905" w:type="dxa"/>
          </w:tcPr>
          <w:p w:rsidR="000322B0" w:rsidRDefault="006A605C" w:rsidP="00A31561">
            <w:pPr>
              <w:rPr>
                <w:rFonts w:cs="Arial"/>
                <w:lang w:val="el-GR"/>
              </w:rPr>
            </w:pPr>
            <w:r w:rsidRPr="00367C32">
              <w:rPr>
                <w:rFonts w:cs="Arial"/>
                <w:lang w:val="el-GR"/>
              </w:rPr>
              <w:t>Κατέχω θέση Εκπαιδευτικού Λειτουργού και θα έχω εξασφαλίσει την απαραίτητη έγκριση για ιδιωτική απασχόληση βάσει του άρθρου 54 των περί Δημόσιας Εκπαιδευτικής Υπηρεσίας Νόμων</w:t>
            </w:r>
            <w:r w:rsidR="00F32A2E">
              <w:rPr>
                <w:rFonts w:cs="Arial"/>
                <w:lang w:val="el-GR"/>
              </w:rPr>
              <w:t xml:space="preserve"> όπως επίσης και την σχετική εγκύκλιο με ημερομηνία </w:t>
            </w:r>
            <w:r w:rsidR="00F32A2E" w:rsidRPr="000322B0">
              <w:rPr>
                <w:rFonts w:cs="Arial"/>
                <w:lang w:val="el-GR"/>
              </w:rPr>
              <w:t>2/2/2012 (</w:t>
            </w:r>
            <w:proofErr w:type="spellStart"/>
            <w:r w:rsidR="00F32A2E" w:rsidRPr="000322B0">
              <w:rPr>
                <w:rFonts w:cs="Arial"/>
                <w:lang w:val="el-GR"/>
              </w:rPr>
              <w:t>Αρ</w:t>
            </w:r>
            <w:proofErr w:type="spellEnd"/>
            <w:r w:rsidR="00F32A2E" w:rsidRPr="000322B0">
              <w:rPr>
                <w:rFonts w:cs="Arial"/>
                <w:lang w:val="el-GR"/>
              </w:rPr>
              <w:t xml:space="preserve">. </w:t>
            </w:r>
            <w:proofErr w:type="spellStart"/>
            <w:r w:rsidR="00F32A2E" w:rsidRPr="000322B0">
              <w:rPr>
                <w:rFonts w:cs="Arial"/>
                <w:lang w:val="el-GR"/>
              </w:rPr>
              <w:t>Φακ</w:t>
            </w:r>
            <w:proofErr w:type="spellEnd"/>
            <w:r w:rsidR="00F32A2E" w:rsidRPr="000322B0">
              <w:rPr>
                <w:rFonts w:cs="Arial"/>
                <w:lang w:val="el-GR"/>
              </w:rPr>
              <w:t>. 15.6.16)</w:t>
            </w:r>
            <w:r w:rsidRPr="00367C32">
              <w:rPr>
                <w:rFonts w:cs="Arial"/>
                <w:lang w:val="el-GR"/>
              </w:rPr>
              <w:t xml:space="preserve"> </w:t>
            </w:r>
          </w:p>
          <w:p w:rsidR="006A605C" w:rsidRPr="00E05CB2" w:rsidRDefault="006A605C" w:rsidP="00A31561">
            <w:pPr>
              <w:rPr>
                <w:rFonts w:cs="Arial"/>
                <w:lang w:val="el-GR"/>
              </w:rPr>
            </w:pPr>
            <w:r w:rsidRPr="00367C32">
              <w:rPr>
                <w:rFonts w:cs="Arial"/>
                <w:lang w:val="el-GR"/>
              </w:rPr>
              <w:t>(</w:t>
            </w:r>
            <w:r w:rsidRPr="00554592">
              <w:rPr>
                <w:rFonts w:cs="Arial"/>
                <w:b/>
                <w:lang w:val="el-GR"/>
              </w:rPr>
              <w:t>Η σχετική έγκριση θα προσκομισθεί κατά την υπογραφή του συμβολαίου</w:t>
            </w:r>
            <w:r w:rsidRPr="00367C32">
              <w:rPr>
                <w:rFonts w:cs="Arial"/>
                <w:lang w:val="el-GR"/>
              </w:rPr>
              <w:t>)</w:t>
            </w:r>
          </w:p>
        </w:tc>
        <w:tc>
          <w:tcPr>
            <w:tcW w:w="1701" w:type="dxa"/>
          </w:tcPr>
          <w:p w:rsidR="006A605C" w:rsidRPr="000322B0" w:rsidRDefault="006A605C" w:rsidP="00482DF9">
            <w:pPr>
              <w:rPr>
                <w:rFonts w:cs="Arial"/>
                <w:lang w:val="el-GR"/>
              </w:rPr>
            </w:pPr>
          </w:p>
        </w:tc>
      </w:tr>
    </w:tbl>
    <w:p w:rsidR="00C82FB3" w:rsidRPr="000322B0" w:rsidRDefault="00C82FB3" w:rsidP="000322B0">
      <w:pPr>
        <w:rPr>
          <w:rFonts w:cs="Arial"/>
          <w:lang w:val="el-GR"/>
        </w:rPr>
      </w:pPr>
    </w:p>
    <w:p w:rsidR="00570E78" w:rsidRDefault="00570E78" w:rsidP="001015FF">
      <w:pPr>
        <w:spacing w:line="240" w:lineRule="auto"/>
        <w:rPr>
          <w:b/>
          <w:lang w:val="el-GR"/>
        </w:rPr>
      </w:pPr>
    </w:p>
    <w:p w:rsidR="00DC57DF" w:rsidRPr="00554592" w:rsidRDefault="00DC57DF" w:rsidP="008A557F">
      <w:pPr>
        <w:spacing w:line="240" w:lineRule="auto"/>
        <w:ind w:right="786"/>
        <w:rPr>
          <w:b/>
          <w:u w:val="single"/>
          <w:lang w:val="el-GR"/>
        </w:rPr>
      </w:pPr>
      <w:r>
        <w:rPr>
          <w:b/>
          <w:lang w:val="el-GR"/>
        </w:rPr>
        <w:t>ΣΗΜΕΙΩΣΗ</w:t>
      </w:r>
      <w:r w:rsidRPr="00DC57DF">
        <w:rPr>
          <w:b/>
          <w:lang w:val="el-GR"/>
        </w:rPr>
        <w:t>:</w:t>
      </w:r>
      <w:r>
        <w:rPr>
          <w:b/>
          <w:lang w:val="el-GR"/>
        </w:rPr>
        <w:t xml:space="preserve"> Άδεια Εργοδότη στην περίπτωση Δημοσίου Υπαλλήλ</w:t>
      </w:r>
      <w:r w:rsidR="002C4A7F">
        <w:rPr>
          <w:b/>
          <w:lang w:val="el-GR"/>
        </w:rPr>
        <w:t xml:space="preserve">ου / Εκπαιδευτικού Λειτουργού </w:t>
      </w:r>
      <w:proofErr w:type="spellStart"/>
      <w:r>
        <w:rPr>
          <w:b/>
          <w:lang w:val="el-GR"/>
        </w:rPr>
        <w:t>κλπ</w:t>
      </w:r>
      <w:proofErr w:type="spellEnd"/>
      <w:r>
        <w:rPr>
          <w:b/>
          <w:lang w:val="el-GR"/>
        </w:rPr>
        <w:t xml:space="preserve"> πρέπει απαραιτήτως να προσκομιστεί </w:t>
      </w:r>
      <w:r w:rsidRPr="00554592">
        <w:rPr>
          <w:b/>
          <w:u w:val="single"/>
          <w:lang w:val="el-GR"/>
        </w:rPr>
        <w:t>κατά την υπογραφή του συμβολαίου.</w:t>
      </w:r>
    </w:p>
    <w:p w:rsidR="00A31561" w:rsidRDefault="00A31561" w:rsidP="001015FF">
      <w:pPr>
        <w:spacing w:line="240" w:lineRule="auto"/>
        <w:rPr>
          <w:b/>
          <w:lang w:val="el-GR"/>
        </w:rPr>
      </w:pPr>
    </w:p>
    <w:tbl>
      <w:tblPr>
        <w:tblpPr w:leftFromText="180" w:rightFromText="180" w:vertAnchor="page" w:horzAnchor="margin" w:tblpY="125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8"/>
      </w:tblGrid>
      <w:tr w:rsidR="00721423" w:rsidRPr="00E86E34" w:rsidTr="00721423">
        <w:trPr>
          <w:trHeight w:val="1234"/>
        </w:trPr>
        <w:tc>
          <w:tcPr>
            <w:tcW w:w="9578" w:type="dxa"/>
            <w:tcBorders>
              <w:bottom w:val="double" w:sz="6" w:space="0" w:color="000000"/>
            </w:tcBorders>
          </w:tcPr>
          <w:p w:rsidR="00721423" w:rsidRPr="00554592" w:rsidRDefault="00721423" w:rsidP="00721423">
            <w:pPr>
              <w:pStyle w:val="NoSpacing"/>
              <w:overflowPunct w:val="0"/>
              <w:autoSpaceDE w:val="0"/>
              <w:autoSpaceDN w:val="0"/>
              <w:adjustRightInd w:val="0"/>
              <w:spacing w:before="120" w:line="276" w:lineRule="auto"/>
              <w:jc w:val="both"/>
              <w:textAlignment w:val="baseline"/>
              <w:rPr>
                <w:b/>
              </w:rPr>
            </w:pPr>
            <w:r w:rsidRPr="00554592">
              <w:rPr>
                <w:b/>
              </w:rPr>
              <w:lastRenderedPageBreak/>
              <w:t>Δηλώνω υπεύθυνα ότι:</w:t>
            </w:r>
          </w:p>
          <w:p w:rsidR="00721423" w:rsidRPr="00554592" w:rsidRDefault="00721423" w:rsidP="00E1485C">
            <w:pPr>
              <w:pStyle w:val="NoSpacing"/>
              <w:numPr>
                <w:ilvl w:val="0"/>
                <w:numId w:val="23"/>
              </w:numPr>
              <w:overflowPunct w:val="0"/>
              <w:autoSpaceDE w:val="0"/>
              <w:autoSpaceDN w:val="0"/>
              <w:adjustRightInd w:val="0"/>
              <w:spacing w:before="120" w:line="276" w:lineRule="auto"/>
              <w:jc w:val="both"/>
              <w:textAlignment w:val="baseline"/>
            </w:pPr>
            <w:r w:rsidRPr="00554592">
              <w:t xml:space="preserve">Έχω ενημερωθεί για τις πρόνοιες του άρθρου 11 του περί Επεξεργασίας Δεδομένων Προσωπικού Χαρακτήρα (Προστασία του Ατόμου) Νόμου </w:t>
            </w:r>
            <w:proofErr w:type="spellStart"/>
            <w:r w:rsidRPr="00554592">
              <w:t>Αρ</w:t>
            </w:r>
            <w:proofErr w:type="spellEnd"/>
            <w:r w:rsidRPr="00554592">
              <w:t>. 138(Ι)/2001 και συγκατατίθεμαι, σύμφωνα με το άρθρο 5(1) του Νόμου αυτού, όπως το Υπουργείο Παιδείας και Πολιτισμού συμπεριλάβει στα αναγκαία για τους σκοπούς εφαρμογής της νομοθεσίας της αρχεία τα ατομικά μου στοιχεία προσωπικού χαρακτήρα που περιλαμβάνω στο παρόν έντυπο. Επίσης αποδέχομαι την χρήση ΜΟΝΟ του αριθμού της ταυτότητας μου και την σειρά κατάταξης μου στην ανακοίνωση των αποτελεσμάτων.</w:t>
            </w:r>
          </w:p>
          <w:p w:rsidR="00721423" w:rsidRPr="00554592" w:rsidRDefault="00721423" w:rsidP="00E1485C">
            <w:pPr>
              <w:pStyle w:val="NoSpacing"/>
              <w:numPr>
                <w:ilvl w:val="0"/>
                <w:numId w:val="23"/>
              </w:numPr>
              <w:overflowPunct w:val="0"/>
              <w:autoSpaceDE w:val="0"/>
              <w:autoSpaceDN w:val="0"/>
              <w:adjustRightInd w:val="0"/>
              <w:spacing w:before="120" w:line="276" w:lineRule="auto"/>
              <w:jc w:val="both"/>
              <w:textAlignment w:val="baseline"/>
            </w:pPr>
            <w:r w:rsidRPr="00554592">
              <w:t xml:space="preserve">Οι πιο πάνω πληροφορίες είναι ακριβείς και αληθείς.  Σε περίπτωση εσκεμμένης ανακρίβειας η </w:t>
            </w:r>
            <w:r w:rsidR="005847DC">
              <w:t>Εκδήλωση</w:t>
            </w:r>
            <w:r w:rsidRPr="00554592">
              <w:t xml:space="preserve"> </w:t>
            </w:r>
            <w:proofErr w:type="spellStart"/>
            <w:r w:rsidRPr="00554592">
              <w:t>Ενδιαφέροντός</w:t>
            </w:r>
            <w:proofErr w:type="spellEnd"/>
            <w:r w:rsidRPr="00554592">
              <w:t xml:space="preserve"> μου θα απορριφθεί.  Σε περίπτωση όπου υπογράψω σύμβαση και μετά διαπιστωθεί εσκεμμένη ανακρίβεια τότε </w:t>
            </w:r>
            <w:r w:rsidRPr="00554592">
              <w:rPr>
                <w:rFonts w:cs="Calibri"/>
                <w:color w:val="000000"/>
                <w:lang w:eastAsia="el-GR"/>
              </w:rPr>
              <w:t>θα διακοπεί άμεσα το συμβόλαιο μου και δεν θα μπορώ να διεκδικήσω τα δεδουλευμένα μου.</w:t>
            </w:r>
          </w:p>
          <w:p w:rsidR="00721423" w:rsidRPr="00554592" w:rsidRDefault="00721423" w:rsidP="00E1485C">
            <w:pPr>
              <w:pStyle w:val="NoSpacing"/>
              <w:numPr>
                <w:ilvl w:val="0"/>
                <w:numId w:val="23"/>
              </w:numPr>
              <w:overflowPunct w:val="0"/>
              <w:autoSpaceDE w:val="0"/>
              <w:autoSpaceDN w:val="0"/>
              <w:adjustRightInd w:val="0"/>
              <w:spacing w:before="120" w:line="276" w:lineRule="auto"/>
              <w:jc w:val="both"/>
              <w:textAlignment w:val="baseline"/>
            </w:pPr>
            <w:r w:rsidRPr="00554592">
              <w:t xml:space="preserve">Έχω μελετήσει προσεκτικά και έχω κατανοήσει όλους τους όρους του παρόντος διαγωνισμού και τους οποίους αποδέχομαι.   </w:t>
            </w:r>
          </w:p>
          <w:p w:rsidR="00721423" w:rsidRPr="00554592" w:rsidRDefault="00721423" w:rsidP="00E1485C">
            <w:pPr>
              <w:pStyle w:val="NoSpacing"/>
              <w:numPr>
                <w:ilvl w:val="0"/>
                <w:numId w:val="23"/>
              </w:numPr>
              <w:overflowPunct w:val="0"/>
              <w:autoSpaceDE w:val="0"/>
              <w:autoSpaceDN w:val="0"/>
              <w:adjustRightInd w:val="0"/>
              <w:spacing w:before="120" w:line="276" w:lineRule="auto"/>
              <w:jc w:val="both"/>
              <w:textAlignment w:val="baseline"/>
              <w:rPr>
                <w:b/>
              </w:rPr>
            </w:pPr>
            <w:r w:rsidRPr="00554592">
              <w:rPr>
                <w:b/>
              </w:rPr>
              <w:t xml:space="preserve">Η παρούσα </w:t>
            </w:r>
            <w:r w:rsidR="005847DC">
              <w:rPr>
                <w:b/>
              </w:rPr>
              <w:t>Εκδήλωση</w:t>
            </w:r>
            <w:r w:rsidRPr="00554592">
              <w:rPr>
                <w:b/>
              </w:rPr>
              <w:t xml:space="preserve"> </w:t>
            </w:r>
            <w:r w:rsidR="005847DC">
              <w:rPr>
                <w:b/>
              </w:rPr>
              <w:t>Ενδιαφέροντος</w:t>
            </w:r>
            <w:r w:rsidRPr="00554592">
              <w:rPr>
                <w:b/>
              </w:rPr>
              <w:t xml:space="preserve"> συνοδεύεται από όλα τα απαραίτητα πιστοποιητικά </w:t>
            </w:r>
            <w:r w:rsidRPr="00CF3EB3">
              <w:t xml:space="preserve">με τα οποία τεκμηριώνεται η πρακτική μου εμπειρία, τα ακαδημαϊκά μου προσόντα </w:t>
            </w:r>
            <w:proofErr w:type="spellStart"/>
            <w:r w:rsidRPr="00CF3EB3">
              <w:t>κ.ο.κ.</w:t>
            </w:r>
            <w:proofErr w:type="spellEnd"/>
            <w:r w:rsidRPr="00554592">
              <w:rPr>
                <w:b/>
              </w:rPr>
              <w:t xml:space="preserve">  </w:t>
            </w:r>
            <w:r w:rsidRPr="00554592">
              <w:rPr>
                <w:b/>
                <w:u w:val="single"/>
              </w:rPr>
              <w:t>Κατανοώ ότι τυχόν ελλείψεις πιστοποιητικών του Πανεπιστημιακού μου Τίτλου και της πολύ καλής γνώσης της Ελληνικής Γλώσσας ή</w:t>
            </w:r>
            <w:r>
              <w:rPr>
                <w:b/>
                <w:u w:val="single"/>
              </w:rPr>
              <w:t xml:space="preserve"> του Εντύπου</w:t>
            </w:r>
            <w:r w:rsidRPr="00554592">
              <w:rPr>
                <w:b/>
                <w:u w:val="single"/>
              </w:rPr>
              <w:t xml:space="preserve"> 1 </w:t>
            </w:r>
            <w:r>
              <w:rPr>
                <w:b/>
                <w:u w:val="single"/>
              </w:rPr>
              <w:t xml:space="preserve"> </w:t>
            </w:r>
            <w:r w:rsidRPr="00554592">
              <w:rPr>
                <w:b/>
                <w:u w:val="single"/>
              </w:rPr>
              <w:t xml:space="preserve">θα οδηγήσουν στην ΑΜΕΣΗ απόρριψη της </w:t>
            </w:r>
            <w:r w:rsidR="005847DC">
              <w:rPr>
                <w:b/>
                <w:u w:val="single"/>
              </w:rPr>
              <w:t>Εκδήλωση</w:t>
            </w:r>
            <w:r w:rsidRPr="00554592">
              <w:rPr>
                <w:b/>
                <w:u w:val="single"/>
              </w:rPr>
              <w:t xml:space="preserve">ς </w:t>
            </w:r>
            <w:r w:rsidR="005847DC">
              <w:rPr>
                <w:b/>
                <w:u w:val="single"/>
              </w:rPr>
              <w:t>Ενδιαφέροντος</w:t>
            </w:r>
            <w:r w:rsidRPr="00554592">
              <w:rPr>
                <w:b/>
                <w:u w:val="single"/>
              </w:rPr>
              <w:t xml:space="preserve"> μου</w:t>
            </w:r>
            <w:r w:rsidRPr="00554592">
              <w:rPr>
                <w:b/>
              </w:rPr>
              <w:t xml:space="preserve">. </w:t>
            </w:r>
            <w:r w:rsidRPr="00CF3EB3">
              <w:t>Τυχόν ελλείψεις σε άλλα πιστοποιητικά δεν θα πιστώνονται μονάδες κατά την διαδικασία της αξιολόγησης.</w:t>
            </w:r>
            <w:r w:rsidRPr="00554592">
              <w:rPr>
                <w:b/>
              </w:rPr>
              <w:t xml:space="preserve"> </w:t>
            </w:r>
          </w:p>
        </w:tc>
      </w:tr>
    </w:tbl>
    <w:p w:rsidR="00525A47" w:rsidRPr="006608A8" w:rsidRDefault="00525A47"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F700BA" w:rsidRDefault="00F700BA" w:rsidP="001015FF">
      <w:pPr>
        <w:pStyle w:val="NoSpacing"/>
        <w:spacing w:line="480" w:lineRule="auto"/>
      </w:pPr>
    </w:p>
    <w:p w:rsidR="00147802" w:rsidRDefault="00147802" w:rsidP="001015FF">
      <w:pPr>
        <w:pStyle w:val="NoSpacing"/>
        <w:spacing w:line="480" w:lineRule="auto"/>
      </w:pPr>
    </w:p>
    <w:p w:rsidR="00147802" w:rsidRDefault="00147802" w:rsidP="001015FF">
      <w:pPr>
        <w:pStyle w:val="NoSpacing"/>
        <w:spacing w:line="480" w:lineRule="auto"/>
      </w:pPr>
    </w:p>
    <w:p w:rsidR="00147802" w:rsidRDefault="00147802" w:rsidP="001015FF">
      <w:pPr>
        <w:pStyle w:val="NoSpacing"/>
        <w:spacing w:line="480" w:lineRule="auto"/>
      </w:pPr>
    </w:p>
    <w:p w:rsidR="00147802" w:rsidRDefault="00147802" w:rsidP="001015FF">
      <w:pPr>
        <w:pStyle w:val="NoSpacing"/>
        <w:spacing w:line="480" w:lineRule="auto"/>
      </w:pPr>
    </w:p>
    <w:p w:rsidR="00305BBE" w:rsidRDefault="00305BBE" w:rsidP="001015FF">
      <w:pPr>
        <w:pStyle w:val="NoSpacing"/>
        <w:spacing w:line="480" w:lineRule="auto"/>
      </w:pPr>
    </w:p>
    <w:p w:rsidR="00721423" w:rsidRDefault="00721423" w:rsidP="001015FF">
      <w:pPr>
        <w:pStyle w:val="NoSpacing"/>
        <w:spacing w:line="480" w:lineRule="auto"/>
      </w:pPr>
    </w:p>
    <w:p w:rsidR="00721423" w:rsidRDefault="00721423" w:rsidP="001015FF">
      <w:pPr>
        <w:pStyle w:val="NoSpacing"/>
        <w:spacing w:line="480" w:lineRule="auto"/>
      </w:pPr>
    </w:p>
    <w:p w:rsidR="001015FF" w:rsidRPr="005D5776" w:rsidRDefault="001015FF" w:rsidP="001015FF">
      <w:pPr>
        <w:pStyle w:val="NoSpacing"/>
        <w:spacing w:line="480" w:lineRule="auto"/>
      </w:pPr>
      <w:r>
        <w:t>Υπογραφή : ______________________________</w:t>
      </w:r>
      <w:r w:rsidR="00525A47" w:rsidRPr="00B84140">
        <w:t>___________</w:t>
      </w:r>
      <w:r>
        <w:t>____   Ημερομηνία: _________________</w:t>
      </w:r>
    </w:p>
    <w:p w:rsidR="001015FF" w:rsidRDefault="001015FF">
      <w:pPr>
        <w:rPr>
          <w:lang w:val="el-GR"/>
        </w:rPr>
      </w:pPr>
    </w:p>
    <w:p w:rsidR="00B06E81" w:rsidRDefault="00C82FB3" w:rsidP="00A412E7">
      <w:pPr>
        <w:ind w:right="606"/>
        <w:jc w:val="center"/>
        <w:rPr>
          <w:b/>
          <w:noProof/>
          <w:sz w:val="28"/>
          <w:szCs w:val="28"/>
          <w:lang w:val="el-GR"/>
        </w:rPr>
      </w:pPr>
      <w:r>
        <w:rPr>
          <w:b/>
          <w:sz w:val="28"/>
          <w:szCs w:val="28"/>
          <w:u w:val="single"/>
          <w:lang w:val="el-GR"/>
        </w:rPr>
        <w:br w:type="page"/>
      </w:r>
      <w:r w:rsidR="00312E77">
        <w:rPr>
          <w:b/>
          <w:sz w:val="28"/>
          <w:szCs w:val="28"/>
          <w:u w:val="single"/>
          <w:lang w:val="el-GR"/>
        </w:rPr>
        <w:lastRenderedPageBreak/>
        <w:t>ΕΝΤΥΠΟ 2</w:t>
      </w:r>
    </w:p>
    <w:p w:rsidR="00C8026D" w:rsidRPr="00C8026D" w:rsidRDefault="00C8026D" w:rsidP="00C8026D">
      <w:pPr>
        <w:ind w:right="606"/>
        <w:jc w:val="center"/>
        <w:rPr>
          <w:b/>
          <w:sz w:val="28"/>
          <w:szCs w:val="28"/>
          <w:lang w:val="el-GR"/>
        </w:rPr>
      </w:pPr>
      <w:r>
        <w:rPr>
          <w:noProof/>
          <w:lang w:val="en-GB" w:eastAsia="en-GB"/>
        </w:rPr>
        <w:drawing>
          <wp:inline distT="0" distB="0" distL="0" distR="0" wp14:anchorId="4A9874B9" wp14:editId="55C2BF4A">
            <wp:extent cx="6276975" cy="2723887"/>
            <wp:effectExtent l="0" t="0" r="0" b="635"/>
            <wp:docPr id="10353" name="Picture 10353"/>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21"/>
                    <a:stretch>
                      <a:fillRect/>
                    </a:stretch>
                  </pic:blipFill>
                  <pic:spPr>
                    <a:xfrm>
                      <a:off x="0" y="0"/>
                      <a:ext cx="6294975" cy="2731698"/>
                    </a:xfrm>
                    <a:prstGeom prst="rect">
                      <a:avLst/>
                    </a:prstGeom>
                  </pic:spPr>
                </pic:pic>
              </a:graphicData>
            </a:graphic>
          </wp:inline>
        </w:drawing>
      </w:r>
    </w:p>
    <w:p w:rsidR="00C8026D" w:rsidRDefault="00C8026D" w:rsidP="0096199C">
      <w:pPr>
        <w:ind w:right="786"/>
        <w:jc w:val="center"/>
        <w:rPr>
          <w:rFonts w:cs="Arial"/>
          <w:b/>
          <w:i w:val="0"/>
          <w:color w:val="000000" w:themeColor="text1"/>
          <w:u w:val="single"/>
          <w:lang w:val="el-GR"/>
        </w:rPr>
      </w:pPr>
      <w:r>
        <w:rPr>
          <w:noProof/>
          <w:lang w:val="en-GB" w:eastAsia="en-GB"/>
        </w:rPr>
        <w:drawing>
          <wp:inline distT="0" distB="0" distL="0" distR="0" wp14:anchorId="6FAEBEAB" wp14:editId="1DD5A213">
            <wp:extent cx="6557010" cy="4149959"/>
            <wp:effectExtent l="0" t="0" r="0" b="3175"/>
            <wp:docPr id="10349" name="Picture 10349"/>
            <wp:cNvGraphicFramePr/>
            <a:graphic xmlns:a="http://schemas.openxmlformats.org/drawingml/2006/main">
              <a:graphicData uri="http://schemas.openxmlformats.org/drawingml/2006/picture">
                <pic:pic xmlns:pic="http://schemas.openxmlformats.org/drawingml/2006/picture">
                  <pic:nvPicPr>
                    <pic:cNvPr id="10349" name="Picture 10349"/>
                    <pic:cNvPicPr/>
                  </pic:nvPicPr>
                  <pic:blipFill>
                    <a:blip r:embed="rId22"/>
                    <a:stretch>
                      <a:fillRect/>
                    </a:stretch>
                  </pic:blipFill>
                  <pic:spPr>
                    <a:xfrm>
                      <a:off x="0" y="0"/>
                      <a:ext cx="6557010" cy="4149959"/>
                    </a:xfrm>
                    <a:prstGeom prst="rect">
                      <a:avLst/>
                    </a:prstGeom>
                  </pic:spPr>
                </pic:pic>
              </a:graphicData>
            </a:graphic>
          </wp:inline>
        </w:drawing>
      </w:r>
    </w:p>
    <w:tbl>
      <w:tblPr>
        <w:tblStyle w:val="TableGrid0"/>
        <w:tblW w:w="10475" w:type="dxa"/>
        <w:tblInd w:w="-3" w:type="dxa"/>
        <w:tblCellMar>
          <w:left w:w="113" w:type="dxa"/>
          <w:right w:w="112" w:type="dxa"/>
        </w:tblCellMar>
        <w:tblLook w:val="04A0" w:firstRow="1" w:lastRow="0" w:firstColumn="1" w:lastColumn="0" w:noHBand="0" w:noVBand="1"/>
      </w:tblPr>
      <w:tblGrid>
        <w:gridCol w:w="377"/>
        <w:gridCol w:w="372"/>
        <w:gridCol w:w="374"/>
        <w:gridCol w:w="374"/>
        <w:gridCol w:w="374"/>
        <w:gridCol w:w="374"/>
        <w:gridCol w:w="374"/>
        <w:gridCol w:w="373"/>
        <w:gridCol w:w="375"/>
        <w:gridCol w:w="374"/>
        <w:gridCol w:w="373"/>
        <w:gridCol w:w="374"/>
        <w:gridCol w:w="375"/>
        <w:gridCol w:w="373"/>
        <w:gridCol w:w="374"/>
        <w:gridCol w:w="374"/>
        <w:gridCol w:w="374"/>
        <w:gridCol w:w="374"/>
        <w:gridCol w:w="374"/>
        <w:gridCol w:w="373"/>
        <w:gridCol w:w="375"/>
        <w:gridCol w:w="374"/>
        <w:gridCol w:w="373"/>
        <w:gridCol w:w="374"/>
        <w:gridCol w:w="376"/>
        <w:gridCol w:w="374"/>
        <w:gridCol w:w="376"/>
        <w:gridCol w:w="374"/>
      </w:tblGrid>
      <w:tr w:rsidR="00C8026D" w:rsidTr="00C8026D">
        <w:trPr>
          <w:trHeight w:val="551"/>
        </w:trPr>
        <w:tc>
          <w:tcPr>
            <w:tcW w:w="377" w:type="dxa"/>
            <w:tcBorders>
              <w:top w:val="single" w:sz="4" w:space="0" w:color="181717"/>
              <w:left w:val="single" w:sz="2" w:space="0" w:color="181717"/>
              <w:bottom w:val="single" w:sz="4" w:space="0" w:color="181717"/>
              <w:right w:val="single" w:sz="4" w:space="0" w:color="181717"/>
            </w:tcBorders>
            <w:vAlign w:val="center"/>
          </w:tcPr>
          <w:p w:rsidR="00C8026D" w:rsidRDefault="00C8026D" w:rsidP="00D05F1F">
            <w:pPr>
              <w:ind w:left="6"/>
            </w:pPr>
            <w:r>
              <w:rPr>
                <w:noProof/>
                <w:lang w:val="en-GB" w:eastAsia="en-GB"/>
              </w:rPr>
              <mc:AlternateContent>
                <mc:Choice Requires="wpg">
                  <w:drawing>
                    <wp:inline distT="0" distB="0" distL="0" distR="0" wp14:anchorId="662D27F3" wp14:editId="6D6286B7">
                      <wp:extent cx="86957" cy="103213"/>
                      <wp:effectExtent l="0" t="0" r="0" b="0"/>
                      <wp:docPr id="10337" name="Group 10337"/>
                      <wp:cNvGraphicFramePr/>
                      <a:graphic xmlns:a="http://schemas.openxmlformats.org/drawingml/2006/main">
                        <a:graphicData uri="http://schemas.microsoft.com/office/word/2010/wordprocessingGroup">
                          <wpg:wgp>
                            <wpg:cNvGrpSpPr/>
                            <wpg:grpSpPr>
                              <a:xfrm>
                                <a:off x="0" y="0"/>
                                <a:ext cx="86957" cy="103213"/>
                                <a:chOff x="0" y="0"/>
                                <a:chExt cx="86957" cy="103213"/>
                              </a:xfrm>
                            </wpg:grpSpPr>
                            <wps:wsp>
                              <wps:cNvPr id="593" name="Shape 593"/>
                              <wps:cNvSpPr/>
                              <wps:spPr>
                                <a:xfrm>
                                  <a:off x="0" y="0"/>
                                  <a:ext cx="86957" cy="103213"/>
                                </a:xfrm>
                                <a:custGeom>
                                  <a:avLst/>
                                  <a:gdLst/>
                                  <a:ahLst/>
                                  <a:cxnLst/>
                                  <a:rect l="0" t="0" r="0" b="0"/>
                                  <a:pathLst>
                                    <a:path w="86957" h="103213">
                                      <a:moveTo>
                                        <a:pt x="46711" y="0"/>
                                      </a:moveTo>
                                      <a:cubicBezTo>
                                        <a:pt x="58928" y="0"/>
                                        <a:pt x="68847" y="3607"/>
                                        <a:pt x="76467" y="10820"/>
                                      </a:cubicBezTo>
                                      <a:cubicBezTo>
                                        <a:pt x="81001" y="15087"/>
                                        <a:pt x="84404" y="21209"/>
                                        <a:pt x="86690" y="29210"/>
                                      </a:cubicBezTo>
                                      <a:lnTo>
                                        <a:pt x="66726" y="33972"/>
                                      </a:lnTo>
                                      <a:cubicBezTo>
                                        <a:pt x="65557" y="28804"/>
                                        <a:pt x="63094" y="24714"/>
                                        <a:pt x="59347" y="21717"/>
                                      </a:cubicBezTo>
                                      <a:cubicBezTo>
                                        <a:pt x="55601" y="18720"/>
                                        <a:pt x="51041" y="17221"/>
                                        <a:pt x="45695" y="17221"/>
                                      </a:cubicBezTo>
                                      <a:cubicBezTo>
                                        <a:pt x="38290" y="17221"/>
                                        <a:pt x="32283" y="19876"/>
                                        <a:pt x="27686" y="25197"/>
                                      </a:cubicBezTo>
                                      <a:cubicBezTo>
                                        <a:pt x="23076" y="30505"/>
                                        <a:pt x="20777" y="39116"/>
                                        <a:pt x="20777" y="50991"/>
                                      </a:cubicBezTo>
                                      <a:cubicBezTo>
                                        <a:pt x="20777" y="63615"/>
                                        <a:pt x="23038" y="72606"/>
                                        <a:pt x="27584" y="77953"/>
                                      </a:cubicBezTo>
                                      <a:cubicBezTo>
                                        <a:pt x="32118" y="83312"/>
                                        <a:pt x="38024" y="85992"/>
                                        <a:pt x="45288" y="85992"/>
                                      </a:cubicBezTo>
                                      <a:cubicBezTo>
                                        <a:pt x="50635" y="85992"/>
                                        <a:pt x="55245" y="84290"/>
                                        <a:pt x="59106" y="80899"/>
                                      </a:cubicBezTo>
                                      <a:cubicBezTo>
                                        <a:pt x="62967" y="77483"/>
                                        <a:pt x="65735" y="72124"/>
                                        <a:pt x="67412" y="64821"/>
                                      </a:cubicBezTo>
                                      <a:lnTo>
                                        <a:pt x="86957" y="71006"/>
                                      </a:lnTo>
                                      <a:cubicBezTo>
                                        <a:pt x="83960" y="81915"/>
                                        <a:pt x="78981" y="89992"/>
                                        <a:pt x="72009" y="95288"/>
                                      </a:cubicBezTo>
                                      <a:cubicBezTo>
                                        <a:pt x="65037" y="100571"/>
                                        <a:pt x="56197" y="103213"/>
                                        <a:pt x="45491" y="103213"/>
                                      </a:cubicBezTo>
                                      <a:cubicBezTo>
                                        <a:pt x="32233" y="103213"/>
                                        <a:pt x="21336" y="98692"/>
                                        <a:pt x="12802" y="89636"/>
                                      </a:cubicBezTo>
                                      <a:cubicBezTo>
                                        <a:pt x="4267" y="80582"/>
                                        <a:pt x="0" y="68212"/>
                                        <a:pt x="0" y="52489"/>
                                      </a:cubicBezTo>
                                      <a:cubicBezTo>
                                        <a:pt x="0" y="35890"/>
                                        <a:pt x="4293" y="22975"/>
                                        <a:pt x="12878" y="13780"/>
                                      </a:cubicBezTo>
                                      <a:cubicBezTo>
                                        <a:pt x="21450" y="4597"/>
                                        <a:pt x="32741" y="0"/>
                                        <a:pt x="4671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FB9473B" id="Group 10337" o:spid="_x0000_s1026" style="width:6.85pt;height:8.15pt;mso-position-horizontal-relative:char;mso-position-vertical-relative:line" coordsize="86957,10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">
                      <v:shape id="Shape 593" o:spid="_x0000_s1027" style="position:absolute;width:86957;height:103213;visibility:visible;mso-wrap-style:square;v-text-anchor:top" coordsize="86957,10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" path="m46711,c58928,,68847,3607,76467,10820v4534,4267,7937,10389,10223,18390l66726,33972c65557,28804,63094,24714,59347,21717,55601,18720,51041,17221,45695,17221v-7405,,-13412,2655,-18009,7976c23076,30505,20777,39116,20777,50991v,12624,2261,21615,6807,26962c32118,83312,38024,85992,45288,85992v5347,,9957,-1702,13818,-5093c62967,77483,65735,72124,67412,64821r19545,6185c83960,81915,78981,89992,72009,95288v-6972,5283,-15812,7925,-26518,7925c32233,103213,21336,98692,12802,89636,4267,80582,,68212,,52489,,35890,4293,22975,12878,13780,21450,4597,32741,,46711,xe" fillcolor="#181717" stroked="f" strokeweight="0">
                        <v:stroke miterlimit="83231f" joinstyle="miter"/>
                        <v:path arrowok="t" textboxrect="0,0,86957,103213"/>
                      </v:shape>
                      <w10:anchorlock/>
                    </v:group>
                  </w:pict>
                </mc:Fallback>
              </mc:AlternateContent>
            </w:r>
          </w:p>
        </w:tc>
        <w:tc>
          <w:tcPr>
            <w:tcW w:w="372" w:type="dxa"/>
            <w:tcBorders>
              <w:top w:val="single" w:sz="4" w:space="0" w:color="181717"/>
              <w:left w:val="single" w:sz="4" w:space="0" w:color="181717"/>
              <w:bottom w:val="single" w:sz="4" w:space="0" w:color="181717"/>
              <w:right w:val="single" w:sz="4" w:space="0" w:color="181717"/>
            </w:tcBorders>
            <w:vAlign w:val="center"/>
          </w:tcPr>
          <w:p w:rsidR="00C8026D" w:rsidRDefault="00C8026D" w:rsidP="00D05F1F">
            <w:r>
              <w:rPr>
                <w:noProof/>
                <w:lang w:val="en-GB" w:eastAsia="en-GB"/>
              </w:rPr>
              <mc:AlternateContent>
                <mc:Choice Requires="wpg">
                  <w:drawing>
                    <wp:inline distT="0" distB="0" distL="0" distR="0" wp14:anchorId="77D71AD4" wp14:editId="122D3D11">
                      <wp:extent cx="93358" cy="99809"/>
                      <wp:effectExtent l="0" t="0" r="0" b="0"/>
                      <wp:docPr id="10341" name="Group 10341"/>
                      <wp:cNvGraphicFramePr/>
                      <a:graphic xmlns:a="http://schemas.openxmlformats.org/drawingml/2006/main">
                        <a:graphicData uri="http://schemas.microsoft.com/office/word/2010/wordprocessingGroup">
                          <wpg:wgp>
                            <wpg:cNvGrpSpPr/>
                            <wpg:grpSpPr>
                              <a:xfrm>
                                <a:off x="0" y="0"/>
                                <a:ext cx="93358" cy="99809"/>
                                <a:chOff x="0" y="0"/>
                                <a:chExt cx="93358" cy="99809"/>
                              </a:xfrm>
                            </wpg:grpSpPr>
                            <wps:wsp>
                              <wps:cNvPr id="594" name="Shape 594"/>
                              <wps:cNvSpPr/>
                              <wps:spPr>
                                <a:xfrm>
                                  <a:off x="0" y="0"/>
                                  <a:ext cx="93358" cy="99809"/>
                                </a:xfrm>
                                <a:custGeom>
                                  <a:avLst/>
                                  <a:gdLst/>
                                  <a:ahLst/>
                                  <a:cxnLst/>
                                  <a:rect l="0" t="0" r="0" b="0"/>
                                  <a:pathLst>
                                    <a:path w="93358" h="99809">
                                      <a:moveTo>
                                        <a:pt x="0" y="0"/>
                                      </a:moveTo>
                                      <a:lnTo>
                                        <a:pt x="23622" y="0"/>
                                      </a:lnTo>
                                      <a:lnTo>
                                        <a:pt x="47117" y="39484"/>
                                      </a:lnTo>
                                      <a:lnTo>
                                        <a:pt x="70129" y="0"/>
                                      </a:lnTo>
                                      <a:lnTo>
                                        <a:pt x="93358" y="0"/>
                                      </a:lnTo>
                                      <a:lnTo>
                                        <a:pt x="56655" y="57938"/>
                                      </a:lnTo>
                                      <a:lnTo>
                                        <a:pt x="56655" y="99809"/>
                                      </a:lnTo>
                                      <a:lnTo>
                                        <a:pt x="36563" y="99809"/>
                                      </a:lnTo>
                                      <a:lnTo>
                                        <a:pt x="36563" y="577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F773802" id="Group 10341" o:spid="_x0000_s1026" style="width:7.35pt;height:7.85pt;mso-position-horizontal-relative:char;mso-position-vertical-relative:line" coordsize="93358,9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">
                      <v:shape id="Shape 594" o:spid="_x0000_s1027" style="position:absolute;width:93358;height:99809;visibility:visible;mso-wrap-style:square;v-text-anchor:top" coordsize="93358,9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" path="m,l23622,,47117,39484,70129,,93358,,56655,57938r,41871l36563,99809r,-42011l,xe" fillcolor="#181717" stroked="f" strokeweight="0">
                        <v:stroke miterlimit="83231f" joinstyle="miter"/>
                        <v:path arrowok="t" textboxrect="0,0,93358,99809"/>
                      </v:shape>
                      <w10:anchorlock/>
                    </v:group>
                  </w:pict>
                </mc:Fallback>
              </mc:AlternateContent>
            </w:r>
          </w:p>
        </w:tc>
        <w:tc>
          <w:tcPr>
            <w:tcW w:w="374" w:type="dxa"/>
            <w:tcBorders>
              <w:top w:val="single" w:sz="4" w:space="0" w:color="181717"/>
              <w:left w:val="single" w:sz="4"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12" w:space="0" w:color="181717"/>
            </w:tcBorders>
          </w:tcPr>
          <w:p w:rsidR="00C8026D" w:rsidRDefault="00C8026D" w:rsidP="00D05F1F"/>
        </w:tc>
        <w:tc>
          <w:tcPr>
            <w:tcW w:w="374"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4" w:space="0" w:color="181717"/>
            </w:tcBorders>
          </w:tcPr>
          <w:p w:rsidR="00C8026D" w:rsidRDefault="00C8026D" w:rsidP="00D05F1F"/>
        </w:tc>
        <w:tc>
          <w:tcPr>
            <w:tcW w:w="373" w:type="dxa"/>
            <w:tcBorders>
              <w:top w:val="single" w:sz="4" w:space="0" w:color="181717"/>
              <w:left w:val="single" w:sz="4" w:space="0" w:color="181717"/>
              <w:bottom w:val="single" w:sz="4" w:space="0" w:color="181717"/>
              <w:right w:val="single" w:sz="12" w:space="0" w:color="181717"/>
            </w:tcBorders>
          </w:tcPr>
          <w:p w:rsidR="00C8026D" w:rsidRDefault="00C8026D" w:rsidP="00D05F1F"/>
        </w:tc>
        <w:tc>
          <w:tcPr>
            <w:tcW w:w="375"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2" w:space="0" w:color="181717"/>
            </w:tcBorders>
          </w:tcPr>
          <w:p w:rsidR="00C8026D" w:rsidRDefault="00C8026D" w:rsidP="00D05F1F"/>
        </w:tc>
        <w:tc>
          <w:tcPr>
            <w:tcW w:w="373" w:type="dxa"/>
            <w:tcBorders>
              <w:top w:val="single" w:sz="2" w:space="0" w:color="181717"/>
              <w:left w:val="single" w:sz="2" w:space="0" w:color="181717"/>
              <w:bottom w:val="single" w:sz="2" w:space="0" w:color="181717"/>
              <w:right w:val="single" w:sz="2" w:space="0" w:color="181717"/>
            </w:tcBorders>
          </w:tcPr>
          <w:p w:rsidR="00C8026D" w:rsidRDefault="00C8026D" w:rsidP="00D05F1F"/>
        </w:tc>
        <w:tc>
          <w:tcPr>
            <w:tcW w:w="374" w:type="dxa"/>
            <w:tcBorders>
              <w:top w:val="single" w:sz="2" w:space="0" w:color="181717"/>
              <w:left w:val="single" w:sz="2" w:space="0" w:color="181717"/>
              <w:bottom w:val="single" w:sz="2" w:space="0" w:color="181717"/>
              <w:right w:val="single" w:sz="12" w:space="0" w:color="181717"/>
            </w:tcBorders>
          </w:tcPr>
          <w:p w:rsidR="00C8026D" w:rsidRDefault="00C8026D" w:rsidP="00D05F1F"/>
        </w:tc>
        <w:tc>
          <w:tcPr>
            <w:tcW w:w="375"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3" w:type="dxa"/>
            <w:tcBorders>
              <w:top w:val="single" w:sz="4" w:space="0" w:color="181717"/>
              <w:left w:val="single" w:sz="4" w:space="0" w:color="181717"/>
              <w:bottom w:val="single" w:sz="4" w:space="0" w:color="181717"/>
              <w:right w:val="single" w:sz="2" w:space="0" w:color="181717"/>
            </w:tcBorders>
          </w:tcPr>
          <w:p w:rsidR="00C8026D" w:rsidRDefault="00C8026D" w:rsidP="00D05F1F"/>
        </w:tc>
        <w:tc>
          <w:tcPr>
            <w:tcW w:w="374" w:type="dxa"/>
            <w:tcBorders>
              <w:top w:val="single" w:sz="2" w:space="0" w:color="181717"/>
              <w:left w:val="single" w:sz="2" w:space="0" w:color="181717"/>
              <w:bottom w:val="single" w:sz="2" w:space="0" w:color="181717"/>
              <w:right w:val="single" w:sz="2" w:space="0" w:color="181717"/>
            </w:tcBorders>
          </w:tcPr>
          <w:p w:rsidR="00C8026D" w:rsidRDefault="00C8026D" w:rsidP="00D05F1F"/>
        </w:tc>
        <w:tc>
          <w:tcPr>
            <w:tcW w:w="374" w:type="dxa"/>
            <w:tcBorders>
              <w:top w:val="single" w:sz="2" w:space="0" w:color="181717"/>
              <w:left w:val="single" w:sz="2" w:space="0" w:color="181717"/>
              <w:bottom w:val="single" w:sz="2" w:space="0" w:color="181717"/>
              <w:right w:val="single" w:sz="12" w:space="0" w:color="181717"/>
            </w:tcBorders>
          </w:tcPr>
          <w:p w:rsidR="00C8026D" w:rsidRDefault="00C8026D" w:rsidP="00D05F1F"/>
        </w:tc>
        <w:tc>
          <w:tcPr>
            <w:tcW w:w="374"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2" w:space="0" w:color="181717"/>
            </w:tcBorders>
          </w:tcPr>
          <w:p w:rsidR="00C8026D" w:rsidRDefault="00C8026D" w:rsidP="00D05F1F"/>
        </w:tc>
        <w:tc>
          <w:tcPr>
            <w:tcW w:w="374" w:type="dxa"/>
            <w:tcBorders>
              <w:top w:val="single" w:sz="2" w:space="0" w:color="181717"/>
              <w:left w:val="single" w:sz="2" w:space="0" w:color="181717"/>
              <w:bottom w:val="single" w:sz="2" w:space="0" w:color="181717"/>
              <w:right w:val="single" w:sz="2" w:space="0" w:color="181717"/>
            </w:tcBorders>
          </w:tcPr>
          <w:p w:rsidR="00C8026D" w:rsidRDefault="00C8026D" w:rsidP="00D05F1F"/>
        </w:tc>
        <w:tc>
          <w:tcPr>
            <w:tcW w:w="373" w:type="dxa"/>
            <w:tcBorders>
              <w:top w:val="single" w:sz="2" w:space="0" w:color="181717"/>
              <w:left w:val="single" w:sz="2" w:space="0" w:color="181717"/>
              <w:bottom w:val="single" w:sz="2" w:space="0" w:color="181717"/>
              <w:right w:val="single" w:sz="12" w:space="0" w:color="181717"/>
            </w:tcBorders>
          </w:tcPr>
          <w:p w:rsidR="00C8026D" w:rsidRDefault="00C8026D" w:rsidP="00D05F1F"/>
        </w:tc>
        <w:tc>
          <w:tcPr>
            <w:tcW w:w="375"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2" w:space="0" w:color="181717"/>
            </w:tcBorders>
          </w:tcPr>
          <w:p w:rsidR="00C8026D" w:rsidRDefault="00C8026D" w:rsidP="00D05F1F"/>
        </w:tc>
        <w:tc>
          <w:tcPr>
            <w:tcW w:w="373" w:type="dxa"/>
            <w:tcBorders>
              <w:top w:val="single" w:sz="2" w:space="0" w:color="181717"/>
              <w:left w:val="single" w:sz="2" w:space="0" w:color="181717"/>
              <w:bottom w:val="single" w:sz="2" w:space="0" w:color="181717"/>
              <w:right w:val="single" w:sz="2" w:space="0" w:color="181717"/>
            </w:tcBorders>
          </w:tcPr>
          <w:p w:rsidR="00C8026D" w:rsidRDefault="00C8026D" w:rsidP="00D05F1F"/>
        </w:tc>
        <w:tc>
          <w:tcPr>
            <w:tcW w:w="374" w:type="dxa"/>
            <w:tcBorders>
              <w:top w:val="single" w:sz="2" w:space="0" w:color="181717"/>
              <w:left w:val="single" w:sz="2" w:space="0" w:color="181717"/>
              <w:bottom w:val="single" w:sz="2" w:space="0" w:color="181717"/>
              <w:right w:val="single" w:sz="12" w:space="0" w:color="181717"/>
            </w:tcBorders>
          </w:tcPr>
          <w:p w:rsidR="00C8026D" w:rsidRDefault="00C8026D" w:rsidP="00D05F1F"/>
        </w:tc>
        <w:tc>
          <w:tcPr>
            <w:tcW w:w="376" w:type="dxa"/>
            <w:tcBorders>
              <w:top w:val="single" w:sz="4" w:space="0" w:color="181717"/>
              <w:left w:val="single" w:sz="12"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4" w:space="0" w:color="181717"/>
            </w:tcBorders>
          </w:tcPr>
          <w:p w:rsidR="00C8026D" w:rsidRDefault="00C8026D" w:rsidP="00D05F1F"/>
        </w:tc>
        <w:tc>
          <w:tcPr>
            <w:tcW w:w="376" w:type="dxa"/>
            <w:tcBorders>
              <w:top w:val="single" w:sz="4" w:space="0" w:color="181717"/>
              <w:left w:val="single" w:sz="4" w:space="0" w:color="181717"/>
              <w:bottom w:val="single" w:sz="4" w:space="0" w:color="181717"/>
              <w:right w:val="single" w:sz="4" w:space="0" w:color="181717"/>
            </w:tcBorders>
          </w:tcPr>
          <w:p w:rsidR="00C8026D" w:rsidRDefault="00C8026D" w:rsidP="00D05F1F"/>
        </w:tc>
        <w:tc>
          <w:tcPr>
            <w:tcW w:w="374" w:type="dxa"/>
            <w:tcBorders>
              <w:top w:val="single" w:sz="4" w:space="0" w:color="181717"/>
              <w:left w:val="single" w:sz="4" w:space="0" w:color="181717"/>
              <w:bottom w:val="single" w:sz="4" w:space="0" w:color="181717"/>
              <w:right w:val="single" w:sz="12" w:space="0" w:color="181717"/>
            </w:tcBorders>
          </w:tcPr>
          <w:p w:rsidR="00C8026D" w:rsidRDefault="00C8026D" w:rsidP="00D05F1F"/>
        </w:tc>
      </w:tr>
    </w:tbl>
    <w:p w:rsidR="00C8026D" w:rsidRDefault="00C8026D" w:rsidP="00C8026D">
      <w:pPr>
        <w:ind w:right="786"/>
        <w:jc w:val="center"/>
        <w:rPr>
          <w:rFonts w:cs="Arial"/>
          <w:b/>
          <w:i w:val="0"/>
          <w:color w:val="000000" w:themeColor="text1"/>
          <w:u w:val="single"/>
          <w:lang w:val="el-GR"/>
        </w:rPr>
      </w:pPr>
      <w:r>
        <w:rPr>
          <w:noProof/>
          <w:lang w:val="en-GB" w:eastAsia="en-GB"/>
        </w:rPr>
        <w:drawing>
          <wp:inline distT="0" distB="0" distL="0" distR="0" wp14:anchorId="6158632F" wp14:editId="16E1E967">
            <wp:extent cx="6519672" cy="954025"/>
            <wp:effectExtent l="0" t="0" r="0" b="0"/>
            <wp:docPr id="10351" name="Picture 10351"/>
            <wp:cNvGraphicFramePr/>
            <a:graphic xmlns:a="http://schemas.openxmlformats.org/drawingml/2006/main">
              <a:graphicData uri="http://schemas.openxmlformats.org/drawingml/2006/picture">
                <pic:pic xmlns:pic="http://schemas.openxmlformats.org/drawingml/2006/picture">
                  <pic:nvPicPr>
                    <pic:cNvPr id="10351" name="Picture 10351"/>
                    <pic:cNvPicPr/>
                  </pic:nvPicPr>
                  <pic:blipFill>
                    <a:blip r:embed="rId23"/>
                    <a:stretch>
                      <a:fillRect/>
                    </a:stretch>
                  </pic:blipFill>
                  <pic:spPr>
                    <a:xfrm>
                      <a:off x="0" y="0"/>
                      <a:ext cx="6519672" cy="954025"/>
                    </a:xfrm>
                    <a:prstGeom prst="rect">
                      <a:avLst/>
                    </a:prstGeom>
                  </pic:spPr>
                </pic:pic>
              </a:graphicData>
            </a:graphic>
          </wp:inline>
        </w:drawing>
      </w:r>
    </w:p>
    <w:p w:rsidR="0096199C" w:rsidRDefault="0096199C" w:rsidP="0096199C">
      <w:pPr>
        <w:ind w:right="786"/>
        <w:jc w:val="center"/>
        <w:rPr>
          <w:rFonts w:cs="Arial"/>
          <w:b/>
          <w:i w:val="0"/>
          <w:color w:val="000000" w:themeColor="text1"/>
          <w:u w:val="single"/>
          <w:lang w:val="el-GR"/>
        </w:rPr>
      </w:pPr>
      <w:r>
        <w:rPr>
          <w:rFonts w:cs="Arial"/>
          <w:b/>
          <w:i w:val="0"/>
          <w:color w:val="000000" w:themeColor="text1"/>
          <w:u w:val="single"/>
          <w:lang w:val="el-GR"/>
        </w:rPr>
        <w:lastRenderedPageBreak/>
        <w:t>ΕΝΤΥΠΟ 3</w:t>
      </w:r>
    </w:p>
    <w:p w:rsidR="0096199C" w:rsidRPr="00547705" w:rsidRDefault="00DF4F18" w:rsidP="0096199C">
      <w:pPr>
        <w:ind w:right="786"/>
        <w:jc w:val="center"/>
        <w:rPr>
          <w:rFonts w:cs="Arial"/>
          <w:b/>
          <w:i w:val="0"/>
          <w:color w:val="000000" w:themeColor="text1"/>
          <w:lang w:val="el-GR"/>
        </w:rPr>
      </w:pPr>
      <w:r>
        <w:rPr>
          <w:rFonts w:cs="Arial"/>
          <w:b/>
          <w:i w:val="0"/>
          <w:color w:val="000000" w:themeColor="text1"/>
          <w:u w:val="single"/>
          <w:lang w:val="el-GR"/>
        </w:rPr>
        <w:t>ΚΑΤΑΣΤΑΣΗ ΣΥΝΗΜΜΕΝΩΝ</w:t>
      </w:r>
    </w:p>
    <w:p w:rsidR="0096199C" w:rsidRPr="00CD0CCE" w:rsidRDefault="0096199C" w:rsidP="0096199C">
      <w:pPr>
        <w:rPr>
          <w:rFonts w:cs="Arial"/>
          <w:b/>
          <w:i w:val="0"/>
          <w:sz w:val="20"/>
          <w:lang w:val="el-GR"/>
        </w:rPr>
      </w:pPr>
    </w:p>
    <w:tbl>
      <w:tblPr>
        <w:tblStyle w:val="TableGrid"/>
        <w:tblW w:w="0" w:type="auto"/>
        <w:tblLook w:val="04A0" w:firstRow="1" w:lastRow="0" w:firstColumn="1" w:lastColumn="0" w:noHBand="0" w:noVBand="1"/>
      </w:tblPr>
      <w:tblGrid>
        <w:gridCol w:w="828"/>
        <w:gridCol w:w="6840"/>
        <w:gridCol w:w="990"/>
        <w:gridCol w:w="1199"/>
      </w:tblGrid>
      <w:tr w:rsidR="0096199C" w:rsidRPr="00B33609" w:rsidTr="00B33609">
        <w:tc>
          <w:tcPr>
            <w:tcW w:w="828" w:type="dxa"/>
            <w:shd w:val="clear" w:color="auto" w:fill="D9D9D9" w:themeFill="background1" w:themeFillShade="D9"/>
            <w:vAlign w:val="center"/>
          </w:tcPr>
          <w:p w:rsidR="0096199C" w:rsidRPr="00CD0CCE" w:rsidRDefault="0096199C" w:rsidP="00F13FD9">
            <w:pPr>
              <w:jc w:val="center"/>
              <w:rPr>
                <w:rFonts w:cs="Arial"/>
                <w:b/>
                <w:i w:val="0"/>
                <w:sz w:val="20"/>
                <w:lang w:val="el-GR"/>
              </w:rPr>
            </w:pPr>
            <w:r w:rsidRPr="00CD0CCE">
              <w:rPr>
                <w:rFonts w:cs="Arial"/>
                <w:b/>
                <w:i w:val="0"/>
                <w:sz w:val="20"/>
              </w:rPr>
              <w:t>A/A</w:t>
            </w:r>
          </w:p>
        </w:tc>
        <w:tc>
          <w:tcPr>
            <w:tcW w:w="6840" w:type="dxa"/>
            <w:shd w:val="clear" w:color="auto" w:fill="D9D9D9" w:themeFill="background1" w:themeFillShade="D9"/>
          </w:tcPr>
          <w:p w:rsidR="0096199C" w:rsidRPr="00CD0CCE" w:rsidRDefault="00B33609" w:rsidP="00F13FD9">
            <w:pPr>
              <w:rPr>
                <w:rFonts w:cs="Arial"/>
                <w:b/>
                <w:i w:val="0"/>
                <w:sz w:val="20"/>
                <w:lang w:val="el-GR"/>
              </w:rPr>
            </w:pPr>
            <w:r>
              <w:rPr>
                <w:rFonts w:cs="Arial"/>
                <w:b/>
                <w:i w:val="0"/>
                <w:sz w:val="20"/>
                <w:lang w:val="el-GR"/>
              </w:rPr>
              <w:t>ΠΕΡΙΓΡΑΦΗ ΣΥΝΗΜΜΕΝΟΥ</w:t>
            </w:r>
          </w:p>
        </w:tc>
        <w:tc>
          <w:tcPr>
            <w:tcW w:w="990" w:type="dxa"/>
            <w:shd w:val="clear" w:color="auto" w:fill="D9D9D9" w:themeFill="background1" w:themeFillShade="D9"/>
          </w:tcPr>
          <w:p w:rsidR="0096199C" w:rsidRPr="00CD0CCE" w:rsidRDefault="00B33609" w:rsidP="00F13FD9">
            <w:pPr>
              <w:jc w:val="center"/>
              <w:rPr>
                <w:rFonts w:cs="Arial"/>
                <w:b/>
                <w:i w:val="0"/>
                <w:sz w:val="20"/>
                <w:lang w:val="el-GR"/>
              </w:rPr>
            </w:pPr>
            <w:r>
              <w:rPr>
                <w:rFonts w:cs="Arial"/>
                <w:b/>
                <w:i w:val="0"/>
                <w:sz w:val="20"/>
                <w:lang w:val="el-GR"/>
              </w:rPr>
              <w:t>√</w:t>
            </w:r>
          </w:p>
        </w:tc>
        <w:tc>
          <w:tcPr>
            <w:tcW w:w="1199" w:type="dxa"/>
            <w:shd w:val="clear" w:color="auto" w:fill="D9D9D9" w:themeFill="background1" w:themeFillShade="D9"/>
          </w:tcPr>
          <w:p w:rsidR="0096199C" w:rsidRPr="00CD0CCE" w:rsidRDefault="00B33609" w:rsidP="00F13FD9">
            <w:pPr>
              <w:jc w:val="center"/>
              <w:rPr>
                <w:rFonts w:cs="Arial"/>
                <w:b/>
                <w:i w:val="0"/>
                <w:sz w:val="20"/>
                <w:lang w:val="el-GR"/>
              </w:rPr>
            </w:pPr>
            <w:r>
              <w:rPr>
                <w:rFonts w:cs="Arial"/>
                <w:b/>
                <w:i w:val="0"/>
                <w:sz w:val="20"/>
                <w:lang w:val="el-GR"/>
              </w:rPr>
              <w:t>ΑΡ. ΕΝΤΥΠΩΝ</w:t>
            </w:r>
          </w:p>
        </w:tc>
      </w:tr>
      <w:tr w:rsidR="00B33609" w:rsidRPr="00B33609" w:rsidTr="00B33609">
        <w:tc>
          <w:tcPr>
            <w:tcW w:w="828" w:type="dxa"/>
            <w:shd w:val="clear" w:color="auto" w:fill="D9D9D9" w:themeFill="background1" w:themeFillShade="D9"/>
            <w:vAlign w:val="center"/>
          </w:tcPr>
          <w:p w:rsidR="00B33609" w:rsidRPr="00CD0CCE" w:rsidRDefault="00B33609" w:rsidP="00F13FD9">
            <w:pPr>
              <w:jc w:val="center"/>
              <w:rPr>
                <w:rFonts w:cs="Arial"/>
                <w:b/>
                <w:i w:val="0"/>
                <w:sz w:val="20"/>
              </w:rPr>
            </w:pPr>
          </w:p>
        </w:tc>
        <w:tc>
          <w:tcPr>
            <w:tcW w:w="6840" w:type="dxa"/>
            <w:shd w:val="clear" w:color="auto" w:fill="D9D9D9" w:themeFill="background1" w:themeFillShade="D9"/>
          </w:tcPr>
          <w:p w:rsidR="00B33609" w:rsidRDefault="00B33609" w:rsidP="00F13FD9">
            <w:pPr>
              <w:rPr>
                <w:rFonts w:cs="Arial"/>
                <w:b/>
                <w:i w:val="0"/>
                <w:sz w:val="20"/>
                <w:lang w:val="el-GR"/>
              </w:rPr>
            </w:pPr>
            <w:r>
              <w:rPr>
                <w:rFonts w:cs="Arial"/>
                <w:b/>
                <w:i w:val="0"/>
                <w:sz w:val="20"/>
                <w:lang w:val="el-GR"/>
              </w:rPr>
              <w:t>ΑΚΑΔΗΜΑΪΚΑ ΠΡΟΣΟΝΤΑ</w:t>
            </w:r>
          </w:p>
        </w:tc>
        <w:tc>
          <w:tcPr>
            <w:tcW w:w="990" w:type="dxa"/>
            <w:shd w:val="clear" w:color="auto" w:fill="D9D9D9" w:themeFill="background1" w:themeFillShade="D9"/>
          </w:tcPr>
          <w:p w:rsidR="00B33609" w:rsidRDefault="00B33609" w:rsidP="00F13FD9">
            <w:pPr>
              <w:jc w:val="center"/>
              <w:rPr>
                <w:rFonts w:cs="Arial"/>
                <w:b/>
                <w:i w:val="0"/>
                <w:sz w:val="20"/>
                <w:lang w:val="el-GR"/>
              </w:rPr>
            </w:pPr>
          </w:p>
        </w:tc>
        <w:tc>
          <w:tcPr>
            <w:tcW w:w="1199" w:type="dxa"/>
            <w:shd w:val="clear" w:color="auto" w:fill="D9D9D9" w:themeFill="background1" w:themeFillShade="D9"/>
          </w:tcPr>
          <w:p w:rsidR="00B33609" w:rsidRDefault="00B33609" w:rsidP="00F13FD9">
            <w:pPr>
              <w:jc w:val="center"/>
              <w:rPr>
                <w:rFonts w:cs="Arial"/>
                <w:b/>
                <w:i w:val="0"/>
                <w:sz w:val="20"/>
                <w:lang w:val="el-GR"/>
              </w:rPr>
            </w:pPr>
          </w:p>
        </w:tc>
      </w:tr>
      <w:tr w:rsidR="00B33609" w:rsidRPr="00E86E34" w:rsidTr="00B33609">
        <w:tc>
          <w:tcPr>
            <w:tcW w:w="828" w:type="dxa"/>
            <w:shd w:val="clear" w:color="auto" w:fill="auto"/>
            <w:vAlign w:val="center"/>
          </w:tcPr>
          <w:p w:rsidR="00B33609" w:rsidRPr="00B33609" w:rsidRDefault="00B33609" w:rsidP="00E1485C">
            <w:pPr>
              <w:pStyle w:val="ListParagraph"/>
              <w:numPr>
                <w:ilvl w:val="0"/>
                <w:numId w:val="62"/>
              </w:numPr>
              <w:jc w:val="center"/>
              <w:rPr>
                <w:rFonts w:cs="Arial"/>
                <w:i w:val="0"/>
                <w:sz w:val="20"/>
              </w:rPr>
            </w:pPr>
          </w:p>
        </w:tc>
        <w:tc>
          <w:tcPr>
            <w:tcW w:w="6840" w:type="dxa"/>
            <w:shd w:val="clear" w:color="auto" w:fill="auto"/>
          </w:tcPr>
          <w:p w:rsidR="00B33609" w:rsidRDefault="00B33609" w:rsidP="00B33609">
            <w:pPr>
              <w:jc w:val="left"/>
              <w:rPr>
                <w:rFonts w:cs="Arial"/>
                <w:b/>
                <w:i w:val="0"/>
                <w:sz w:val="20"/>
                <w:lang w:val="el-GR"/>
              </w:rPr>
            </w:pPr>
            <w:r w:rsidRPr="00B33609">
              <w:rPr>
                <w:rFonts w:cs="Arial"/>
                <w:i w:val="0"/>
                <w:sz w:val="20"/>
                <w:lang w:val="el-GR"/>
              </w:rPr>
              <w:t>Αποδεικτικό πολύ καλής γνώσης της Ελληνικής γλώσσας</w:t>
            </w:r>
            <w:r>
              <w:rPr>
                <w:rFonts w:cs="Arial"/>
                <w:b/>
                <w:i w:val="0"/>
                <w:sz w:val="20"/>
                <w:lang w:val="el-GR"/>
              </w:rPr>
              <w:t xml:space="preserve"> (όπου απαιτείται)</w:t>
            </w:r>
          </w:p>
        </w:tc>
        <w:tc>
          <w:tcPr>
            <w:tcW w:w="990" w:type="dxa"/>
            <w:shd w:val="clear" w:color="auto" w:fill="auto"/>
          </w:tcPr>
          <w:p w:rsidR="00B33609" w:rsidRDefault="00B33609" w:rsidP="00F13FD9">
            <w:pPr>
              <w:jc w:val="center"/>
              <w:rPr>
                <w:rFonts w:cs="Arial"/>
                <w:b/>
                <w:i w:val="0"/>
                <w:sz w:val="20"/>
                <w:lang w:val="el-GR"/>
              </w:rPr>
            </w:pPr>
          </w:p>
        </w:tc>
        <w:tc>
          <w:tcPr>
            <w:tcW w:w="1199" w:type="dxa"/>
            <w:shd w:val="clear" w:color="auto" w:fill="auto"/>
          </w:tcPr>
          <w:p w:rsidR="00B33609" w:rsidRDefault="00B33609" w:rsidP="00F13FD9">
            <w:pPr>
              <w:jc w:val="center"/>
              <w:rPr>
                <w:rFonts w:cs="Arial"/>
                <w:b/>
                <w:i w:val="0"/>
                <w:sz w:val="20"/>
                <w:lang w:val="el-GR"/>
              </w:rPr>
            </w:pPr>
          </w:p>
        </w:tc>
      </w:tr>
      <w:tr w:rsidR="00B33609" w:rsidRPr="00E86E34" w:rsidTr="00B33609">
        <w:tc>
          <w:tcPr>
            <w:tcW w:w="828" w:type="dxa"/>
            <w:vMerge w:val="restart"/>
            <w:shd w:val="clear" w:color="auto" w:fill="auto"/>
            <w:vAlign w:val="center"/>
          </w:tcPr>
          <w:p w:rsidR="00B33609" w:rsidRPr="006253E0" w:rsidRDefault="00B33609" w:rsidP="00E1485C">
            <w:pPr>
              <w:pStyle w:val="ListParagraph"/>
              <w:numPr>
                <w:ilvl w:val="0"/>
                <w:numId w:val="62"/>
              </w:numPr>
              <w:jc w:val="center"/>
              <w:rPr>
                <w:rFonts w:cs="Arial"/>
                <w:i w:val="0"/>
                <w:sz w:val="20"/>
                <w:lang w:val="el-GR"/>
              </w:rPr>
            </w:pPr>
          </w:p>
        </w:tc>
        <w:tc>
          <w:tcPr>
            <w:tcW w:w="6840" w:type="dxa"/>
            <w:shd w:val="clear" w:color="auto" w:fill="auto"/>
          </w:tcPr>
          <w:p w:rsidR="00B33609" w:rsidRPr="00B33609" w:rsidRDefault="00B33609" w:rsidP="00B33609">
            <w:pPr>
              <w:jc w:val="left"/>
              <w:rPr>
                <w:rFonts w:cs="Arial"/>
                <w:i w:val="0"/>
                <w:sz w:val="20"/>
                <w:lang w:val="el-GR"/>
              </w:rPr>
            </w:pPr>
            <w:r w:rsidRPr="00B33609">
              <w:rPr>
                <w:rFonts w:cs="Arial"/>
                <w:i w:val="0"/>
                <w:sz w:val="20"/>
                <w:lang w:val="el-GR"/>
              </w:rPr>
              <w:t>(α) Πιστοποιημένο αντίγραφο πρώτου πτυχίου σχετικού με την ειδικότητα που υποβάλλεται η αίτηση</w:t>
            </w:r>
            <w:r>
              <w:rPr>
                <w:rFonts w:cs="Arial"/>
                <w:b/>
                <w:i w:val="0"/>
                <w:sz w:val="20"/>
                <w:lang w:val="el-GR"/>
              </w:rPr>
              <w:t xml:space="preserve"> (όπου απαιτείται)</w:t>
            </w:r>
            <w:r>
              <w:rPr>
                <w:rFonts w:cs="Arial"/>
                <w:i w:val="0"/>
                <w:sz w:val="20"/>
                <w:lang w:val="el-GR"/>
              </w:rPr>
              <w:t xml:space="preserve"> </w:t>
            </w:r>
          </w:p>
        </w:tc>
        <w:tc>
          <w:tcPr>
            <w:tcW w:w="990" w:type="dxa"/>
            <w:shd w:val="clear" w:color="auto" w:fill="auto"/>
          </w:tcPr>
          <w:p w:rsidR="00B33609" w:rsidRDefault="00B33609" w:rsidP="00F13FD9">
            <w:pPr>
              <w:jc w:val="center"/>
              <w:rPr>
                <w:rFonts w:cs="Arial"/>
                <w:b/>
                <w:i w:val="0"/>
                <w:sz w:val="20"/>
                <w:lang w:val="el-GR"/>
              </w:rPr>
            </w:pPr>
          </w:p>
        </w:tc>
        <w:tc>
          <w:tcPr>
            <w:tcW w:w="1199" w:type="dxa"/>
            <w:shd w:val="clear" w:color="auto" w:fill="auto"/>
          </w:tcPr>
          <w:p w:rsidR="00B33609" w:rsidRDefault="00B33609" w:rsidP="00F13FD9">
            <w:pPr>
              <w:jc w:val="center"/>
              <w:rPr>
                <w:rFonts w:cs="Arial"/>
                <w:b/>
                <w:i w:val="0"/>
                <w:sz w:val="20"/>
                <w:lang w:val="el-GR"/>
              </w:rPr>
            </w:pPr>
          </w:p>
        </w:tc>
      </w:tr>
      <w:tr w:rsidR="00B33609" w:rsidRPr="00E86E34" w:rsidTr="00B33609">
        <w:tc>
          <w:tcPr>
            <w:tcW w:w="828" w:type="dxa"/>
            <w:vMerge/>
            <w:shd w:val="clear" w:color="auto" w:fill="auto"/>
            <w:vAlign w:val="center"/>
          </w:tcPr>
          <w:p w:rsidR="00B33609" w:rsidRPr="00B33609" w:rsidRDefault="00B33609" w:rsidP="00E1485C">
            <w:pPr>
              <w:pStyle w:val="ListParagraph"/>
              <w:numPr>
                <w:ilvl w:val="0"/>
                <w:numId w:val="62"/>
              </w:numPr>
              <w:jc w:val="center"/>
              <w:rPr>
                <w:rFonts w:cs="Arial"/>
                <w:i w:val="0"/>
                <w:sz w:val="20"/>
                <w:lang w:val="el-GR"/>
              </w:rPr>
            </w:pPr>
          </w:p>
        </w:tc>
        <w:tc>
          <w:tcPr>
            <w:tcW w:w="6840" w:type="dxa"/>
            <w:shd w:val="clear" w:color="auto" w:fill="auto"/>
          </w:tcPr>
          <w:p w:rsidR="00B33609" w:rsidRPr="00B33609" w:rsidRDefault="00B33609" w:rsidP="00B33609">
            <w:pPr>
              <w:jc w:val="left"/>
              <w:rPr>
                <w:rFonts w:cs="Arial"/>
                <w:i w:val="0"/>
                <w:sz w:val="20"/>
                <w:lang w:val="el-GR"/>
              </w:rPr>
            </w:pPr>
            <w:r>
              <w:rPr>
                <w:rFonts w:cs="Arial"/>
                <w:i w:val="0"/>
                <w:sz w:val="20"/>
                <w:lang w:val="el-GR"/>
              </w:rPr>
              <w:t>(β) Κατάσταση Ανα</w:t>
            </w:r>
            <w:r w:rsidRPr="00B33609">
              <w:rPr>
                <w:rFonts w:cs="Arial"/>
                <w:i w:val="0"/>
                <w:sz w:val="20"/>
                <w:lang w:val="el-GR"/>
              </w:rPr>
              <w:t>λυτικής Βαθμολογίας</w:t>
            </w:r>
            <w:r>
              <w:rPr>
                <w:rFonts w:cs="Arial"/>
                <w:b/>
                <w:i w:val="0"/>
                <w:sz w:val="20"/>
                <w:lang w:val="el-GR"/>
              </w:rPr>
              <w:t xml:space="preserve"> (όπου απαιτείται)</w:t>
            </w:r>
            <w:r>
              <w:rPr>
                <w:rFonts w:cs="Arial"/>
                <w:i w:val="0"/>
                <w:sz w:val="20"/>
                <w:lang w:val="el-GR"/>
              </w:rPr>
              <w:t>.</w:t>
            </w:r>
          </w:p>
        </w:tc>
        <w:tc>
          <w:tcPr>
            <w:tcW w:w="990" w:type="dxa"/>
            <w:shd w:val="clear" w:color="auto" w:fill="auto"/>
          </w:tcPr>
          <w:p w:rsidR="00B33609" w:rsidRDefault="00B33609" w:rsidP="00F13FD9">
            <w:pPr>
              <w:jc w:val="center"/>
              <w:rPr>
                <w:rFonts w:cs="Arial"/>
                <w:b/>
                <w:i w:val="0"/>
                <w:sz w:val="20"/>
                <w:lang w:val="el-GR"/>
              </w:rPr>
            </w:pPr>
          </w:p>
        </w:tc>
        <w:tc>
          <w:tcPr>
            <w:tcW w:w="1199" w:type="dxa"/>
            <w:shd w:val="clear" w:color="auto" w:fill="auto"/>
          </w:tcPr>
          <w:p w:rsidR="00B33609" w:rsidRDefault="00B33609" w:rsidP="00F13FD9">
            <w:pPr>
              <w:jc w:val="center"/>
              <w:rPr>
                <w:rFonts w:cs="Arial"/>
                <w:b/>
                <w:i w:val="0"/>
                <w:sz w:val="20"/>
                <w:lang w:val="el-GR"/>
              </w:rPr>
            </w:pPr>
          </w:p>
        </w:tc>
      </w:tr>
      <w:tr w:rsidR="00B33609" w:rsidRPr="00E86E34" w:rsidTr="00B33609">
        <w:tc>
          <w:tcPr>
            <w:tcW w:w="828" w:type="dxa"/>
            <w:vMerge/>
            <w:vAlign w:val="center"/>
          </w:tcPr>
          <w:p w:rsidR="00B33609" w:rsidRPr="00B33609" w:rsidRDefault="00B33609" w:rsidP="00E1485C">
            <w:pPr>
              <w:pStyle w:val="ListParagraph"/>
              <w:numPr>
                <w:ilvl w:val="0"/>
                <w:numId w:val="62"/>
              </w:numPr>
              <w:spacing w:before="0" w:line="276" w:lineRule="auto"/>
              <w:jc w:val="center"/>
              <w:rPr>
                <w:rFonts w:cs="Arial"/>
                <w:i w:val="0"/>
                <w:sz w:val="20"/>
                <w:lang w:val="el-GR"/>
              </w:rPr>
            </w:pPr>
          </w:p>
        </w:tc>
        <w:tc>
          <w:tcPr>
            <w:tcW w:w="6840" w:type="dxa"/>
          </w:tcPr>
          <w:p w:rsidR="00B33609" w:rsidRPr="00B33609" w:rsidRDefault="00B33609" w:rsidP="00B33609">
            <w:pPr>
              <w:jc w:val="left"/>
              <w:rPr>
                <w:rFonts w:cs="Arial"/>
                <w:i w:val="0"/>
                <w:sz w:val="20"/>
                <w:lang w:val="el-GR"/>
              </w:rPr>
            </w:pPr>
            <w:r>
              <w:rPr>
                <w:rFonts w:cs="Arial"/>
                <w:i w:val="0"/>
                <w:sz w:val="20"/>
                <w:lang w:val="el-GR"/>
              </w:rPr>
              <w:t>(γ) Πιστοποιημένο αντίγραφο του Πιστοποιητικού Ισοτιμίας και Αντιστοιχίας του πρώτου πτυχίου από το ΚΥΣΑΤΣ</w:t>
            </w:r>
            <w:r>
              <w:rPr>
                <w:rFonts w:cs="Arial"/>
                <w:b/>
                <w:i w:val="0"/>
                <w:sz w:val="20"/>
                <w:lang w:val="el-GR"/>
              </w:rPr>
              <w:t xml:space="preserve"> (όπου απαιτείται)</w:t>
            </w:r>
            <w:r>
              <w:rPr>
                <w:rFonts w:cs="Arial"/>
                <w:i w:val="0"/>
                <w:sz w:val="20"/>
                <w:lang w:val="el-GR"/>
              </w:rPr>
              <w:t>.</w:t>
            </w:r>
          </w:p>
        </w:tc>
        <w:tc>
          <w:tcPr>
            <w:tcW w:w="990" w:type="dxa"/>
            <w:vAlign w:val="center"/>
          </w:tcPr>
          <w:p w:rsidR="00B33609" w:rsidRPr="00CD0CCE" w:rsidRDefault="00B33609" w:rsidP="00F13FD9">
            <w:pPr>
              <w:spacing w:line="276" w:lineRule="auto"/>
              <w:jc w:val="left"/>
              <w:rPr>
                <w:rFonts w:cs="Arial"/>
                <w:i w:val="0"/>
                <w:sz w:val="20"/>
                <w:lang w:val="el-GR"/>
              </w:rPr>
            </w:pPr>
          </w:p>
        </w:tc>
        <w:tc>
          <w:tcPr>
            <w:tcW w:w="1199" w:type="dxa"/>
            <w:vAlign w:val="center"/>
          </w:tcPr>
          <w:p w:rsidR="00B33609" w:rsidRPr="00CD0CCE" w:rsidRDefault="00B33609" w:rsidP="00F13FD9">
            <w:pPr>
              <w:jc w:val="left"/>
              <w:rPr>
                <w:rFonts w:cs="Arial"/>
                <w:i w:val="0"/>
                <w:sz w:val="20"/>
                <w:lang w:val="el-GR"/>
              </w:rPr>
            </w:pPr>
          </w:p>
        </w:tc>
      </w:tr>
      <w:tr w:rsidR="00B33609" w:rsidRPr="00E86E34" w:rsidTr="00B33609">
        <w:tc>
          <w:tcPr>
            <w:tcW w:w="828" w:type="dxa"/>
            <w:vMerge w:val="restart"/>
            <w:vAlign w:val="center"/>
          </w:tcPr>
          <w:p w:rsidR="00B33609" w:rsidRPr="00B33609" w:rsidRDefault="00B33609" w:rsidP="00E1485C">
            <w:pPr>
              <w:pStyle w:val="ListParagraph"/>
              <w:numPr>
                <w:ilvl w:val="0"/>
                <w:numId w:val="62"/>
              </w:numPr>
              <w:spacing w:before="0" w:line="276" w:lineRule="auto"/>
              <w:jc w:val="center"/>
              <w:rPr>
                <w:rFonts w:cs="Arial"/>
                <w:i w:val="0"/>
                <w:sz w:val="20"/>
                <w:lang w:val="el-GR"/>
              </w:rPr>
            </w:pPr>
          </w:p>
        </w:tc>
        <w:tc>
          <w:tcPr>
            <w:tcW w:w="6840" w:type="dxa"/>
          </w:tcPr>
          <w:p w:rsidR="00B33609" w:rsidRPr="00B33609" w:rsidRDefault="00B33609" w:rsidP="00B33609">
            <w:pPr>
              <w:spacing w:before="0" w:line="276" w:lineRule="auto"/>
              <w:ind w:left="-18"/>
              <w:jc w:val="left"/>
              <w:rPr>
                <w:rFonts w:cs="Arial"/>
                <w:i w:val="0"/>
                <w:sz w:val="20"/>
                <w:lang w:val="el-GR"/>
              </w:rPr>
            </w:pPr>
            <w:r w:rsidRPr="00B33609">
              <w:rPr>
                <w:rFonts w:cs="Arial"/>
                <w:i w:val="0"/>
                <w:sz w:val="20"/>
                <w:lang w:val="el-GR"/>
              </w:rPr>
              <w:t xml:space="preserve">(α) Πιστοποιημένο αντίγραφο Μεταπτυχιακού τίτλου </w:t>
            </w:r>
            <w:r w:rsidRPr="00B33609">
              <w:rPr>
                <w:rFonts w:cs="Arial"/>
                <w:b/>
                <w:i w:val="0"/>
                <w:sz w:val="20"/>
                <w:lang w:val="el-GR"/>
              </w:rPr>
              <w:t>(όπου απαιτείται)</w:t>
            </w:r>
            <w:r w:rsidRPr="00B33609">
              <w:rPr>
                <w:rFonts w:cs="Arial"/>
                <w:i w:val="0"/>
                <w:sz w:val="20"/>
                <w:lang w:val="el-GR"/>
              </w:rPr>
              <w:t>.</w:t>
            </w:r>
          </w:p>
        </w:tc>
        <w:tc>
          <w:tcPr>
            <w:tcW w:w="990" w:type="dxa"/>
            <w:vAlign w:val="center"/>
          </w:tcPr>
          <w:p w:rsidR="00B33609" w:rsidRPr="00CD0CCE" w:rsidRDefault="00B33609" w:rsidP="00F13FD9">
            <w:pPr>
              <w:spacing w:line="276" w:lineRule="auto"/>
              <w:jc w:val="left"/>
              <w:rPr>
                <w:rFonts w:cs="Arial"/>
                <w:i w:val="0"/>
                <w:sz w:val="20"/>
                <w:lang w:val="el-GR"/>
              </w:rPr>
            </w:pPr>
          </w:p>
        </w:tc>
        <w:tc>
          <w:tcPr>
            <w:tcW w:w="1199" w:type="dxa"/>
            <w:vAlign w:val="center"/>
          </w:tcPr>
          <w:p w:rsidR="00B33609" w:rsidRPr="00CD0CCE" w:rsidRDefault="00B33609" w:rsidP="00F13FD9">
            <w:pPr>
              <w:jc w:val="left"/>
              <w:rPr>
                <w:rFonts w:cs="Arial"/>
                <w:i w:val="0"/>
                <w:sz w:val="20"/>
                <w:lang w:val="el-GR"/>
              </w:rPr>
            </w:pPr>
          </w:p>
        </w:tc>
      </w:tr>
      <w:tr w:rsidR="00B33609" w:rsidRPr="00E86E34" w:rsidTr="00B33609">
        <w:tc>
          <w:tcPr>
            <w:tcW w:w="828" w:type="dxa"/>
            <w:vMerge/>
            <w:vAlign w:val="center"/>
          </w:tcPr>
          <w:p w:rsidR="00B33609" w:rsidRPr="00CD0CCE" w:rsidRDefault="00B33609" w:rsidP="00F13FD9">
            <w:pPr>
              <w:spacing w:before="0" w:line="276" w:lineRule="auto"/>
              <w:jc w:val="center"/>
              <w:rPr>
                <w:rFonts w:cs="Arial"/>
                <w:i w:val="0"/>
                <w:sz w:val="20"/>
                <w:lang w:val="el-GR"/>
              </w:rPr>
            </w:pPr>
          </w:p>
        </w:tc>
        <w:tc>
          <w:tcPr>
            <w:tcW w:w="6840" w:type="dxa"/>
          </w:tcPr>
          <w:p w:rsidR="00B33609" w:rsidRPr="0096199C" w:rsidRDefault="00B33609" w:rsidP="00B33609">
            <w:pPr>
              <w:spacing w:before="0" w:line="276" w:lineRule="auto"/>
              <w:ind w:left="-18"/>
              <w:jc w:val="left"/>
              <w:rPr>
                <w:rFonts w:cs="Arial"/>
                <w:b/>
                <w:i w:val="0"/>
                <w:sz w:val="20"/>
                <w:lang w:val="el-GR"/>
              </w:rPr>
            </w:pPr>
            <w:r w:rsidRPr="00B33609">
              <w:rPr>
                <w:rFonts w:cs="Arial"/>
                <w:i w:val="0"/>
                <w:sz w:val="20"/>
                <w:lang w:val="el-GR"/>
              </w:rPr>
              <w:t xml:space="preserve">(β) Πιστοποιητικό ισοτιμίας του Μεταπτυχιακού Τίτλου από το ΚΥΣΑΤΣ </w:t>
            </w:r>
            <w:r>
              <w:rPr>
                <w:rFonts w:cs="Arial"/>
                <w:b/>
                <w:i w:val="0"/>
                <w:sz w:val="20"/>
                <w:lang w:val="el-GR"/>
              </w:rPr>
              <w:t>(όπου απαιτείται)</w:t>
            </w:r>
          </w:p>
        </w:tc>
        <w:tc>
          <w:tcPr>
            <w:tcW w:w="990" w:type="dxa"/>
            <w:vAlign w:val="center"/>
          </w:tcPr>
          <w:p w:rsidR="00B33609" w:rsidRPr="00CD0CCE" w:rsidRDefault="00B33609" w:rsidP="00F13FD9">
            <w:pPr>
              <w:spacing w:line="276" w:lineRule="auto"/>
              <w:jc w:val="left"/>
              <w:rPr>
                <w:rFonts w:cs="Arial"/>
                <w:i w:val="0"/>
                <w:sz w:val="20"/>
                <w:lang w:val="el-GR"/>
              </w:rPr>
            </w:pPr>
          </w:p>
        </w:tc>
        <w:tc>
          <w:tcPr>
            <w:tcW w:w="1199" w:type="dxa"/>
            <w:vAlign w:val="center"/>
          </w:tcPr>
          <w:p w:rsidR="00B33609" w:rsidRPr="00CD0CCE" w:rsidRDefault="00B33609" w:rsidP="00F13FD9">
            <w:pPr>
              <w:jc w:val="left"/>
              <w:rPr>
                <w:rFonts w:cs="Arial"/>
                <w:i w:val="0"/>
                <w:sz w:val="20"/>
                <w:lang w:val="el-GR"/>
              </w:rPr>
            </w:pPr>
          </w:p>
        </w:tc>
      </w:tr>
      <w:tr w:rsidR="0007494D" w:rsidRPr="00B33609" w:rsidTr="00DC1F68">
        <w:tc>
          <w:tcPr>
            <w:tcW w:w="828" w:type="dxa"/>
            <w:shd w:val="clear" w:color="auto" w:fill="D9D9D9" w:themeFill="background1" w:themeFillShade="D9"/>
            <w:vAlign w:val="center"/>
          </w:tcPr>
          <w:p w:rsidR="0007494D" w:rsidRPr="006253E0" w:rsidRDefault="0007494D" w:rsidP="00DC1F68">
            <w:pPr>
              <w:jc w:val="center"/>
              <w:rPr>
                <w:rFonts w:cs="Arial"/>
                <w:b/>
                <w:i w:val="0"/>
                <w:sz w:val="20"/>
                <w:lang w:val="el-GR"/>
              </w:rPr>
            </w:pPr>
          </w:p>
        </w:tc>
        <w:tc>
          <w:tcPr>
            <w:tcW w:w="6840" w:type="dxa"/>
            <w:shd w:val="clear" w:color="auto" w:fill="D9D9D9" w:themeFill="background1" w:themeFillShade="D9"/>
          </w:tcPr>
          <w:p w:rsidR="0007494D" w:rsidRDefault="0007494D" w:rsidP="00DC1F68">
            <w:pPr>
              <w:rPr>
                <w:rFonts w:cs="Arial"/>
                <w:b/>
                <w:i w:val="0"/>
                <w:sz w:val="20"/>
                <w:lang w:val="el-GR"/>
              </w:rPr>
            </w:pPr>
            <w:r>
              <w:rPr>
                <w:rFonts w:cs="Arial"/>
                <w:b/>
                <w:i w:val="0"/>
                <w:sz w:val="20"/>
                <w:lang w:val="el-GR"/>
              </w:rPr>
              <w:t>ΔΙΔΑΚΤΙΚΗ ΠΕΙΡΑ</w:t>
            </w:r>
          </w:p>
        </w:tc>
        <w:tc>
          <w:tcPr>
            <w:tcW w:w="990" w:type="dxa"/>
            <w:shd w:val="clear" w:color="auto" w:fill="D9D9D9" w:themeFill="background1" w:themeFillShade="D9"/>
          </w:tcPr>
          <w:p w:rsidR="0007494D" w:rsidRDefault="0007494D" w:rsidP="00DC1F68">
            <w:pPr>
              <w:jc w:val="center"/>
              <w:rPr>
                <w:rFonts w:cs="Arial"/>
                <w:b/>
                <w:i w:val="0"/>
                <w:sz w:val="20"/>
                <w:lang w:val="el-GR"/>
              </w:rPr>
            </w:pPr>
          </w:p>
        </w:tc>
        <w:tc>
          <w:tcPr>
            <w:tcW w:w="1199" w:type="dxa"/>
            <w:shd w:val="clear" w:color="auto" w:fill="D9D9D9" w:themeFill="background1" w:themeFillShade="D9"/>
          </w:tcPr>
          <w:p w:rsidR="0007494D" w:rsidRDefault="0007494D" w:rsidP="00DC1F68">
            <w:pPr>
              <w:jc w:val="center"/>
              <w:rPr>
                <w:rFonts w:cs="Arial"/>
                <w:b/>
                <w:i w:val="0"/>
                <w:sz w:val="20"/>
                <w:lang w:val="el-GR"/>
              </w:rPr>
            </w:pPr>
          </w:p>
        </w:tc>
      </w:tr>
      <w:tr w:rsidR="00492477" w:rsidRPr="00E86E34" w:rsidTr="00B33609">
        <w:tc>
          <w:tcPr>
            <w:tcW w:w="828" w:type="dxa"/>
            <w:vMerge w:val="restart"/>
            <w:vAlign w:val="center"/>
          </w:tcPr>
          <w:p w:rsidR="00492477" w:rsidRPr="00492477" w:rsidRDefault="00492477" w:rsidP="00E1485C">
            <w:pPr>
              <w:pStyle w:val="ListParagraph"/>
              <w:numPr>
                <w:ilvl w:val="0"/>
                <w:numId w:val="62"/>
              </w:numPr>
              <w:spacing w:before="0" w:line="276" w:lineRule="auto"/>
              <w:jc w:val="center"/>
              <w:rPr>
                <w:rFonts w:cs="Arial"/>
                <w:i w:val="0"/>
                <w:sz w:val="20"/>
                <w:lang w:val="el-GR"/>
              </w:rPr>
            </w:pPr>
          </w:p>
        </w:tc>
        <w:tc>
          <w:tcPr>
            <w:tcW w:w="6840" w:type="dxa"/>
          </w:tcPr>
          <w:p w:rsidR="00492477" w:rsidRPr="00890E60" w:rsidRDefault="00492477" w:rsidP="00492477">
            <w:pPr>
              <w:overflowPunct/>
              <w:autoSpaceDE/>
              <w:autoSpaceDN/>
              <w:adjustRightInd/>
              <w:spacing w:before="0" w:line="276" w:lineRule="auto"/>
              <w:ind w:left="-18"/>
              <w:contextualSpacing/>
              <w:jc w:val="left"/>
              <w:textAlignment w:val="auto"/>
              <w:rPr>
                <w:rFonts w:cs="Arial"/>
                <w:i w:val="0"/>
                <w:sz w:val="20"/>
                <w:lang w:val="el-GR"/>
              </w:rPr>
            </w:pPr>
            <w:r>
              <w:rPr>
                <w:rFonts w:cs="Arial"/>
                <w:i w:val="0"/>
                <w:sz w:val="20"/>
                <w:lang w:val="el-GR"/>
              </w:rPr>
              <w:t xml:space="preserve">α) </w:t>
            </w:r>
            <w:r>
              <w:rPr>
                <w:rFonts w:cs="Arial"/>
                <w:b/>
                <w:i w:val="0"/>
                <w:sz w:val="20"/>
                <w:lang w:val="el-GR"/>
              </w:rPr>
              <w:t xml:space="preserve">Βεβαίωση ετών διδακτικής πείρας </w:t>
            </w:r>
            <w:r>
              <w:rPr>
                <w:rFonts w:cs="Arial"/>
                <w:i w:val="0"/>
                <w:sz w:val="20"/>
                <w:lang w:val="el-GR"/>
              </w:rPr>
              <w:t>από το Διευθυντή του/των αναγνωρισμένου/ων Ιδρύματος/ων, που να αποδεικνύουν την εμπειρία διδασκαλίας.</w:t>
            </w:r>
          </w:p>
        </w:tc>
        <w:tc>
          <w:tcPr>
            <w:tcW w:w="990" w:type="dxa"/>
            <w:vAlign w:val="center"/>
          </w:tcPr>
          <w:p w:rsidR="00492477" w:rsidRPr="00CD0CCE" w:rsidRDefault="00492477" w:rsidP="00F13FD9">
            <w:pPr>
              <w:spacing w:line="276" w:lineRule="auto"/>
              <w:jc w:val="left"/>
              <w:rPr>
                <w:rFonts w:cs="Arial"/>
                <w:i w:val="0"/>
                <w:sz w:val="20"/>
                <w:lang w:val="el-GR"/>
              </w:rPr>
            </w:pPr>
          </w:p>
        </w:tc>
        <w:tc>
          <w:tcPr>
            <w:tcW w:w="1199" w:type="dxa"/>
            <w:vAlign w:val="center"/>
          </w:tcPr>
          <w:p w:rsidR="00492477" w:rsidRPr="00CD0CCE" w:rsidRDefault="00492477" w:rsidP="00F13FD9">
            <w:pPr>
              <w:jc w:val="left"/>
              <w:rPr>
                <w:rFonts w:cs="Arial"/>
                <w:i w:val="0"/>
                <w:sz w:val="20"/>
                <w:lang w:val="el-GR"/>
              </w:rPr>
            </w:pPr>
          </w:p>
        </w:tc>
      </w:tr>
      <w:tr w:rsidR="00492477" w:rsidRPr="00E86E34" w:rsidTr="00B33609">
        <w:tc>
          <w:tcPr>
            <w:tcW w:w="828" w:type="dxa"/>
            <w:vMerge/>
            <w:vAlign w:val="center"/>
          </w:tcPr>
          <w:p w:rsidR="00492477" w:rsidRDefault="00492477" w:rsidP="00F13FD9">
            <w:pPr>
              <w:spacing w:before="0" w:line="276" w:lineRule="auto"/>
              <w:jc w:val="center"/>
              <w:rPr>
                <w:rFonts w:cs="Arial"/>
                <w:i w:val="0"/>
                <w:sz w:val="20"/>
                <w:lang w:val="el-GR"/>
              </w:rPr>
            </w:pPr>
          </w:p>
        </w:tc>
        <w:tc>
          <w:tcPr>
            <w:tcW w:w="6840" w:type="dxa"/>
          </w:tcPr>
          <w:p w:rsidR="00492477" w:rsidRPr="00890E60" w:rsidRDefault="00492477" w:rsidP="00492477">
            <w:pPr>
              <w:overflowPunct/>
              <w:autoSpaceDE/>
              <w:autoSpaceDN/>
              <w:adjustRightInd/>
              <w:spacing w:before="0" w:line="276" w:lineRule="auto"/>
              <w:ind w:left="-18"/>
              <w:contextualSpacing/>
              <w:jc w:val="left"/>
              <w:textAlignment w:val="auto"/>
              <w:rPr>
                <w:rFonts w:cs="Calibri"/>
                <w:i w:val="0"/>
                <w:sz w:val="20"/>
                <w:lang w:val="el-GR"/>
              </w:rPr>
            </w:pPr>
            <w:r>
              <w:rPr>
                <w:rFonts w:cs="Arial"/>
                <w:i w:val="0"/>
                <w:sz w:val="20"/>
                <w:lang w:val="el-GR"/>
              </w:rPr>
              <w:t xml:space="preserve">β) </w:t>
            </w:r>
            <w:r>
              <w:rPr>
                <w:rFonts w:cs="Arial"/>
                <w:b/>
                <w:i w:val="0"/>
                <w:sz w:val="20"/>
                <w:lang w:val="el-GR"/>
              </w:rPr>
              <w:t xml:space="preserve">Πιστοποιητικό Ασφαλιστέων Αποδοχών </w:t>
            </w:r>
            <w:r w:rsidRPr="00492477">
              <w:rPr>
                <w:rFonts w:cs="Arial"/>
                <w:i w:val="0"/>
                <w:sz w:val="20"/>
                <w:lang w:val="el-GR"/>
              </w:rPr>
              <w:t>από την Υπηρεσία Κοινωνικών Ασφαλίσεων για κάθε έτος υπηρεσίας στο/στα συγκεκριμένο/α Ίδρυμα/τα.</w:t>
            </w:r>
          </w:p>
        </w:tc>
        <w:tc>
          <w:tcPr>
            <w:tcW w:w="990" w:type="dxa"/>
            <w:vAlign w:val="center"/>
          </w:tcPr>
          <w:p w:rsidR="00492477" w:rsidRPr="00CD0CCE" w:rsidRDefault="00492477" w:rsidP="00F13FD9">
            <w:pPr>
              <w:spacing w:line="276" w:lineRule="auto"/>
              <w:jc w:val="left"/>
              <w:rPr>
                <w:rFonts w:cs="Arial"/>
                <w:i w:val="0"/>
                <w:sz w:val="20"/>
                <w:lang w:val="el-GR"/>
              </w:rPr>
            </w:pPr>
          </w:p>
        </w:tc>
        <w:tc>
          <w:tcPr>
            <w:tcW w:w="1199" w:type="dxa"/>
            <w:vAlign w:val="center"/>
          </w:tcPr>
          <w:p w:rsidR="00492477" w:rsidRPr="00CD0CCE" w:rsidRDefault="00492477" w:rsidP="00F13FD9">
            <w:pPr>
              <w:jc w:val="left"/>
              <w:rPr>
                <w:rFonts w:cs="Arial"/>
                <w:i w:val="0"/>
                <w:sz w:val="20"/>
                <w:lang w:val="el-GR"/>
              </w:rPr>
            </w:pPr>
          </w:p>
        </w:tc>
      </w:tr>
      <w:tr w:rsidR="00492477" w:rsidRPr="00E86E34" w:rsidTr="00B33609">
        <w:tc>
          <w:tcPr>
            <w:tcW w:w="828" w:type="dxa"/>
            <w:vMerge/>
            <w:vAlign w:val="center"/>
          </w:tcPr>
          <w:p w:rsidR="00492477" w:rsidRDefault="00492477" w:rsidP="00F13FD9">
            <w:pPr>
              <w:spacing w:before="0" w:line="276" w:lineRule="auto"/>
              <w:jc w:val="center"/>
              <w:rPr>
                <w:rFonts w:cs="Arial"/>
                <w:i w:val="0"/>
                <w:sz w:val="20"/>
                <w:lang w:val="el-GR"/>
              </w:rPr>
            </w:pPr>
          </w:p>
        </w:tc>
        <w:tc>
          <w:tcPr>
            <w:tcW w:w="6840" w:type="dxa"/>
          </w:tcPr>
          <w:p w:rsidR="00492477" w:rsidRDefault="00492477" w:rsidP="00492477">
            <w:pPr>
              <w:overflowPunct/>
              <w:autoSpaceDE/>
              <w:autoSpaceDN/>
              <w:adjustRightInd/>
              <w:spacing w:before="0" w:line="276" w:lineRule="auto"/>
              <w:ind w:left="-18"/>
              <w:contextualSpacing/>
              <w:jc w:val="left"/>
              <w:textAlignment w:val="auto"/>
              <w:rPr>
                <w:rFonts w:cs="Arial"/>
                <w:i w:val="0"/>
                <w:sz w:val="20"/>
                <w:lang w:val="el-GR"/>
              </w:rPr>
            </w:pPr>
            <w:r>
              <w:rPr>
                <w:rFonts w:cs="Arial"/>
                <w:i w:val="0"/>
                <w:sz w:val="20"/>
                <w:lang w:val="el-GR"/>
              </w:rPr>
              <w:t xml:space="preserve">γ) Αντίγραφο του Πιστοποιητικού Ίδρυσης και Λειτουργίας των Ιδιωτικών Φροντιστηρίων, που έχει εκδοθεί από το ΥΠΠ </w:t>
            </w:r>
            <w:r w:rsidRPr="00492477">
              <w:rPr>
                <w:rFonts w:cs="Arial"/>
                <w:b/>
                <w:i w:val="0"/>
                <w:sz w:val="20"/>
                <w:lang w:val="el-GR"/>
              </w:rPr>
              <w:t>(όπου απαιτείται)</w:t>
            </w:r>
            <w:r>
              <w:rPr>
                <w:rFonts w:cs="Arial"/>
                <w:i w:val="0"/>
                <w:sz w:val="20"/>
                <w:lang w:val="el-GR"/>
              </w:rPr>
              <w:t>.</w:t>
            </w:r>
          </w:p>
        </w:tc>
        <w:tc>
          <w:tcPr>
            <w:tcW w:w="990" w:type="dxa"/>
            <w:vAlign w:val="center"/>
          </w:tcPr>
          <w:p w:rsidR="00492477" w:rsidRPr="00CD0CCE" w:rsidRDefault="00492477" w:rsidP="00F13FD9">
            <w:pPr>
              <w:spacing w:line="276" w:lineRule="auto"/>
              <w:jc w:val="left"/>
              <w:rPr>
                <w:rFonts w:cs="Arial"/>
                <w:i w:val="0"/>
                <w:sz w:val="20"/>
                <w:lang w:val="el-GR"/>
              </w:rPr>
            </w:pPr>
          </w:p>
        </w:tc>
        <w:tc>
          <w:tcPr>
            <w:tcW w:w="1199" w:type="dxa"/>
            <w:vAlign w:val="center"/>
          </w:tcPr>
          <w:p w:rsidR="00492477" w:rsidRPr="00CD0CCE" w:rsidRDefault="00492477" w:rsidP="00F13FD9">
            <w:pPr>
              <w:jc w:val="left"/>
              <w:rPr>
                <w:rFonts w:cs="Arial"/>
                <w:i w:val="0"/>
                <w:sz w:val="20"/>
                <w:lang w:val="el-GR"/>
              </w:rPr>
            </w:pPr>
          </w:p>
        </w:tc>
      </w:tr>
    </w:tbl>
    <w:p w:rsidR="0096199C" w:rsidRDefault="0096199C" w:rsidP="0096199C">
      <w:pPr>
        <w:rPr>
          <w:rFonts w:cs="Arial"/>
          <w:i w:val="0"/>
          <w:lang w:val="el-GR"/>
        </w:rPr>
      </w:pPr>
    </w:p>
    <w:p w:rsidR="0096199C" w:rsidRPr="00B84AA1" w:rsidRDefault="00890E60" w:rsidP="0096199C">
      <w:pPr>
        <w:tabs>
          <w:tab w:val="left" w:pos="5949"/>
        </w:tabs>
        <w:rPr>
          <w:b/>
          <w:i w:val="0"/>
          <w:szCs w:val="28"/>
          <w:u w:val="single"/>
          <w:lang w:val="el-GR"/>
        </w:rPr>
      </w:pPr>
      <w:r w:rsidRPr="00B84AA1">
        <w:rPr>
          <w:b/>
          <w:i w:val="0"/>
          <w:szCs w:val="28"/>
          <w:u w:val="single"/>
          <w:lang w:val="el-GR"/>
        </w:rPr>
        <w:t>Σημειώσεις:</w:t>
      </w:r>
    </w:p>
    <w:p w:rsidR="00890E60" w:rsidRPr="00B84AA1" w:rsidRDefault="00890E60" w:rsidP="0096199C">
      <w:pPr>
        <w:tabs>
          <w:tab w:val="left" w:pos="5949"/>
        </w:tabs>
        <w:rPr>
          <w:b/>
          <w:i w:val="0"/>
          <w:szCs w:val="28"/>
          <w:u w:val="single"/>
          <w:lang w:val="el-GR"/>
        </w:rPr>
      </w:pPr>
    </w:p>
    <w:p w:rsidR="00492477" w:rsidRDefault="00492477" w:rsidP="00E1485C">
      <w:pPr>
        <w:pStyle w:val="ListParagraph"/>
        <w:numPr>
          <w:ilvl w:val="0"/>
          <w:numId w:val="30"/>
        </w:numPr>
        <w:tabs>
          <w:tab w:val="left" w:pos="5949"/>
        </w:tabs>
        <w:ind w:left="450" w:right="786"/>
        <w:rPr>
          <w:i w:val="0"/>
          <w:szCs w:val="28"/>
          <w:lang w:val="el-GR"/>
        </w:rPr>
      </w:pPr>
      <w:r w:rsidRPr="00492477">
        <w:rPr>
          <w:i w:val="0"/>
          <w:szCs w:val="28"/>
          <w:lang w:val="el-GR"/>
        </w:rPr>
        <w:t>Για εμπειρία σε άλλη χώρα, θα πρέπει να υποβάλλονται κατ’ αναλογία τα αντίστοιχα πιστοποιητικά/βεβαιώσεις.</w:t>
      </w:r>
    </w:p>
    <w:p w:rsidR="00492477" w:rsidRDefault="00492477" w:rsidP="00E1485C">
      <w:pPr>
        <w:pStyle w:val="ListParagraph"/>
        <w:numPr>
          <w:ilvl w:val="0"/>
          <w:numId w:val="30"/>
        </w:numPr>
        <w:tabs>
          <w:tab w:val="left" w:pos="5949"/>
        </w:tabs>
        <w:ind w:left="450" w:right="786"/>
        <w:rPr>
          <w:i w:val="0"/>
          <w:szCs w:val="28"/>
          <w:lang w:val="el-GR"/>
        </w:rPr>
      </w:pPr>
      <w:r>
        <w:rPr>
          <w:i w:val="0"/>
          <w:szCs w:val="28"/>
          <w:lang w:val="el-GR"/>
        </w:rPr>
        <w:t>Πτυχία, Πιστοποιητικά/Βεβαιώσεις σε οποιαδήποτε ξένη γλώσσα –εκτός από τα Αγγλικά- θα πρέπει να είναι μεταφρασμένα στα Ελληνικά από το Γραφείο Τύπου και Πληροφοριών (ΡΙΟ).</w:t>
      </w:r>
    </w:p>
    <w:p w:rsidR="00492477" w:rsidRDefault="00492477" w:rsidP="00E1485C">
      <w:pPr>
        <w:pStyle w:val="ListParagraph"/>
        <w:numPr>
          <w:ilvl w:val="0"/>
          <w:numId w:val="30"/>
        </w:numPr>
        <w:tabs>
          <w:tab w:val="left" w:pos="5949"/>
        </w:tabs>
        <w:ind w:left="450" w:right="786"/>
        <w:rPr>
          <w:i w:val="0"/>
          <w:szCs w:val="28"/>
          <w:lang w:val="el-GR"/>
        </w:rPr>
      </w:pPr>
      <w:r>
        <w:rPr>
          <w:i w:val="0"/>
          <w:szCs w:val="28"/>
          <w:lang w:val="el-GR"/>
        </w:rPr>
        <w:t xml:space="preserve">Υποψήφιοι που περιλαμβάνονται στον Κατάλογο </w:t>
      </w:r>
      <w:proofErr w:type="spellStart"/>
      <w:r>
        <w:rPr>
          <w:i w:val="0"/>
          <w:szCs w:val="28"/>
          <w:lang w:val="el-GR"/>
        </w:rPr>
        <w:t>Διοριστέων</w:t>
      </w:r>
      <w:proofErr w:type="spellEnd"/>
      <w:r>
        <w:rPr>
          <w:i w:val="0"/>
          <w:szCs w:val="28"/>
          <w:lang w:val="el-GR"/>
        </w:rPr>
        <w:t xml:space="preserve"> της Επιτροπής Εκπαιδευτικής Υπηρεσίας (ΕΕΥ), δεν χρειάζεται να υποβάλουν τεκμήριο για πολύ καλή γνώσης της ελληνικής γλώσσας και αποδεικτικά για τα ακαδημαϊκά τους προσόντα που έχουν αξιολογηθεί από την ΕΕΥ και έχουν αναρτηθεί στον Κατάλογο </w:t>
      </w:r>
      <w:proofErr w:type="spellStart"/>
      <w:r>
        <w:rPr>
          <w:i w:val="0"/>
          <w:szCs w:val="28"/>
          <w:lang w:val="el-GR"/>
        </w:rPr>
        <w:t>Διοριστέων</w:t>
      </w:r>
      <w:proofErr w:type="spellEnd"/>
      <w:r>
        <w:rPr>
          <w:i w:val="0"/>
          <w:szCs w:val="28"/>
          <w:lang w:val="el-GR"/>
        </w:rPr>
        <w:t xml:space="preserve">. Οι υποψήφιοι θα πρέπει απλώς να δηλώσουν τον αριθμό τους στον Κατάλογο </w:t>
      </w:r>
      <w:proofErr w:type="spellStart"/>
      <w:r>
        <w:rPr>
          <w:i w:val="0"/>
          <w:szCs w:val="28"/>
          <w:lang w:val="el-GR"/>
        </w:rPr>
        <w:t>Διοριστέων</w:t>
      </w:r>
      <w:proofErr w:type="spellEnd"/>
      <w:r>
        <w:rPr>
          <w:i w:val="0"/>
          <w:szCs w:val="28"/>
          <w:lang w:val="el-GR"/>
        </w:rPr>
        <w:t xml:space="preserve"> της ΕΕΥ.</w:t>
      </w:r>
      <w:r w:rsidRPr="00492477">
        <w:rPr>
          <w:i w:val="0"/>
          <w:szCs w:val="28"/>
          <w:lang w:val="el-GR"/>
        </w:rPr>
        <w:t xml:space="preserve"> </w:t>
      </w:r>
    </w:p>
    <w:p w:rsidR="00B06E81" w:rsidRPr="00492477" w:rsidRDefault="00492477" w:rsidP="00E1485C">
      <w:pPr>
        <w:pStyle w:val="ListParagraph"/>
        <w:numPr>
          <w:ilvl w:val="0"/>
          <w:numId w:val="30"/>
        </w:numPr>
        <w:tabs>
          <w:tab w:val="left" w:pos="5949"/>
        </w:tabs>
        <w:ind w:left="450" w:right="786"/>
        <w:rPr>
          <w:i w:val="0"/>
          <w:szCs w:val="28"/>
          <w:lang w:val="el-GR"/>
        </w:rPr>
      </w:pPr>
      <w:r w:rsidRPr="00492477">
        <w:rPr>
          <w:i w:val="0"/>
          <w:szCs w:val="28"/>
          <w:lang w:val="el-GR"/>
        </w:rPr>
        <w:t xml:space="preserve">Υποψήφιοι που </w:t>
      </w:r>
      <w:proofErr w:type="spellStart"/>
      <w:r w:rsidRPr="00492477">
        <w:rPr>
          <w:i w:val="0"/>
          <w:szCs w:val="28"/>
          <w:lang w:val="el-GR"/>
        </w:rPr>
        <w:t>περιελήφθησαν</w:t>
      </w:r>
      <w:proofErr w:type="spellEnd"/>
      <w:r w:rsidRPr="00492477">
        <w:rPr>
          <w:i w:val="0"/>
          <w:szCs w:val="28"/>
          <w:lang w:val="el-GR"/>
        </w:rPr>
        <w:t xml:space="preserve"> στα μητρώα της σχολικής χρονιάς 2014-15, δεν χρειάζεται να υποβάλουν όσα πιστοποιητικά /βεβαιώσεις έχουν υποβληθεί αξιολογηθεί την προηγούμενη χρονιά.</w:t>
      </w:r>
      <w:r w:rsidRPr="00492477">
        <w:rPr>
          <w:b/>
          <w:sz w:val="28"/>
          <w:szCs w:val="28"/>
          <w:lang w:val="el-GR"/>
        </w:rPr>
        <w:t xml:space="preserve"> </w:t>
      </w:r>
    </w:p>
    <w:p w:rsidR="00B84AA1" w:rsidRDefault="00B84AA1" w:rsidP="00A91AE8">
      <w:pPr>
        <w:jc w:val="center"/>
        <w:rPr>
          <w:b/>
          <w:sz w:val="28"/>
          <w:szCs w:val="28"/>
          <w:lang w:val="el-GR"/>
        </w:rPr>
      </w:pPr>
    </w:p>
    <w:p w:rsidR="00B06E81" w:rsidRDefault="00B06E81" w:rsidP="00A91AE8">
      <w:pPr>
        <w:jc w:val="center"/>
        <w:rPr>
          <w:b/>
          <w:sz w:val="28"/>
          <w:szCs w:val="28"/>
          <w:lang w:val="el-GR"/>
        </w:rPr>
      </w:pPr>
    </w:p>
    <w:p w:rsidR="00B06E81" w:rsidRPr="0096199C" w:rsidRDefault="00B06E81" w:rsidP="00A91AE8">
      <w:pPr>
        <w:jc w:val="center"/>
        <w:rPr>
          <w:b/>
          <w:sz w:val="28"/>
          <w:szCs w:val="28"/>
          <w:lang w:val="el-GR"/>
        </w:rPr>
      </w:pPr>
    </w:p>
    <w:p w:rsidR="00B155A7" w:rsidRPr="0096199C" w:rsidRDefault="00B155A7" w:rsidP="00A91AE8">
      <w:pPr>
        <w:jc w:val="center"/>
        <w:rPr>
          <w:b/>
          <w:sz w:val="28"/>
          <w:szCs w:val="28"/>
          <w:lang w:val="el-GR"/>
        </w:rPr>
      </w:pPr>
    </w:p>
    <w:p w:rsidR="00B155A7" w:rsidRDefault="00B155A7" w:rsidP="00A91AE8">
      <w:pPr>
        <w:jc w:val="center"/>
        <w:rPr>
          <w:b/>
          <w:sz w:val="28"/>
          <w:szCs w:val="28"/>
          <w:lang w:val="el-GR"/>
        </w:rPr>
      </w:pPr>
    </w:p>
    <w:p w:rsidR="0041521E" w:rsidRDefault="0041521E" w:rsidP="00A91AE8">
      <w:pPr>
        <w:jc w:val="center"/>
        <w:rPr>
          <w:b/>
          <w:sz w:val="28"/>
          <w:szCs w:val="28"/>
          <w:lang w:val="el-GR"/>
        </w:rPr>
      </w:pPr>
    </w:p>
    <w:p w:rsidR="0041521E" w:rsidRDefault="0041521E" w:rsidP="00A91AE8">
      <w:pPr>
        <w:jc w:val="center"/>
        <w:rPr>
          <w:b/>
          <w:sz w:val="28"/>
          <w:szCs w:val="28"/>
          <w:lang w:val="el-GR"/>
        </w:rPr>
      </w:pPr>
    </w:p>
    <w:p w:rsidR="00721423" w:rsidRDefault="00721423" w:rsidP="00A91AE8">
      <w:pPr>
        <w:jc w:val="center"/>
        <w:rPr>
          <w:b/>
          <w:sz w:val="28"/>
          <w:szCs w:val="28"/>
          <w:lang w:val="el-GR"/>
        </w:rPr>
      </w:pPr>
    </w:p>
    <w:p w:rsidR="00721423" w:rsidRPr="0096199C" w:rsidRDefault="00721423" w:rsidP="00A91AE8">
      <w:pPr>
        <w:jc w:val="center"/>
        <w:rPr>
          <w:b/>
          <w:sz w:val="28"/>
          <w:szCs w:val="28"/>
          <w:lang w:val="el-GR"/>
        </w:rPr>
      </w:pPr>
    </w:p>
    <w:p w:rsidR="00B06E81" w:rsidRDefault="00B06E81" w:rsidP="00A91AE8">
      <w:pPr>
        <w:jc w:val="center"/>
        <w:rPr>
          <w:b/>
          <w:sz w:val="28"/>
          <w:szCs w:val="28"/>
          <w:lang w:val="el-GR"/>
        </w:rPr>
      </w:pPr>
    </w:p>
    <w:p w:rsidR="00B06E81" w:rsidRDefault="00B06E81" w:rsidP="00726F7F">
      <w:pPr>
        <w:ind w:right="696"/>
        <w:jc w:val="center"/>
        <w:rPr>
          <w:b/>
          <w:sz w:val="36"/>
          <w:szCs w:val="36"/>
          <w:lang w:val="el-GR"/>
        </w:rPr>
      </w:pPr>
      <w:r>
        <w:rPr>
          <w:b/>
          <w:sz w:val="36"/>
          <w:szCs w:val="36"/>
          <w:lang w:val="el-GR"/>
        </w:rPr>
        <w:t>ΠΑΡΑΡΤΗΜΑ 2</w:t>
      </w:r>
      <w:r w:rsidRPr="0084740E">
        <w:rPr>
          <w:b/>
          <w:sz w:val="36"/>
          <w:szCs w:val="36"/>
          <w:lang w:val="el-GR"/>
        </w:rPr>
        <w:t>:</w:t>
      </w:r>
      <w:r w:rsidR="00726F7F">
        <w:rPr>
          <w:b/>
          <w:sz w:val="36"/>
          <w:szCs w:val="36"/>
          <w:lang w:val="el-GR"/>
        </w:rPr>
        <w:t xml:space="preserve"> </w:t>
      </w:r>
      <w:r>
        <w:rPr>
          <w:b/>
          <w:sz w:val="36"/>
          <w:szCs w:val="36"/>
          <w:lang w:val="el-GR"/>
        </w:rPr>
        <w:t>Κ</w:t>
      </w:r>
      <w:r w:rsidR="0092416A">
        <w:rPr>
          <w:b/>
          <w:sz w:val="36"/>
          <w:szCs w:val="36"/>
          <w:lang w:val="el-GR"/>
        </w:rPr>
        <w:t>ατάλογοι</w:t>
      </w:r>
      <w:r w:rsidRPr="00402D68">
        <w:rPr>
          <w:b/>
          <w:sz w:val="36"/>
          <w:szCs w:val="36"/>
          <w:lang w:val="el-GR"/>
        </w:rPr>
        <w:t xml:space="preserve"> </w:t>
      </w:r>
      <w:r w:rsidR="00726F7F">
        <w:rPr>
          <w:b/>
          <w:sz w:val="36"/>
          <w:szCs w:val="36"/>
          <w:lang w:val="el-GR"/>
        </w:rPr>
        <w:t>Εργαστηρίων που λειτουργούν ανά Πολύκεντρο Νεολαίας</w:t>
      </w:r>
    </w:p>
    <w:p w:rsidR="00B06E81" w:rsidRDefault="00B06E81" w:rsidP="00B155A7">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A91AE8">
      <w:pPr>
        <w:jc w:val="center"/>
        <w:rPr>
          <w:b/>
          <w:sz w:val="28"/>
          <w:szCs w:val="28"/>
          <w:lang w:val="el-GR"/>
        </w:rPr>
      </w:pPr>
    </w:p>
    <w:p w:rsidR="00B06E81" w:rsidRDefault="00B06E81" w:rsidP="00B06E81">
      <w:pPr>
        <w:rPr>
          <w:b/>
          <w:sz w:val="28"/>
          <w:szCs w:val="28"/>
          <w:lang w:val="el-GR"/>
        </w:rPr>
      </w:pPr>
    </w:p>
    <w:p w:rsidR="0092416A" w:rsidRDefault="00B06E81" w:rsidP="00B06E81">
      <w:pPr>
        <w:rPr>
          <w:b/>
          <w:sz w:val="28"/>
          <w:szCs w:val="28"/>
          <w:lang w:val="el-GR"/>
        </w:rPr>
      </w:pPr>
      <w:r>
        <w:rPr>
          <w:b/>
          <w:sz w:val="28"/>
          <w:szCs w:val="28"/>
          <w:lang w:val="el-GR"/>
        </w:rPr>
        <w:t xml:space="preserve">                 </w:t>
      </w:r>
    </w:p>
    <w:p w:rsidR="00887F62" w:rsidRDefault="00887F62" w:rsidP="00726F7F">
      <w:pPr>
        <w:ind w:right="966"/>
        <w:jc w:val="center"/>
        <w:rPr>
          <w:b/>
          <w:sz w:val="28"/>
          <w:szCs w:val="28"/>
          <w:lang w:val="el-GR"/>
        </w:rPr>
      </w:pPr>
    </w:p>
    <w:p w:rsidR="00A91AE8" w:rsidRDefault="00B06E81" w:rsidP="00726F7F">
      <w:pPr>
        <w:ind w:right="966"/>
        <w:jc w:val="center"/>
        <w:rPr>
          <w:b/>
          <w:sz w:val="28"/>
          <w:szCs w:val="28"/>
          <w:lang w:val="el-GR"/>
        </w:rPr>
      </w:pPr>
      <w:r>
        <w:rPr>
          <w:b/>
          <w:sz w:val="28"/>
          <w:szCs w:val="28"/>
          <w:lang w:val="el-GR"/>
        </w:rPr>
        <w:t xml:space="preserve">ΚΑΤΑΛΟΓΟΙ </w:t>
      </w:r>
      <w:r w:rsidR="00726F7F">
        <w:rPr>
          <w:b/>
          <w:sz w:val="28"/>
          <w:szCs w:val="28"/>
          <w:lang w:val="el-GR"/>
        </w:rPr>
        <w:t>ΕΡΓΑΣΤΗΡΙΩΝ ΤΩΝ ΠΟΛΥΚΕΝΤΡΩΝ ΝΕΟΛΑΙΑΣ</w:t>
      </w:r>
    </w:p>
    <w:p w:rsidR="00A26761" w:rsidRDefault="00A26761" w:rsidP="00A91AE8">
      <w:pPr>
        <w:jc w:val="center"/>
        <w:rPr>
          <w:b/>
          <w:sz w:val="28"/>
          <w:szCs w:val="28"/>
          <w:lang w:val="el-GR"/>
        </w:rPr>
      </w:pPr>
    </w:p>
    <w:p w:rsidR="00B84AA1" w:rsidRDefault="00B84AA1" w:rsidP="00A91AE8">
      <w:pPr>
        <w:jc w:val="center"/>
        <w:rPr>
          <w:b/>
          <w:sz w:val="28"/>
          <w:szCs w:val="28"/>
          <w:lang w:val="el-GR"/>
        </w:rPr>
      </w:pPr>
    </w:p>
    <w:tbl>
      <w:tblPr>
        <w:tblW w:w="103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3"/>
        <w:gridCol w:w="3447"/>
        <w:gridCol w:w="3510"/>
      </w:tblGrid>
      <w:tr w:rsidR="00A26761" w:rsidRPr="00740377" w:rsidTr="002E1418">
        <w:tc>
          <w:tcPr>
            <w:tcW w:w="3393" w:type="dxa"/>
            <w:shd w:val="clear" w:color="auto" w:fill="C0C0C0"/>
          </w:tcPr>
          <w:p w:rsidR="00A26761" w:rsidRPr="00721423" w:rsidRDefault="00726F7F" w:rsidP="00726F7F">
            <w:pPr>
              <w:spacing w:line="240" w:lineRule="auto"/>
              <w:jc w:val="center"/>
              <w:rPr>
                <w:rFonts w:cs="Arial"/>
                <w:b/>
                <w:i w:val="0"/>
                <w:lang w:val="el-GR" w:eastAsia="el-GR"/>
              </w:rPr>
            </w:pPr>
            <w:r w:rsidRPr="00721423">
              <w:rPr>
                <w:rFonts w:cs="Arial"/>
                <w:b/>
                <w:i w:val="0"/>
                <w:lang w:val="el-GR" w:eastAsia="el-GR"/>
              </w:rPr>
              <w:t>ΠΟΛΥΚΕΝΤΡΟ ΝΕΟΛΑΙΑΣ ΛΕΥΚΩΣΙΑΣ</w:t>
            </w:r>
          </w:p>
        </w:tc>
        <w:tc>
          <w:tcPr>
            <w:tcW w:w="3447" w:type="dxa"/>
            <w:shd w:val="clear" w:color="auto" w:fill="C0C0C0"/>
          </w:tcPr>
          <w:p w:rsidR="00A26761" w:rsidRPr="00721423" w:rsidRDefault="00726F7F" w:rsidP="00726F7F">
            <w:pPr>
              <w:spacing w:line="240" w:lineRule="auto"/>
              <w:jc w:val="center"/>
              <w:rPr>
                <w:rFonts w:cs="Arial"/>
                <w:b/>
                <w:i w:val="0"/>
                <w:lang w:val="el-GR" w:eastAsia="el-GR"/>
              </w:rPr>
            </w:pPr>
            <w:r w:rsidRPr="00721423">
              <w:rPr>
                <w:rFonts w:cs="Arial"/>
                <w:b/>
                <w:i w:val="0"/>
                <w:lang w:val="el-GR" w:eastAsia="el-GR"/>
              </w:rPr>
              <w:t>ΠΟΛΥΚΕΝΤΡΟ ΝΕΟΛΑΙΑΣ ΛΕΜΕΣΟΥ</w:t>
            </w:r>
          </w:p>
        </w:tc>
        <w:tc>
          <w:tcPr>
            <w:tcW w:w="3510" w:type="dxa"/>
            <w:shd w:val="clear" w:color="auto" w:fill="C0C0C0"/>
          </w:tcPr>
          <w:p w:rsidR="00A26761" w:rsidRPr="00721423" w:rsidRDefault="00726F7F" w:rsidP="00726F7F">
            <w:pPr>
              <w:spacing w:line="240" w:lineRule="auto"/>
              <w:jc w:val="center"/>
              <w:rPr>
                <w:rFonts w:cs="Arial"/>
                <w:b/>
                <w:i w:val="0"/>
                <w:lang w:val="el-GR" w:eastAsia="el-GR"/>
              </w:rPr>
            </w:pPr>
            <w:r w:rsidRPr="00721423">
              <w:rPr>
                <w:rFonts w:cs="Arial"/>
                <w:b/>
                <w:i w:val="0"/>
                <w:lang w:val="el-GR" w:eastAsia="el-GR"/>
              </w:rPr>
              <w:t>ΠΟΛΥΚΕΝΤΡΟ ΝΕΟΛΑΙΑΣ    ΠΑΦΟΥ</w:t>
            </w:r>
          </w:p>
        </w:tc>
      </w:tr>
      <w:tr w:rsidR="00A26761" w:rsidRPr="00740377" w:rsidTr="002E1418">
        <w:tc>
          <w:tcPr>
            <w:tcW w:w="3393" w:type="dxa"/>
            <w:shd w:val="clear" w:color="auto" w:fill="auto"/>
          </w:tcPr>
          <w:p w:rsidR="00726F7F" w:rsidRPr="00ED66BD" w:rsidRDefault="00726F7F" w:rsidP="00C9667A">
            <w:pPr>
              <w:pStyle w:val="ListParagraph"/>
              <w:numPr>
                <w:ilvl w:val="0"/>
                <w:numId w:val="29"/>
              </w:numPr>
              <w:overflowPunct/>
              <w:autoSpaceDE/>
              <w:autoSpaceDN/>
              <w:adjustRightInd/>
              <w:spacing w:before="0" w:line="240" w:lineRule="auto"/>
              <w:ind w:left="432"/>
              <w:jc w:val="left"/>
              <w:textAlignment w:val="auto"/>
              <w:rPr>
                <w:rFonts w:cs="Arial"/>
                <w:i w:val="0"/>
                <w:lang w:val="el-GR" w:eastAsia="el-GR"/>
              </w:rPr>
            </w:pPr>
            <w:r w:rsidRPr="00ED66BD">
              <w:rPr>
                <w:rFonts w:cs="Arial"/>
                <w:i w:val="0"/>
                <w:lang w:val="el-GR" w:eastAsia="el-GR"/>
              </w:rPr>
              <w:t xml:space="preserve">Μουσική </w:t>
            </w:r>
          </w:p>
          <w:p w:rsidR="00A26761" w:rsidRPr="00721423" w:rsidRDefault="00726F7F" w:rsidP="00E1485C">
            <w:pPr>
              <w:pStyle w:val="ListParagraph"/>
              <w:numPr>
                <w:ilvl w:val="0"/>
                <w:numId w:val="29"/>
              </w:numPr>
              <w:overflowPunct/>
              <w:autoSpaceDE/>
              <w:autoSpaceDN/>
              <w:adjustRightInd/>
              <w:spacing w:before="0" w:line="240" w:lineRule="auto"/>
              <w:ind w:left="432"/>
              <w:jc w:val="left"/>
              <w:textAlignment w:val="auto"/>
              <w:rPr>
                <w:rFonts w:cs="Arial"/>
                <w:i w:val="0"/>
                <w:lang w:val="el-GR" w:eastAsia="el-GR"/>
              </w:rPr>
            </w:pPr>
            <w:r w:rsidRPr="00721423">
              <w:rPr>
                <w:rFonts w:cs="Arial"/>
                <w:i w:val="0"/>
                <w:lang w:val="el-GR" w:eastAsia="el-GR"/>
              </w:rPr>
              <w:t>Τέχνη</w:t>
            </w:r>
            <w:r w:rsidR="00A26761" w:rsidRPr="00721423">
              <w:rPr>
                <w:rFonts w:cs="Arial"/>
                <w:i w:val="0"/>
                <w:lang w:val="el-GR" w:eastAsia="el-GR"/>
              </w:rPr>
              <w:t xml:space="preserve"> </w:t>
            </w:r>
          </w:p>
          <w:p w:rsidR="002E1418" w:rsidRPr="00ED66BD" w:rsidRDefault="002E1418"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r>
              <w:rPr>
                <w:rFonts w:cs="Arial"/>
                <w:i w:val="0"/>
                <w:lang w:val="el-GR" w:eastAsia="el-GR"/>
              </w:rPr>
              <w:t>Φωτογραφία</w:t>
            </w:r>
          </w:p>
          <w:p w:rsidR="00ED66BD" w:rsidRPr="002E1418" w:rsidRDefault="00ED66BD"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r>
              <w:rPr>
                <w:rFonts w:cs="Arial"/>
                <w:i w:val="0"/>
                <w:lang w:val="en-GB" w:eastAsia="el-GR"/>
              </w:rPr>
              <w:t>Film Making</w:t>
            </w:r>
          </w:p>
          <w:p w:rsidR="002E1418" w:rsidRPr="00ED66BD" w:rsidRDefault="00ED66BD"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proofErr w:type="spellStart"/>
            <w:r>
              <w:rPr>
                <w:rFonts w:cs="Arial"/>
                <w:i w:val="0"/>
                <w:lang w:val="en-GB" w:eastAsia="el-GR"/>
              </w:rPr>
              <w:t>Δημιουργικ</w:t>
            </w:r>
            <w:proofErr w:type="spellEnd"/>
            <w:r>
              <w:rPr>
                <w:rFonts w:cs="Arial"/>
                <w:i w:val="0"/>
                <w:lang w:val="el-GR" w:eastAsia="el-GR"/>
              </w:rPr>
              <w:t>ή Γραφή</w:t>
            </w:r>
          </w:p>
          <w:p w:rsidR="00ED66BD" w:rsidRPr="00887F62" w:rsidRDefault="00ED66BD"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r>
              <w:rPr>
                <w:rFonts w:cs="Arial"/>
                <w:i w:val="0"/>
                <w:lang w:val="el-GR" w:eastAsia="el-GR"/>
              </w:rPr>
              <w:t>Ρομποτική</w:t>
            </w:r>
          </w:p>
          <w:p w:rsidR="00887F62" w:rsidRPr="00ED66BD" w:rsidRDefault="00887F62"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r>
              <w:rPr>
                <w:rFonts w:cs="Arial"/>
                <w:i w:val="0"/>
                <w:lang w:val="en-GB" w:eastAsia="el-GR"/>
              </w:rPr>
              <w:t>Graphic Design</w:t>
            </w:r>
          </w:p>
          <w:p w:rsidR="00ED66BD" w:rsidRPr="002E1418" w:rsidRDefault="00ED66BD" w:rsidP="00E1485C">
            <w:pPr>
              <w:pStyle w:val="ListParagraph"/>
              <w:numPr>
                <w:ilvl w:val="0"/>
                <w:numId w:val="29"/>
              </w:numPr>
              <w:overflowPunct/>
              <w:autoSpaceDE/>
              <w:autoSpaceDN/>
              <w:adjustRightInd/>
              <w:spacing w:before="0" w:line="240" w:lineRule="auto"/>
              <w:ind w:left="432"/>
              <w:jc w:val="left"/>
              <w:textAlignment w:val="auto"/>
              <w:rPr>
                <w:rFonts w:cs="Arial"/>
                <w:i w:val="0"/>
                <w:lang w:eastAsia="el-GR"/>
              </w:rPr>
            </w:pPr>
            <w:r>
              <w:rPr>
                <w:rFonts w:cs="Arial"/>
                <w:i w:val="0"/>
                <w:lang w:val="el-GR" w:eastAsia="el-GR"/>
              </w:rPr>
              <w:t>Προγραμματισμό</w:t>
            </w:r>
            <w:r w:rsidR="00887F62">
              <w:rPr>
                <w:rFonts w:cs="Arial"/>
                <w:i w:val="0"/>
                <w:lang w:val="el-GR" w:eastAsia="el-GR"/>
              </w:rPr>
              <w:t>ς</w:t>
            </w:r>
          </w:p>
          <w:p w:rsidR="00A26761" w:rsidRPr="00721423" w:rsidRDefault="00A26761" w:rsidP="00726F7F">
            <w:pPr>
              <w:overflowPunct/>
              <w:autoSpaceDE/>
              <w:autoSpaceDN/>
              <w:adjustRightInd/>
              <w:spacing w:before="0" w:line="240" w:lineRule="auto"/>
              <w:ind w:left="720"/>
              <w:jc w:val="left"/>
              <w:textAlignment w:val="auto"/>
              <w:rPr>
                <w:rFonts w:cs="Arial"/>
                <w:i w:val="0"/>
                <w:lang w:eastAsia="el-GR"/>
              </w:rPr>
            </w:pPr>
            <w:r w:rsidRPr="00721423">
              <w:rPr>
                <w:rFonts w:cs="Arial"/>
                <w:i w:val="0"/>
                <w:lang w:eastAsia="el-GR"/>
              </w:rPr>
              <w:t xml:space="preserve"> </w:t>
            </w:r>
          </w:p>
        </w:tc>
        <w:tc>
          <w:tcPr>
            <w:tcW w:w="3447" w:type="dxa"/>
            <w:shd w:val="clear" w:color="auto" w:fill="auto"/>
          </w:tcPr>
          <w:p w:rsidR="001026A1" w:rsidRPr="00ED66BD"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val="el-GR" w:eastAsia="el-GR"/>
              </w:rPr>
            </w:pPr>
            <w:r>
              <w:rPr>
                <w:rFonts w:cs="Arial"/>
                <w:i w:val="0"/>
                <w:lang w:val="el-GR" w:eastAsia="el-GR"/>
              </w:rPr>
              <w:t xml:space="preserve"> </w:t>
            </w:r>
            <w:r w:rsidRPr="00ED66BD">
              <w:rPr>
                <w:rFonts w:cs="Arial"/>
                <w:i w:val="0"/>
                <w:lang w:val="el-GR" w:eastAsia="el-GR"/>
              </w:rPr>
              <w:t xml:space="preserve">Μουσική </w:t>
            </w:r>
          </w:p>
          <w:p w:rsidR="001026A1" w:rsidRPr="00721423"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val="el-GR" w:eastAsia="el-GR"/>
              </w:rPr>
            </w:pPr>
            <w:r w:rsidRPr="00721423">
              <w:rPr>
                <w:rFonts w:cs="Arial"/>
                <w:i w:val="0"/>
                <w:lang w:val="el-GR" w:eastAsia="el-GR"/>
              </w:rPr>
              <w:t xml:space="preserve">Τέχνη </w:t>
            </w:r>
          </w:p>
          <w:p w:rsidR="001026A1" w:rsidRPr="00ED66BD"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r>
              <w:rPr>
                <w:rFonts w:cs="Arial"/>
                <w:i w:val="0"/>
                <w:lang w:val="el-GR" w:eastAsia="el-GR"/>
              </w:rPr>
              <w:t>Φωτογραφία</w:t>
            </w:r>
          </w:p>
          <w:p w:rsidR="001026A1" w:rsidRPr="002E1418"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r>
              <w:rPr>
                <w:rFonts w:cs="Arial"/>
                <w:i w:val="0"/>
                <w:lang w:val="en-GB" w:eastAsia="el-GR"/>
              </w:rPr>
              <w:t>Film Making</w:t>
            </w:r>
          </w:p>
          <w:p w:rsidR="001026A1" w:rsidRPr="00ED66BD"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proofErr w:type="spellStart"/>
            <w:r>
              <w:rPr>
                <w:rFonts w:cs="Arial"/>
                <w:i w:val="0"/>
                <w:lang w:val="en-GB" w:eastAsia="el-GR"/>
              </w:rPr>
              <w:t>Δημιουργικ</w:t>
            </w:r>
            <w:proofErr w:type="spellEnd"/>
            <w:r>
              <w:rPr>
                <w:rFonts w:cs="Arial"/>
                <w:i w:val="0"/>
                <w:lang w:val="el-GR" w:eastAsia="el-GR"/>
              </w:rPr>
              <w:t>ή Γραφή</w:t>
            </w:r>
          </w:p>
          <w:p w:rsidR="001026A1" w:rsidRPr="00887F62"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r>
              <w:rPr>
                <w:rFonts w:cs="Arial"/>
                <w:i w:val="0"/>
                <w:lang w:val="el-GR" w:eastAsia="el-GR"/>
              </w:rPr>
              <w:t>Ρομποτική</w:t>
            </w:r>
          </w:p>
          <w:p w:rsidR="00887F62" w:rsidRPr="00ED66BD" w:rsidRDefault="00887F62"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r>
              <w:rPr>
                <w:rFonts w:cs="Arial"/>
                <w:i w:val="0"/>
                <w:lang w:val="en-GB" w:eastAsia="el-GR"/>
              </w:rPr>
              <w:t>Graphic Design</w:t>
            </w:r>
          </w:p>
          <w:p w:rsidR="001026A1" w:rsidRPr="002E1418" w:rsidRDefault="001026A1" w:rsidP="00887F62">
            <w:pPr>
              <w:pStyle w:val="ListParagraph"/>
              <w:numPr>
                <w:ilvl w:val="0"/>
                <w:numId w:val="64"/>
              </w:numPr>
              <w:overflowPunct/>
              <w:autoSpaceDE/>
              <w:autoSpaceDN/>
              <w:adjustRightInd/>
              <w:spacing w:before="0" w:line="240" w:lineRule="auto"/>
              <w:ind w:left="522"/>
              <w:jc w:val="left"/>
              <w:textAlignment w:val="auto"/>
              <w:rPr>
                <w:rFonts w:cs="Arial"/>
                <w:i w:val="0"/>
                <w:lang w:eastAsia="el-GR"/>
              </w:rPr>
            </w:pPr>
            <w:r>
              <w:rPr>
                <w:rFonts w:cs="Arial"/>
                <w:i w:val="0"/>
                <w:lang w:val="el-GR" w:eastAsia="el-GR"/>
              </w:rPr>
              <w:t>Προγραμματισμό</w:t>
            </w:r>
            <w:r w:rsidR="00887F62">
              <w:rPr>
                <w:rFonts w:cs="Arial"/>
                <w:i w:val="0"/>
                <w:lang w:val="el-GR" w:eastAsia="el-GR"/>
              </w:rPr>
              <w:t>ς</w:t>
            </w:r>
          </w:p>
          <w:p w:rsidR="00A26761" w:rsidRPr="00721423" w:rsidRDefault="00A26761" w:rsidP="001026A1">
            <w:pPr>
              <w:pStyle w:val="ListParagraph"/>
              <w:overflowPunct/>
              <w:autoSpaceDE/>
              <w:autoSpaceDN/>
              <w:adjustRightInd/>
              <w:spacing w:before="0" w:line="240" w:lineRule="auto"/>
              <w:ind w:left="459"/>
              <w:jc w:val="left"/>
              <w:textAlignment w:val="auto"/>
              <w:rPr>
                <w:rFonts w:cs="Arial"/>
                <w:i w:val="0"/>
                <w:lang w:val="el-GR" w:eastAsia="el-GR"/>
              </w:rPr>
            </w:pPr>
          </w:p>
        </w:tc>
        <w:tc>
          <w:tcPr>
            <w:tcW w:w="3510" w:type="dxa"/>
            <w:shd w:val="clear" w:color="auto" w:fill="auto"/>
          </w:tcPr>
          <w:p w:rsidR="001026A1" w:rsidRPr="00ED66BD"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val="el-GR" w:eastAsia="el-GR"/>
              </w:rPr>
            </w:pPr>
            <w:r w:rsidRPr="00ED66BD">
              <w:rPr>
                <w:rFonts w:cs="Arial"/>
                <w:i w:val="0"/>
                <w:lang w:val="el-GR" w:eastAsia="el-GR"/>
              </w:rPr>
              <w:t xml:space="preserve">Μουσική </w:t>
            </w:r>
          </w:p>
          <w:p w:rsidR="001026A1" w:rsidRPr="00721423"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val="el-GR" w:eastAsia="el-GR"/>
              </w:rPr>
            </w:pPr>
            <w:r w:rsidRPr="00721423">
              <w:rPr>
                <w:rFonts w:cs="Arial"/>
                <w:i w:val="0"/>
                <w:lang w:val="el-GR" w:eastAsia="el-GR"/>
              </w:rPr>
              <w:t xml:space="preserve">Τέχνη </w:t>
            </w:r>
          </w:p>
          <w:p w:rsidR="001026A1" w:rsidRPr="00ED66BD"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r>
              <w:rPr>
                <w:rFonts w:cs="Arial"/>
                <w:i w:val="0"/>
                <w:lang w:val="el-GR" w:eastAsia="el-GR"/>
              </w:rPr>
              <w:t>Φωτογραφία</w:t>
            </w:r>
          </w:p>
          <w:p w:rsidR="001026A1" w:rsidRPr="002E1418"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r>
              <w:rPr>
                <w:rFonts w:cs="Arial"/>
                <w:i w:val="0"/>
                <w:lang w:val="en-GB" w:eastAsia="el-GR"/>
              </w:rPr>
              <w:t>Film Making</w:t>
            </w:r>
          </w:p>
          <w:p w:rsidR="001026A1" w:rsidRPr="00ED66BD"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proofErr w:type="spellStart"/>
            <w:r>
              <w:rPr>
                <w:rFonts w:cs="Arial"/>
                <w:i w:val="0"/>
                <w:lang w:val="en-GB" w:eastAsia="el-GR"/>
              </w:rPr>
              <w:t>Δημιουργικ</w:t>
            </w:r>
            <w:proofErr w:type="spellEnd"/>
            <w:r>
              <w:rPr>
                <w:rFonts w:cs="Arial"/>
                <w:i w:val="0"/>
                <w:lang w:val="el-GR" w:eastAsia="el-GR"/>
              </w:rPr>
              <w:t>ή Γραφή</w:t>
            </w:r>
          </w:p>
          <w:p w:rsidR="001026A1" w:rsidRPr="00887F62"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r>
              <w:rPr>
                <w:rFonts w:cs="Arial"/>
                <w:i w:val="0"/>
                <w:lang w:val="el-GR" w:eastAsia="el-GR"/>
              </w:rPr>
              <w:t>Ρομποτική</w:t>
            </w:r>
          </w:p>
          <w:p w:rsidR="00887F62" w:rsidRPr="00ED66BD" w:rsidRDefault="00887F62"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r>
              <w:rPr>
                <w:rFonts w:cs="Arial"/>
                <w:i w:val="0"/>
                <w:lang w:val="en-GB" w:eastAsia="el-GR"/>
              </w:rPr>
              <w:t>Graphic Design</w:t>
            </w:r>
          </w:p>
          <w:p w:rsidR="001026A1" w:rsidRPr="002E1418" w:rsidRDefault="001026A1" w:rsidP="00887F62">
            <w:pPr>
              <w:pStyle w:val="ListParagraph"/>
              <w:numPr>
                <w:ilvl w:val="0"/>
                <w:numId w:val="65"/>
              </w:numPr>
              <w:overflowPunct/>
              <w:autoSpaceDE/>
              <w:autoSpaceDN/>
              <w:adjustRightInd/>
              <w:spacing w:before="0" w:line="240" w:lineRule="auto"/>
              <w:ind w:left="616"/>
              <w:jc w:val="left"/>
              <w:textAlignment w:val="auto"/>
              <w:rPr>
                <w:rFonts w:cs="Arial"/>
                <w:i w:val="0"/>
                <w:lang w:eastAsia="el-GR"/>
              </w:rPr>
            </w:pPr>
            <w:r>
              <w:rPr>
                <w:rFonts w:cs="Arial"/>
                <w:i w:val="0"/>
                <w:lang w:val="el-GR" w:eastAsia="el-GR"/>
              </w:rPr>
              <w:t>Προγραμματισμό</w:t>
            </w:r>
            <w:r w:rsidR="00887F62">
              <w:rPr>
                <w:rFonts w:cs="Arial"/>
                <w:i w:val="0"/>
                <w:lang w:val="el-GR" w:eastAsia="el-GR"/>
              </w:rPr>
              <w:t>ς</w:t>
            </w:r>
          </w:p>
          <w:p w:rsidR="00A26761" w:rsidRPr="00721423" w:rsidRDefault="00A26761" w:rsidP="001026A1">
            <w:pPr>
              <w:pStyle w:val="ListParagraph"/>
              <w:overflowPunct/>
              <w:autoSpaceDE/>
              <w:autoSpaceDN/>
              <w:adjustRightInd/>
              <w:spacing w:before="0" w:line="240" w:lineRule="auto"/>
              <w:ind w:left="522"/>
              <w:jc w:val="left"/>
              <w:textAlignment w:val="auto"/>
              <w:rPr>
                <w:rFonts w:cs="Arial"/>
                <w:i w:val="0"/>
                <w:lang w:eastAsia="el-GR"/>
              </w:rPr>
            </w:pPr>
          </w:p>
        </w:tc>
      </w:tr>
    </w:tbl>
    <w:p w:rsidR="00B5554E" w:rsidRDefault="00B5554E" w:rsidP="00A91AE8">
      <w:pPr>
        <w:jc w:val="center"/>
        <w:rPr>
          <w:b/>
          <w:sz w:val="28"/>
          <w:szCs w:val="28"/>
          <w:lang w:val="el-GR"/>
        </w:rPr>
      </w:pPr>
    </w:p>
    <w:p w:rsidR="00B06E81" w:rsidRDefault="00283EBC" w:rsidP="00283EBC">
      <w:pPr>
        <w:tabs>
          <w:tab w:val="left" w:pos="1657"/>
        </w:tabs>
        <w:spacing w:line="240" w:lineRule="auto"/>
        <w:contextualSpacing/>
        <w:rPr>
          <w:rFonts w:cs="Arial"/>
          <w:lang w:val="el-GR"/>
        </w:rPr>
      </w:pPr>
      <w:r>
        <w:rPr>
          <w:rFonts w:cs="Arial"/>
          <w:lang w:val="el-GR"/>
        </w:rPr>
        <w:tab/>
      </w:r>
    </w:p>
    <w:p w:rsidR="00B06E81" w:rsidRDefault="00B06E81" w:rsidP="00B06E81">
      <w:pPr>
        <w:spacing w:line="240" w:lineRule="auto"/>
        <w:contextualSpacing/>
        <w:rPr>
          <w:rFonts w:cs="Arial"/>
          <w:lang w:val="el-GR"/>
        </w:rPr>
      </w:pPr>
    </w:p>
    <w:p w:rsidR="00B06E81" w:rsidRDefault="00B06E81" w:rsidP="00B06E81">
      <w:pPr>
        <w:spacing w:line="240" w:lineRule="auto"/>
        <w:contextualSpacing/>
        <w:rPr>
          <w:rFonts w:cs="Arial"/>
          <w:lang w:val="el-GR"/>
        </w:rPr>
      </w:pPr>
    </w:p>
    <w:p w:rsidR="002E1418" w:rsidRDefault="002E1418" w:rsidP="002E1418">
      <w:pPr>
        <w:spacing w:line="240" w:lineRule="auto"/>
        <w:ind w:right="336"/>
        <w:contextualSpacing/>
        <w:jc w:val="left"/>
        <w:rPr>
          <w:rFonts w:cs="Arial"/>
          <w:b/>
          <w:lang w:val="el-GR"/>
        </w:rPr>
      </w:pPr>
    </w:p>
    <w:p w:rsidR="002E1418" w:rsidRDefault="002E1418" w:rsidP="002E1418">
      <w:pPr>
        <w:pStyle w:val="ListParagraph"/>
        <w:tabs>
          <w:tab w:val="left" w:pos="450"/>
        </w:tabs>
        <w:spacing w:line="240" w:lineRule="auto"/>
        <w:ind w:left="450" w:right="696"/>
        <w:contextualSpacing/>
        <w:rPr>
          <w:rFonts w:cs="Arial"/>
          <w:i w:val="0"/>
          <w:lang w:val="el-GR"/>
        </w:rPr>
      </w:pPr>
    </w:p>
    <w:p w:rsidR="00B90ABA" w:rsidRDefault="00B90ABA" w:rsidP="00CD0CCE">
      <w:pPr>
        <w:rPr>
          <w:rFonts w:cs="Arial"/>
          <w:b/>
          <w:i w:val="0"/>
          <w:lang w:val="el-GR"/>
        </w:rPr>
      </w:pPr>
    </w:p>
    <w:p w:rsidR="00295B55" w:rsidRDefault="00295B55" w:rsidP="00CD0CCE">
      <w:pPr>
        <w:rPr>
          <w:rFonts w:cs="Arial"/>
          <w:b/>
          <w:i w:val="0"/>
          <w:lang w:val="el-GR"/>
        </w:rPr>
      </w:pPr>
    </w:p>
    <w:p w:rsidR="00726F7F" w:rsidRDefault="00726F7F" w:rsidP="00CD0CCE">
      <w:pPr>
        <w:rPr>
          <w:rFonts w:cs="Arial"/>
          <w:b/>
          <w:i w:val="0"/>
          <w:lang w:val="el-GR"/>
        </w:rPr>
      </w:pPr>
    </w:p>
    <w:sectPr w:rsidR="00726F7F" w:rsidSect="00004F1E">
      <w:headerReference w:type="default" r:id="rId24"/>
      <w:footerReference w:type="default" r:id="rId25"/>
      <w:headerReference w:type="first" r:id="rId26"/>
      <w:footerReference w:type="first" r:id="rId27"/>
      <w:footnotePr>
        <w:numFmt w:val="lowerRoman"/>
      </w:footnotePr>
      <w:endnotePr>
        <w:numFmt w:val="decimal"/>
      </w:endnotePr>
      <w:pgSz w:w="12242" w:h="15842" w:code="1"/>
      <w:pgMar w:top="816" w:right="476" w:bottom="816" w:left="1440" w:header="567" w:footer="9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3F1" w:rsidRDefault="005463F1">
      <w:r>
        <w:separator/>
      </w:r>
    </w:p>
  </w:endnote>
  <w:endnote w:type="continuationSeparator" w:id="0">
    <w:p w:rsidR="005463F1" w:rsidRDefault="0054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B-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49634E" w:rsidRDefault="002B49A9" w:rsidP="00784707">
    <w:pPr>
      <w:pStyle w:val="Header"/>
      <w:spacing w:before="40" w:after="40"/>
      <w:jc w:val="right"/>
      <w:rPr>
        <w:rStyle w:val="PageNumber"/>
        <w:rFonts w:cs="Arial"/>
        <w:b w:val="0"/>
        <w:bCs/>
        <w:i w:val="0"/>
        <w:sz w:val="18"/>
        <w:szCs w:val="18"/>
      </w:rPr>
    </w:pPr>
    <w:proofErr w:type="spellStart"/>
    <w:r w:rsidRPr="0049634E">
      <w:rPr>
        <w:rStyle w:val="PageNumber"/>
        <w:rFonts w:cs="Arial"/>
        <w:b w:val="0"/>
        <w:bCs/>
        <w:i w:val="0"/>
        <w:sz w:val="18"/>
        <w:szCs w:val="18"/>
      </w:rPr>
      <w:t>Σελίδ</w:t>
    </w:r>
    <w:proofErr w:type="spellEnd"/>
    <w:r w:rsidRPr="0049634E">
      <w:rPr>
        <w:rStyle w:val="PageNumber"/>
        <w:rFonts w:cs="Arial"/>
        <w:b w:val="0"/>
        <w:bCs/>
        <w:i w:val="0"/>
        <w:sz w:val="18"/>
        <w:szCs w:val="18"/>
      </w:rPr>
      <w:t xml:space="preserve">α </w:t>
    </w:r>
    <w:r w:rsidRPr="0049634E">
      <w:rPr>
        <w:rStyle w:val="PageNumber"/>
        <w:rFonts w:cs="Arial"/>
        <w:i w:val="0"/>
        <w:sz w:val="18"/>
        <w:szCs w:val="18"/>
      </w:rPr>
      <w:fldChar w:fldCharType="begin"/>
    </w:r>
    <w:r w:rsidRPr="0049634E">
      <w:rPr>
        <w:rStyle w:val="PageNumber"/>
        <w:rFonts w:cs="Arial"/>
        <w:i w:val="0"/>
        <w:sz w:val="18"/>
        <w:szCs w:val="18"/>
      </w:rPr>
      <w:instrText xml:space="preserve"> PAGE </w:instrText>
    </w:r>
    <w:r w:rsidRPr="0049634E">
      <w:rPr>
        <w:rStyle w:val="PageNumber"/>
        <w:rFonts w:cs="Arial"/>
        <w:i w:val="0"/>
        <w:sz w:val="18"/>
        <w:szCs w:val="18"/>
      </w:rPr>
      <w:fldChar w:fldCharType="separate"/>
    </w:r>
    <w:r w:rsidR="00E86E34">
      <w:rPr>
        <w:rStyle w:val="PageNumber"/>
        <w:rFonts w:cs="Arial"/>
        <w:i w:val="0"/>
        <w:noProof/>
        <w:sz w:val="18"/>
        <w:szCs w:val="18"/>
      </w:rPr>
      <w:t>3</w:t>
    </w:r>
    <w:r w:rsidRPr="0049634E">
      <w:rPr>
        <w:rStyle w:val="PageNumber"/>
        <w:rFonts w:cs="Arial"/>
        <w:i w:val="0"/>
        <w:sz w:val="18"/>
        <w:szCs w:val="18"/>
      </w:rPr>
      <w:fldChar w:fldCharType="end"/>
    </w:r>
    <w:r w:rsidRPr="0049634E">
      <w:rPr>
        <w:rStyle w:val="PageNumber"/>
        <w:rFonts w:cs="Arial"/>
        <w:b w:val="0"/>
        <w:bCs/>
        <w:i w:val="0"/>
        <w:sz w:val="18"/>
        <w:szCs w:val="18"/>
      </w:rPr>
      <w:t xml:space="preserve"> από </w:t>
    </w:r>
    <w:r w:rsidRPr="0049634E">
      <w:rPr>
        <w:rStyle w:val="PageNumber"/>
        <w:rFonts w:cs="Arial"/>
        <w:b w:val="0"/>
        <w:bCs/>
        <w:i w:val="0"/>
        <w:sz w:val="18"/>
        <w:szCs w:val="18"/>
      </w:rPr>
      <w:fldChar w:fldCharType="begin"/>
    </w:r>
    <w:r w:rsidRPr="0049634E">
      <w:rPr>
        <w:rStyle w:val="PageNumber"/>
        <w:rFonts w:cs="Arial"/>
        <w:b w:val="0"/>
        <w:bCs/>
        <w:i w:val="0"/>
        <w:sz w:val="18"/>
        <w:szCs w:val="18"/>
      </w:rPr>
      <w:instrText xml:space="preserve"> NUMPAGES </w:instrText>
    </w:r>
    <w:r w:rsidRPr="0049634E">
      <w:rPr>
        <w:rStyle w:val="PageNumber"/>
        <w:rFonts w:cs="Arial"/>
        <w:b w:val="0"/>
        <w:bCs/>
        <w:i w:val="0"/>
        <w:sz w:val="18"/>
        <w:szCs w:val="18"/>
      </w:rPr>
      <w:fldChar w:fldCharType="separate"/>
    </w:r>
    <w:r w:rsidR="00E86E34">
      <w:rPr>
        <w:rStyle w:val="PageNumber"/>
        <w:rFonts w:cs="Arial"/>
        <w:b w:val="0"/>
        <w:bCs/>
        <w:i w:val="0"/>
        <w:noProof/>
        <w:sz w:val="18"/>
        <w:szCs w:val="18"/>
      </w:rPr>
      <w:t>35</w:t>
    </w:r>
    <w:r w:rsidRPr="0049634E">
      <w:rPr>
        <w:rStyle w:val="PageNumber"/>
        <w:rFonts w:cs="Arial"/>
        <w:b w:val="0"/>
        <w:bCs/>
        <w:i w:val="0"/>
        <w:sz w:val="18"/>
        <w:szCs w:val="18"/>
      </w:rPr>
      <w:fldChar w:fldCharType="end"/>
    </w:r>
  </w:p>
  <w:p w:rsidR="002B49A9" w:rsidRDefault="002B49A9" w:rsidP="00784707">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49634E" w:rsidRDefault="002B49A9" w:rsidP="00701278">
    <w:pPr>
      <w:pStyle w:val="Header"/>
      <w:spacing w:before="40" w:after="40"/>
      <w:jc w:val="right"/>
      <w:rPr>
        <w:rStyle w:val="PageNumber"/>
        <w:rFonts w:cs="Arial"/>
        <w:b w:val="0"/>
        <w:bCs/>
        <w:i w:val="0"/>
        <w:sz w:val="18"/>
        <w:szCs w:val="18"/>
      </w:rPr>
    </w:pPr>
    <w:proofErr w:type="spellStart"/>
    <w:r w:rsidRPr="0049634E">
      <w:rPr>
        <w:rStyle w:val="PageNumber"/>
        <w:rFonts w:cs="Arial"/>
        <w:b w:val="0"/>
        <w:bCs/>
        <w:i w:val="0"/>
        <w:sz w:val="18"/>
        <w:szCs w:val="18"/>
      </w:rPr>
      <w:t>Σελίδ</w:t>
    </w:r>
    <w:proofErr w:type="spellEnd"/>
    <w:r w:rsidRPr="0049634E">
      <w:rPr>
        <w:rStyle w:val="PageNumber"/>
        <w:rFonts w:cs="Arial"/>
        <w:b w:val="0"/>
        <w:bCs/>
        <w:i w:val="0"/>
        <w:sz w:val="18"/>
        <w:szCs w:val="18"/>
      </w:rPr>
      <w:t xml:space="preserve">α </w:t>
    </w:r>
    <w:r w:rsidRPr="0049634E">
      <w:rPr>
        <w:rStyle w:val="PageNumber"/>
        <w:rFonts w:cs="Arial"/>
        <w:i w:val="0"/>
        <w:sz w:val="18"/>
        <w:szCs w:val="18"/>
      </w:rPr>
      <w:fldChar w:fldCharType="begin"/>
    </w:r>
    <w:r w:rsidRPr="0049634E">
      <w:rPr>
        <w:rStyle w:val="PageNumber"/>
        <w:rFonts w:cs="Arial"/>
        <w:i w:val="0"/>
        <w:sz w:val="18"/>
        <w:szCs w:val="18"/>
      </w:rPr>
      <w:instrText xml:space="preserve"> PAGE </w:instrText>
    </w:r>
    <w:r w:rsidRPr="0049634E">
      <w:rPr>
        <w:rStyle w:val="PageNumber"/>
        <w:rFonts w:cs="Arial"/>
        <w:i w:val="0"/>
        <w:sz w:val="18"/>
        <w:szCs w:val="18"/>
      </w:rPr>
      <w:fldChar w:fldCharType="separate"/>
    </w:r>
    <w:r w:rsidR="00E86E34">
      <w:rPr>
        <w:rStyle w:val="PageNumber"/>
        <w:rFonts w:cs="Arial"/>
        <w:i w:val="0"/>
        <w:noProof/>
        <w:sz w:val="18"/>
        <w:szCs w:val="18"/>
      </w:rPr>
      <w:t>1</w:t>
    </w:r>
    <w:r w:rsidRPr="0049634E">
      <w:rPr>
        <w:rStyle w:val="PageNumber"/>
        <w:rFonts w:cs="Arial"/>
        <w:i w:val="0"/>
        <w:sz w:val="18"/>
        <w:szCs w:val="18"/>
      </w:rPr>
      <w:fldChar w:fldCharType="end"/>
    </w:r>
    <w:r w:rsidRPr="0049634E">
      <w:rPr>
        <w:rStyle w:val="PageNumber"/>
        <w:rFonts w:cs="Arial"/>
        <w:b w:val="0"/>
        <w:bCs/>
        <w:i w:val="0"/>
        <w:sz w:val="18"/>
        <w:szCs w:val="18"/>
      </w:rPr>
      <w:t xml:space="preserve"> από </w:t>
    </w:r>
    <w:r w:rsidRPr="0049634E">
      <w:rPr>
        <w:rStyle w:val="PageNumber"/>
        <w:rFonts w:cs="Arial"/>
        <w:b w:val="0"/>
        <w:bCs/>
        <w:i w:val="0"/>
        <w:sz w:val="18"/>
        <w:szCs w:val="18"/>
      </w:rPr>
      <w:fldChar w:fldCharType="begin"/>
    </w:r>
    <w:r w:rsidRPr="0049634E">
      <w:rPr>
        <w:rStyle w:val="PageNumber"/>
        <w:rFonts w:cs="Arial"/>
        <w:b w:val="0"/>
        <w:bCs/>
        <w:i w:val="0"/>
        <w:sz w:val="18"/>
        <w:szCs w:val="18"/>
      </w:rPr>
      <w:instrText xml:space="preserve"> NUMPAGES </w:instrText>
    </w:r>
    <w:r w:rsidRPr="0049634E">
      <w:rPr>
        <w:rStyle w:val="PageNumber"/>
        <w:rFonts w:cs="Arial"/>
        <w:b w:val="0"/>
        <w:bCs/>
        <w:i w:val="0"/>
        <w:sz w:val="18"/>
        <w:szCs w:val="18"/>
      </w:rPr>
      <w:fldChar w:fldCharType="separate"/>
    </w:r>
    <w:r w:rsidR="00E86E34">
      <w:rPr>
        <w:rStyle w:val="PageNumber"/>
        <w:rFonts w:cs="Arial"/>
        <w:b w:val="0"/>
        <w:bCs/>
        <w:i w:val="0"/>
        <w:noProof/>
        <w:sz w:val="18"/>
        <w:szCs w:val="18"/>
      </w:rPr>
      <w:t>35</w:t>
    </w:r>
    <w:r w:rsidRPr="0049634E">
      <w:rPr>
        <w:rStyle w:val="PageNumber"/>
        <w:rFonts w:cs="Arial"/>
        <w:b w:val="0"/>
        <w:bCs/>
        <w:i w:val="0"/>
        <w:sz w:val="18"/>
        <w:szCs w:val="18"/>
      </w:rPr>
      <w:fldChar w:fldCharType="end"/>
    </w:r>
  </w:p>
  <w:p w:rsidR="002B49A9" w:rsidRPr="00210FF5" w:rsidRDefault="002B49A9" w:rsidP="004E435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B47AB5" w:rsidRDefault="002B49A9" w:rsidP="00B47AB5">
    <w:pPr>
      <w:pStyle w:val="Header"/>
      <w:spacing w:before="40" w:after="40"/>
      <w:ind w:right="516"/>
      <w:jc w:val="right"/>
      <w:rPr>
        <w:rStyle w:val="PageNumber"/>
        <w:rFonts w:cs="Arial"/>
        <w:b w:val="0"/>
        <w:bCs/>
        <w:i w:val="0"/>
        <w:sz w:val="16"/>
        <w:szCs w:val="18"/>
      </w:rPr>
    </w:pPr>
    <w:proofErr w:type="spellStart"/>
    <w:r w:rsidRPr="00B47AB5">
      <w:rPr>
        <w:rStyle w:val="PageNumber"/>
        <w:rFonts w:cs="Arial"/>
        <w:b w:val="0"/>
        <w:bCs/>
        <w:i w:val="0"/>
        <w:sz w:val="16"/>
        <w:szCs w:val="18"/>
      </w:rPr>
      <w:t>Σελίδ</w:t>
    </w:r>
    <w:proofErr w:type="spellEnd"/>
    <w:r w:rsidRPr="00B47AB5">
      <w:rPr>
        <w:rStyle w:val="PageNumber"/>
        <w:rFonts w:cs="Arial"/>
        <w:b w:val="0"/>
        <w:bCs/>
        <w:i w:val="0"/>
        <w:sz w:val="16"/>
        <w:szCs w:val="18"/>
      </w:rPr>
      <w:t xml:space="preserve">α </w:t>
    </w:r>
    <w:r w:rsidRPr="00B47AB5">
      <w:rPr>
        <w:rStyle w:val="PageNumber"/>
        <w:rFonts w:cs="Arial"/>
        <w:i w:val="0"/>
        <w:sz w:val="16"/>
        <w:szCs w:val="18"/>
      </w:rPr>
      <w:fldChar w:fldCharType="begin"/>
    </w:r>
    <w:r w:rsidRPr="00B47AB5">
      <w:rPr>
        <w:rStyle w:val="PageNumber"/>
        <w:rFonts w:cs="Arial"/>
        <w:i w:val="0"/>
        <w:sz w:val="16"/>
        <w:szCs w:val="18"/>
      </w:rPr>
      <w:instrText xml:space="preserve"> PAGE </w:instrText>
    </w:r>
    <w:r w:rsidRPr="00B47AB5">
      <w:rPr>
        <w:rStyle w:val="PageNumber"/>
        <w:rFonts w:cs="Arial"/>
        <w:i w:val="0"/>
        <w:sz w:val="16"/>
        <w:szCs w:val="18"/>
      </w:rPr>
      <w:fldChar w:fldCharType="separate"/>
    </w:r>
    <w:r w:rsidR="00E86E34">
      <w:rPr>
        <w:rStyle w:val="PageNumber"/>
        <w:rFonts w:cs="Arial"/>
        <w:i w:val="0"/>
        <w:noProof/>
        <w:sz w:val="16"/>
        <w:szCs w:val="18"/>
      </w:rPr>
      <w:t>21</w:t>
    </w:r>
    <w:r w:rsidRPr="00B47AB5">
      <w:rPr>
        <w:rStyle w:val="PageNumber"/>
        <w:rFonts w:cs="Arial"/>
        <w:i w:val="0"/>
        <w:sz w:val="16"/>
        <w:szCs w:val="18"/>
      </w:rPr>
      <w:fldChar w:fldCharType="end"/>
    </w:r>
    <w:r w:rsidRPr="00B47AB5">
      <w:rPr>
        <w:rStyle w:val="PageNumber"/>
        <w:rFonts w:cs="Arial"/>
        <w:b w:val="0"/>
        <w:bCs/>
        <w:i w:val="0"/>
        <w:sz w:val="16"/>
        <w:szCs w:val="18"/>
      </w:rPr>
      <w:t xml:space="preserve"> από </w:t>
    </w:r>
    <w:r w:rsidRPr="00B47AB5">
      <w:rPr>
        <w:rStyle w:val="PageNumber"/>
        <w:rFonts w:cs="Arial"/>
        <w:b w:val="0"/>
        <w:bCs/>
        <w:i w:val="0"/>
        <w:sz w:val="16"/>
        <w:szCs w:val="18"/>
      </w:rPr>
      <w:fldChar w:fldCharType="begin"/>
    </w:r>
    <w:r w:rsidRPr="00B47AB5">
      <w:rPr>
        <w:rStyle w:val="PageNumber"/>
        <w:rFonts w:cs="Arial"/>
        <w:b w:val="0"/>
        <w:bCs/>
        <w:i w:val="0"/>
        <w:sz w:val="16"/>
        <w:szCs w:val="18"/>
      </w:rPr>
      <w:instrText xml:space="preserve"> NUMPAGES </w:instrText>
    </w:r>
    <w:r w:rsidRPr="00B47AB5">
      <w:rPr>
        <w:rStyle w:val="PageNumber"/>
        <w:rFonts w:cs="Arial"/>
        <w:b w:val="0"/>
        <w:bCs/>
        <w:i w:val="0"/>
        <w:sz w:val="16"/>
        <w:szCs w:val="18"/>
      </w:rPr>
      <w:fldChar w:fldCharType="separate"/>
    </w:r>
    <w:r w:rsidR="00E86E34">
      <w:rPr>
        <w:rStyle w:val="PageNumber"/>
        <w:rFonts w:cs="Arial"/>
        <w:b w:val="0"/>
        <w:bCs/>
        <w:i w:val="0"/>
        <w:noProof/>
        <w:sz w:val="16"/>
        <w:szCs w:val="18"/>
      </w:rPr>
      <w:t>35</w:t>
    </w:r>
    <w:r w:rsidRPr="00B47AB5">
      <w:rPr>
        <w:rStyle w:val="PageNumber"/>
        <w:rFonts w:cs="Arial"/>
        <w:b w:val="0"/>
        <w:bCs/>
        <w:i w:val="0"/>
        <w:sz w:val="16"/>
        <w:szCs w:val="18"/>
      </w:rPr>
      <w:fldChar w:fldCharType="end"/>
    </w:r>
  </w:p>
  <w:p w:rsidR="002B49A9" w:rsidRPr="00210FF5" w:rsidRDefault="002B49A9" w:rsidP="004E435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49634E" w:rsidRDefault="002B49A9" w:rsidP="00701278">
    <w:pPr>
      <w:pStyle w:val="Header"/>
      <w:spacing w:before="40" w:after="40"/>
      <w:jc w:val="right"/>
      <w:rPr>
        <w:rStyle w:val="PageNumber"/>
        <w:rFonts w:cs="Arial"/>
        <w:b w:val="0"/>
        <w:bCs/>
        <w:i w:val="0"/>
        <w:sz w:val="18"/>
        <w:szCs w:val="18"/>
      </w:rPr>
    </w:pPr>
    <w:proofErr w:type="spellStart"/>
    <w:r w:rsidRPr="0049634E">
      <w:rPr>
        <w:rStyle w:val="PageNumber"/>
        <w:rFonts w:cs="Arial"/>
        <w:b w:val="0"/>
        <w:bCs/>
        <w:i w:val="0"/>
        <w:sz w:val="18"/>
        <w:szCs w:val="18"/>
      </w:rPr>
      <w:t>Σελίδ</w:t>
    </w:r>
    <w:proofErr w:type="spellEnd"/>
    <w:r w:rsidRPr="0049634E">
      <w:rPr>
        <w:rStyle w:val="PageNumber"/>
        <w:rFonts w:cs="Arial"/>
        <w:b w:val="0"/>
        <w:bCs/>
        <w:i w:val="0"/>
        <w:sz w:val="18"/>
        <w:szCs w:val="18"/>
      </w:rPr>
      <w:t xml:space="preserve">α </w:t>
    </w:r>
    <w:r w:rsidRPr="0049634E">
      <w:rPr>
        <w:rStyle w:val="PageNumber"/>
        <w:rFonts w:cs="Arial"/>
        <w:i w:val="0"/>
        <w:sz w:val="18"/>
        <w:szCs w:val="18"/>
      </w:rPr>
      <w:fldChar w:fldCharType="begin"/>
    </w:r>
    <w:r w:rsidRPr="0049634E">
      <w:rPr>
        <w:rStyle w:val="PageNumber"/>
        <w:rFonts w:cs="Arial"/>
        <w:i w:val="0"/>
        <w:sz w:val="18"/>
        <w:szCs w:val="18"/>
      </w:rPr>
      <w:instrText xml:space="preserve"> PAGE </w:instrText>
    </w:r>
    <w:r w:rsidRPr="0049634E">
      <w:rPr>
        <w:rStyle w:val="PageNumber"/>
        <w:rFonts w:cs="Arial"/>
        <w:i w:val="0"/>
        <w:sz w:val="18"/>
        <w:szCs w:val="18"/>
      </w:rPr>
      <w:fldChar w:fldCharType="separate"/>
    </w:r>
    <w:r w:rsidR="00E86E34">
      <w:rPr>
        <w:rStyle w:val="PageNumber"/>
        <w:rFonts w:cs="Arial"/>
        <w:i w:val="0"/>
        <w:noProof/>
        <w:sz w:val="18"/>
        <w:szCs w:val="18"/>
      </w:rPr>
      <w:t>4</w:t>
    </w:r>
    <w:r w:rsidRPr="0049634E">
      <w:rPr>
        <w:rStyle w:val="PageNumber"/>
        <w:rFonts w:cs="Arial"/>
        <w:i w:val="0"/>
        <w:sz w:val="18"/>
        <w:szCs w:val="18"/>
      </w:rPr>
      <w:fldChar w:fldCharType="end"/>
    </w:r>
    <w:r w:rsidRPr="0049634E">
      <w:rPr>
        <w:rStyle w:val="PageNumber"/>
        <w:rFonts w:cs="Arial"/>
        <w:b w:val="0"/>
        <w:bCs/>
        <w:i w:val="0"/>
        <w:sz w:val="18"/>
        <w:szCs w:val="18"/>
      </w:rPr>
      <w:t xml:space="preserve"> από </w:t>
    </w:r>
    <w:r w:rsidRPr="0049634E">
      <w:rPr>
        <w:rStyle w:val="PageNumber"/>
        <w:rFonts w:cs="Arial"/>
        <w:b w:val="0"/>
        <w:bCs/>
        <w:i w:val="0"/>
        <w:sz w:val="18"/>
        <w:szCs w:val="18"/>
      </w:rPr>
      <w:fldChar w:fldCharType="begin"/>
    </w:r>
    <w:r w:rsidRPr="0049634E">
      <w:rPr>
        <w:rStyle w:val="PageNumber"/>
        <w:rFonts w:cs="Arial"/>
        <w:b w:val="0"/>
        <w:bCs/>
        <w:i w:val="0"/>
        <w:sz w:val="18"/>
        <w:szCs w:val="18"/>
      </w:rPr>
      <w:instrText xml:space="preserve"> NUMPAGES </w:instrText>
    </w:r>
    <w:r w:rsidRPr="0049634E">
      <w:rPr>
        <w:rStyle w:val="PageNumber"/>
        <w:rFonts w:cs="Arial"/>
        <w:b w:val="0"/>
        <w:bCs/>
        <w:i w:val="0"/>
        <w:sz w:val="18"/>
        <w:szCs w:val="18"/>
      </w:rPr>
      <w:fldChar w:fldCharType="separate"/>
    </w:r>
    <w:r w:rsidR="00E86E34">
      <w:rPr>
        <w:rStyle w:val="PageNumber"/>
        <w:rFonts w:cs="Arial"/>
        <w:b w:val="0"/>
        <w:bCs/>
        <w:i w:val="0"/>
        <w:noProof/>
        <w:sz w:val="18"/>
        <w:szCs w:val="18"/>
      </w:rPr>
      <w:t>35</w:t>
    </w:r>
    <w:r w:rsidRPr="0049634E">
      <w:rPr>
        <w:rStyle w:val="PageNumber"/>
        <w:rFonts w:cs="Arial"/>
        <w:b w:val="0"/>
        <w:bCs/>
        <w:i w:val="0"/>
        <w:sz w:val="18"/>
        <w:szCs w:val="18"/>
      </w:rPr>
      <w:fldChar w:fldCharType="end"/>
    </w:r>
  </w:p>
  <w:p w:rsidR="002B49A9" w:rsidRPr="00210FF5" w:rsidRDefault="002B49A9" w:rsidP="004E43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3F1" w:rsidRDefault="005463F1">
      <w:r>
        <w:separator/>
      </w:r>
    </w:p>
  </w:footnote>
  <w:footnote w:type="continuationSeparator" w:id="0">
    <w:p w:rsidR="005463F1" w:rsidRDefault="005463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4E4DC6" w:rsidRDefault="002B49A9">
    <w:pPr>
      <w:pStyle w:val="Footer"/>
      <w:tabs>
        <w:tab w:val="clear" w:pos="8640"/>
        <w:tab w:val="right" w:pos="9214"/>
        <w:tab w:val="right" w:pos="9498"/>
      </w:tabs>
      <w:ind w:right="-22"/>
      <w:rPr>
        <w:lang w:val="el-G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210FF5" w:rsidRDefault="002B49A9" w:rsidP="004E435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9" w:rsidRPr="00210FF5" w:rsidRDefault="002B49A9" w:rsidP="004E43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7F16"/>
    <w:multiLevelType w:val="hybridMultilevel"/>
    <w:tmpl w:val="E62A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22AA1"/>
    <w:multiLevelType w:val="hybridMultilevel"/>
    <w:tmpl w:val="1FD811FC"/>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A894AC6"/>
    <w:multiLevelType w:val="multilevel"/>
    <w:tmpl w:val="11126208"/>
    <w:lvl w:ilvl="0">
      <w:start w:val="1"/>
      <w:numFmt w:val="decimal"/>
      <w:lvlText w:val="%1."/>
      <w:lvlJc w:val="left"/>
      <w:pPr>
        <w:tabs>
          <w:tab w:val="num" w:pos="502"/>
        </w:tabs>
        <w:ind w:left="502" w:hanging="360"/>
      </w:pPr>
      <w:rPr>
        <w:rFonts w:hint="default"/>
        <w:b w:val="0"/>
        <w:i w:val="0"/>
      </w:rPr>
    </w:lvl>
    <w:lvl w:ilvl="1">
      <w:start w:val="1"/>
      <w:numFmt w:val="none"/>
      <w:isLgl/>
      <w:lvlText w:val="2.1"/>
      <w:lvlJc w:val="left"/>
      <w:pPr>
        <w:tabs>
          <w:tab w:val="num" w:pos="502"/>
        </w:tabs>
        <w:ind w:left="502" w:hanging="360"/>
      </w:pPr>
      <w:rPr>
        <w:rFonts w:hint="default"/>
        <w:b w:val="0"/>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3" w15:restartNumberingAfterBreak="0">
    <w:nsid w:val="0BC37B66"/>
    <w:multiLevelType w:val="hybridMultilevel"/>
    <w:tmpl w:val="0A829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F4358"/>
    <w:multiLevelType w:val="hybridMultilevel"/>
    <w:tmpl w:val="D6A64204"/>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 w15:restartNumberingAfterBreak="0">
    <w:nsid w:val="10110A6D"/>
    <w:multiLevelType w:val="hybridMultilevel"/>
    <w:tmpl w:val="77929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603B1"/>
    <w:multiLevelType w:val="hybridMultilevel"/>
    <w:tmpl w:val="739220AA"/>
    <w:lvl w:ilvl="0" w:tplc="0409001B">
      <w:start w:val="1"/>
      <w:numFmt w:val="lowerRoman"/>
      <w:lvlText w:val="%1."/>
      <w:lvlJc w:val="righ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7" w15:restartNumberingAfterBreak="0">
    <w:nsid w:val="12625B08"/>
    <w:multiLevelType w:val="hybridMultilevel"/>
    <w:tmpl w:val="F4EEF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26D04"/>
    <w:multiLevelType w:val="hybridMultilevel"/>
    <w:tmpl w:val="5CD83838"/>
    <w:lvl w:ilvl="0" w:tplc="A078B9B8">
      <w:start w:val="1"/>
      <w:numFmt w:val="low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6EF729E"/>
    <w:multiLevelType w:val="hybridMultilevel"/>
    <w:tmpl w:val="BA62E40A"/>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17111BAB"/>
    <w:multiLevelType w:val="hybridMultilevel"/>
    <w:tmpl w:val="A9CA2DB6"/>
    <w:lvl w:ilvl="0" w:tplc="E15E4D0C">
      <w:start w:val="1"/>
      <w:numFmt w:val="decimal"/>
      <w:lvlText w:val="%1."/>
      <w:lvlJc w:val="left"/>
      <w:pPr>
        <w:tabs>
          <w:tab w:val="num" w:pos="540"/>
        </w:tabs>
        <w:ind w:left="54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43284B"/>
    <w:multiLevelType w:val="hybridMultilevel"/>
    <w:tmpl w:val="2092FD1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176238EF"/>
    <w:multiLevelType w:val="hybridMultilevel"/>
    <w:tmpl w:val="BD82CE98"/>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1B7058DF"/>
    <w:multiLevelType w:val="hybridMultilevel"/>
    <w:tmpl w:val="5ACCCC0C"/>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15:restartNumberingAfterBreak="0">
    <w:nsid w:val="1CF23031"/>
    <w:multiLevelType w:val="multilevel"/>
    <w:tmpl w:val="295E628C"/>
    <w:lvl w:ilvl="0">
      <w:start w:val="3"/>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i w:val="0"/>
        <w:sz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216F4ABE"/>
    <w:multiLevelType w:val="hybridMultilevel"/>
    <w:tmpl w:val="14929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4C05A4"/>
    <w:multiLevelType w:val="multilevel"/>
    <w:tmpl w:val="381E4B8A"/>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255C98"/>
    <w:multiLevelType w:val="multilevel"/>
    <w:tmpl w:val="381E4B8A"/>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E2337EC"/>
    <w:multiLevelType w:val="hybridMultilevel"/>
    <w:tmpl w:val="7AC2FE7A"/>
    <w:lvl w:ilvl="0" w:tplc="93662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16839"/>
    <w:multiLevelType w:val="hybridMultilevel"/>
    <w:tmpl w:val="AF90B52C"/>
    <w:lvl w:ilvl="0" w:tplc="0409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32E831DE"/>
    <w:multiLevelType w:val="hybridMultilevel"/>
    <w:tmpl w:val="141A7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185EC1"/>
    <w:multiLevelType w:val="hybridMultilevel"/>
    <w:tmpl w:val="DCF433A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211D65"/>
    <w:multiLevelType w:val="hybridMultilevel"/>
    <w:tmpl w:val="739220AA"/>
    <w:lvl w:ilvl="0" w:tplc="0409001B">
      <w:start w:val="1"/>
      <w:numFmt w:val="lowerRoman"/>
      <w:lvlText w:val="%1."/>
      <w:lvlJc w:val="right"/>
      <w:pPr>
        <w:ind w:left="1549" w:hanging="360"/>
      </w:pPr>
    </w:lvl>
    <w:lvl w:ilvl="1" w:tplc="04090019" w:tentative="1">
      <w:start w:val="1"/>
      <w:numFmt w:val="lowerLetter"/>
      <w:lvlText w:val="%2."/>
      <w:lvlJc w:val="left"/>
      <w:pPr>
        <w:ind w:left="2269" w:hanging="360"/>
      </w:pPr>
    </w:lvl>
    <w:lvl w:ilvl="2" w:tplc="0409001B" w:tentative="1">
      <w:start w:val="1"/>
      <w:numFmt w:val="lowerRoman"/>
      <w:lvlText w:val="%3."/>
      <w:lvlJc w:val="right"/>
      <w:pPr>
        <w:ind w:left="2989" w:hanging="180"/>
      </w:pPr>
    </w:lvl>
    <w:lvl w:ilvl="3" w:tplc="0409000F" w:tentative="1">
      <w:start w:val="1"/>
      <w:numFmt w:val="decimal"/>
      <w:lvlText w:val="%4."/>
      <w:lvlJc w:val="left"/>
      <w:pPr>
        <w:ind w:left="3709" w:hanging="360"/>
      </w:pPr>
    </w:lvl>
    <w:lvl w:ilvl="4" w:tplc="04090019" w:tentative="1">
      <w:start w:val="1"/>
      <w:numFmt w:val="lowerLetter"/>
      <w:lvlText w:val="%5."/>
      <w:lvlJc w:val="left"/>
      <w:pPr>
        <w:ind w:left="4429" w:hanging="360"/>
      </w:pPr>
    </w:lvl>
    <w:lvl w:ilvl="5" w:tplc="0409001B" w:tentative="1">
      <w:start w:val="1"/>
      <w:numFmt w:val="lowerRoman"/>
      <w:lvlText w:val="%6."/>
      <w:lvlJc w:val="right"/>
      <w:pPr>
        <w:ind w:left="5149" w:hanging="180"/>
      </w:pPr>
    </w:lvl>
    <w:lvl w:ilvl="6" w:tplc="0409000F" w:tentative="1">
      <w:start w:val="1"/>
      <w:numFmt w:val="decimal"/>
      <w:lvlText w:val="%7."/>
      <w:lvlJc w:val="left"/>
      <w:pPr>
        <w:ind w:left="5869" w:hanging="360"/>
      </w:pPr>
    </w:lvl>
    <w:lvl w:ilvl="7" w:tplc="04090019" w:tentative="1">
      <w:start w:val="1"/>
      <w:numFmt w:val="lowerLetter"/>
      <w:lvlText w:val="%8."/>
      <w:lvlJc w:val="left"/>
      <w:pPr>
        <w:ind w:left="6589" w:hanging="360"/>
      </w:pPr>
    </w:lvl>
    <w:lvl w:ilvl="8" w:tplc="0409001B" w:tentative="1">
      <w:start w:val="1"/>
      <w:numFmt w:val="lowerRoman"/>
      <w:lvlText w:val="%9."/>
      <w:lvlJc w:val="right"/>
      <w:pPr>
        <w:ind w:left="7309" w:hanging="180"/>
      </w:pPr>
    </w:lvl>
  </w:abstractNum>
  <w:abstractNum w:abstractNumId="23" w15:restartNumberingAfterBreak="0">
    <w:nsid w:val="34282149"/>
    <w:multiLevelType w:val="hybridMultilevel"/>
    <w:tmpl w:val="0E50812C"/>
    <w:lvl w:ilvl="0" w:tplc="D5B87626">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830B2F"/>
    <w:multiLevelType w:val="hybridMultilevel"/>
    <w:tmpl w:val="3DCC500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3990083F"/>
    <w:multiLevelType w:val="hybridMultilevel"/>
    <w:tmpl w:val="05B68C68"/>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6" w15:restartNumberingAfterBreak="0">
    <w:nsid w:val="3A812576"/>
    <w:multiLevelType w:val="hybridMultilevel"/>
    <w:tmpl w:val="99EED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083A7E"/>
    <w:multiLevelType w:val="hybridMultilevel"/>
    <w:tmpl w:val="50CE7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DA701D4"/>
    <w:multiLevelType w:val="hybridMultilevel"/>
    <w:tmpl w:val="B524BA38"/>
    <w:lvl w:ilvl="0" w:tplc="0409000F">
      <w:start w:val="1"/>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9" w15:restartNumberingAfterBreak="0">
    <w:nsid w:val="3E2D1494"/>
    <w:multiLevelType w:val="hybridMultilevel"/>
    <w:tmpl w:val="2AC65FA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3E5C7DF4"/>
    <w:multiLevelType w:val="hybridMultilevel"/>
    <w:tmpl w:val="8A50C014"/>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15:restartNumberingAfterBreak="0">
    <w:nsid w:val="3ECC5BC4"/>
    <w:multiLevelType w:val="hybridMultilevel"/>
    <w:tmpl w:val="AEC2F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7E52CB"/>
    <w:multiLevelType w:val="hybridMultilevel"/>
    <w:tmpl w:val="0DE0C72E"/>
    <w:lvl w:ilvl="0" w:tplc="D4427062">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15:restartNumberingAfterBreak="0">
    <w:nsid w:val="47066743"/>
    <w:multiLevelType w:val="hybridMultilevel"/>
    <w:tmpl w:val="9C84057C"/>
    <w:lvl w:ilvl="0" w:tplc="2B40AC9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4B0660BC"/>
    <w:multiLevelType w:val="hybridMultilevel"/>
    <w:tmpl w:val="84F65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AD7DE7"/>
    <w:multiLevelType w:val="hybridMultilevel"/>
    <w:tmpl w:val="BFACA98E"/>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4C4374FF"/>
    <w:multiLevelType w:val="hybridMultilevel"/>
    <w:tmpl w:val="3C501BB4"/>
    <w:lvl w:ilvl="0" w:tplc="436CE2CA">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BB35D0"/>
    <w:multiLevelType w:val="hybridMultilevel"/>
    <w:tmpl w:val="A9328F28"/>
    <w:lvl w:ilvl="0" w:tplc="7DE42264">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B41333"/>
    <w:multiLevelType w:val="hybridMultilevel"/>
    <w:tmpl w:val="EA7AF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BB2A54"/>
    <w:multiLevelType w:val="hybridMultilevel"/>
    <w:tmpl w:val="1B32D670"/>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15:restartNumberingAfterBreak="0">
    <w:nsid w:val="4F9D7719"/>
    <w:multiLevelType w:val="multilevel"/>
    <w:tmpl w:val="721894F2"/>
    <w:styleLink w:val="111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510E5E03"/>
    <w:multiLevelType w:val="hybridMultilevel"/>
    <w:tmpl w:val="DB248210"/>
    <w:lvl w:ilvl="0" w:tplc="2174BA4E">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2" w15:restartNumberingAfterBreak="0">
    <w:nsid w:val="5460387C"/>
    <w:multiLevelType w:val="hybridMultilevel"/>
    <w:tmpl w:val="34586894"/>
    <w:lvl w:ilvl="0" w:tplc="5E4AC5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4725229"/>
    <w:multiLevelType w:val="hybridMultilevel"/>
    <w:tmpl w:val="766C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461545"/>
    <w:multiLevelType w:val="hybridMultilevel"/>
    <w:tmpl w:val="FC40B92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56DF688E"/>
    <w:multiLevelType w:val="hybridMultilevel"/>
    <w:tmpl w:val="7AC2FE7A"/>
    <w:lvl w:ilvl="0" w:tplc="93662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D650E8"/>
    <w:multiLevelType w:val="hybridMultilevel"/>
    <w:tmpl w:val="D32CD79C"/>
    <w:lvl w:ilvl="0" w:tplc="26C472F6">
      <w:start w:val="1"/>
      <w:numFmt w:val="decimal"/>
      <w:lvlText w:val="%1."/>
      <w:lvlJc w:val="left"/>
      <w:pPr>
        <w:tabs>
          <w:tab w:val="num" w:pos="720"/>
        </w:tabs>
        <w:ind w:left="720" w:hanging="360"/>
      </w:pPr>
      <w:rPr>
        <w:rFonts w:hint="default"/>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7" w15:restartNumberingAfterBreak="0">
    <w:nsid w:val="5AA5275E"/>
    <w:multiLevelType w:val="multilevel"/>
    <w:tmpl w:val="2C2C0A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AFD711A"/>
    <w:multiLevelType w:val="hybridMultilevel"/>
    <w:tmpl w:val="9446E47A"/>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15:restartNumberingAfterBreak="0">
    <w:nsid w:val="5C322EEF"/>
    <w:multiLevelType w:val="hybridMultilevel"/>
    <w:tmpl w:val="A9CA2DB6"/>
    <w:lvl w:ilvl="0" w:tplc="E15E4D0C">
      <w:start w:val="1"/>
      <w:numFmt w:val="decimal"/>
      <w:lvlText w:val="%1."/>
      <w:lvlJc w:val="left"/>
      <w:pPr>
        <w:tabs>
          <w:tab w:val="num" w:pos="540"/>
        </w:tabs>
        <w:ind w:left="54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1787EA4"/>
    <w:multiLevelType w:val="multilevel"/>
    <w:tmpl w:val="6762AEAA"/>
    <w:styleLink w:val="Style1"/>
    <w:lvl w:ilvl="0">
      <w:start w:val="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1" w15:restartNumberingAfterBreak="0">
    <w:nsid w:val="64F8440B"/>
    <w:multiLevelType w:val="multilevel"/>
    <w:tmpl w:val="381E4B8A"/>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56768C1"/>
    <w:multiLevelType w:val="hybridMultilevel"/>
    <w:tmpl w:val="F54AC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297BDC"/>
    <w:multiLevelType w:val="hybridMultilevel"/>
    <w:tmpl w:val="52A05572"/>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79B7BCA"/>
    <w:multiLevelType w:val="hybridMultilevel"/>
    <w:tmpl w:val="8BDE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920DFC"/>
    <w:multiLevelType w:val="hybridMultilevel"/>
    <w:tmpl w:val="48680B22"/>
    <w:lvl w:ilvl="0" w:tplc="0409001B">
      <w:start w:val="1"/>
      <w:numFmt w:val="lowerRoman"/>
      <w:lvlText w:val="%1."/>
      <w:lvlJc w:val="righ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56" w15:restartNumberingAfterBreak="0">
    <w:nsid w:val="6DA81D60"/>
    <w:multiLevelType w:val="hybridMultilevel"/>
    <w:tmpl w:val="2FCE7D36"/>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7" w15:restartNumberingAfterBreak="0">
    <w:nsid w:val="6E212883"/>
    <w:multiLevelType w:val="multilevel"/>
    <w:tmpl w:val="2C2C0A5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F2948F2"/>
    <w:multiLevelType w:val="hybridMultilevel"/>
    <w:tmpl w:val="62885BC2"/>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9" w15:restartNumberingAfterBreak="0">
    <w:nsid w:val="73B36562"/>
    <w:multiLevelType w:val="hybridMultilevel"/>
    <w:tmpl w:val="D16240E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48144A6"/>
    <w:multiLevelType w:val="hybridMultilevel"/>
    <w:tmpl w:val="DB248210"/>
    <w:lvl w:ilvl="0" w:tplc="2174BA4E">
      <w:start w:val="1"/>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61" w15:restartNumberingAfterBreak="0">
    <w:nsid w:val="76A315F1"/>
    <w:multiLevelType w:val="multilevel"/>
    <w:tmpl w:val="6544442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62" w15:restartNumberingAfterBreak="0">
    <w:nsid w:val="78970C3F"/>
    <w:multiLevelType w:val="hybridMultilevel"/>
    <w:tmpl w:val="DC16C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E3F7F64"/>
    <w:multiLevelType w:val="hybridMultilevel"/>
    <w:tmpl w:val="F73EC1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F1B0FEA"/>
    <w:multiLevelType w:val="hybridMultilevel"/>
    <w:tmpl w:val="DFD6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0"/>
  </w:num>
  <w:num w:numId="3">
    <w:abstractNumId w:val="59"/>
  </w:num>
  <w:num w:numId="4">
    <w:abstractNumId w:val="32"/>
  </w:num>
  <w:num w:numId="5">
    <w:abstractNumId w:val="51"/>
  </w:num>
  <w:num w:numId="6">
    <w:abstractNumId w:val="2"/>
  </w:num>
  <w:num w:numId="7">
    <w:abstractNumId w:val="11"/>
  </w:num>
  <w:num w:numId="8">
    <w:abstractNumId w:val="35"/>
  </w:num>
  <w:num w:numId="9">
    <w:abstractNumId w:val="56"/>
  </w:num>
  <w:num w:numId="10">
    <w:abstractNumId w:val="13"/>
  </w:num>
  <w:num w:numId="11">
    <w:abstractNumId w:val="9"/>
  </w:num>
  <w:num w:numId="12">
    <w:abstractNumId w:val="12"/>
  </w:num>
  <w:num w:numId="13">
    <w:abstractNumId w:val="50"/>
  </w:num>
  <w:num w:numId="14">
    <w:abstractNumId w:val="30"/>
  </w:num>
  <w:num w:numId="15">
    <w:abstractNumId w:val="1"/>
  </w:num>
  <w:num w:numId="16">
    <w:abstractNumId w:val="48"/>
  </w:num>
  <w:num w:numId="17">
    <w:abstractNumId w:val="61"/>
  </w:num>
  <w:num w:numId="18">
    <w:abstractNumId w:val="46"/>
  </w:num>
  <w:num w:numId="19">
    <w:abstractNumId w:val="39"/>
  </w:num>
  <w:num w:numId="20">
    <w:abstractNumId w:val="29"/>
  </w:num>
  <w:num w:numId="21">
    <w:abstractNumId w:val="33"/>
  </w:num>
  <w:num w:numId="22">
    <w:abstractNumId w:val="53"/>
  </w:num>
  <w:num w:numId="23">
    <w:abstractNumId w:val="21"/>
  </w:num>
  <w:num w:numId="24">
    <w:abstractNumId w:val="14"/>
  </w:num>
  <w:num w:numId="25">
    <w:abstractNumId w:val="23"/>
  </w:num>
  <w:num w:numId="26">
    <w:abstractNumId w:val="24"/>
  </w:num>
  <w:num w:numId="27">
    <w:abstractNumId w:val="19"/>
  </w:num>
  <w:num w:numId="28">
    <w:abstractNumId w:val="55"/>
  </w:num>
  <w:num w:numId="29">
    <w:abstractNumId w:val="4"/>
  </w:num>
  <w:num w:numId="30">
    <w:abstractNumId w:val="37"/>
  </w:num>
  <w:num w:numId="31">
    <w:abstractNumId w:val="43"/>
  </w:num>
  <w:num w:numId="32">
    <w:abstractNumId w:val="58"/>
  </w:num>
  <w:num w:numId="33">
    <w:abstractNumId w:val="25"/>
  </w:num>
  <w:num w:numId="34">
    <w:abstractNumId w:val="17"/>
  </w:num>
  <w:num w:numId="35">
    <w:abstractNumId w:val="0"/>
  </w:num>
  <w:num w:numId="36">
    <w:abstractNumId w:val="52"/>
  </w:num>
  <w:num w:numId="37">
    <w:abstractNumId w:val="26"/>
  </w:num>
  <w:num w:numId="38">
    <w:abstractNumId w:val="28"/>
  </w:num>
  <w:num w:numId="39">
    <w:abstractNumId w:val="34"/>
  </w:num>
  <w:num w:numId="40">
    <w:abstractNumId w:val="49"/>
  </w:num>
  <w:num w:numId="41">
    <w:abstractNumId w:val="20"/>
  </w:num>
  <w:num w:numId="42">
    <w:abstractNumId w:val="31"/>
  </w:num>
  <w:num w:numId="43">
    <w:abstractNumId w:val="63"/>
  </w:num>
  <w:num w:numId="44">
    <w:abstractNumId w:val="15"/>
  </w:num>
  <w:num w:numId="45">
    <w:abstractNumId w:val="3"/>
  </w:num>
  <w:num w:numId="46">
    <w:abstractNumId w:val="7"/>
  </w:num>
  <w:num w:numId="47">
    <w:abstractNumId w:val="64"/>
  </w:num>
  <w:num w:numId="48">
    <w:abstractNumId w:val="47"/>
  </w:num>
  <w:num w:numId="49">
    <w:abstractNumId w:val="38"/>
  </w:num>
  <w:num w:numId="50">
    <w:abstractNumId w:val="54"/>
  </w:num>
  <w:num w:numId="51">
    <w:abstractNumId w:val="6"/>
  </w:num>
  <w:num w:numId="52">
    <w:abstractNumId w:val="22"/>
  </w:num>
  <w:num w:numId="53">
    <w:abstractNumId w:val="45"/>
  </w:num>
  <w:num w:numId="54">
    <w:abstractNumId w:val="27"/>
  </w:num>
  <w:num w:numId="55">
    <w:abstractNumId w:val="5"/>
  </w:num>
  <w:num w:numId="56">
    <w:abstractNumId w:val="62"/>
  </w:num>
  <w:num w:numId="57">
    <w:abstractNumId w:val="36"/>
  </w:num>
  <w:num w:numId="58">
    <w:abstractNumId w:val="16"/>
  </w:num>
  <w:num w:numId="59">
    <w:abstractNumId w:val="18"/>
  </w:num>
  <w:num w:numId="60">
    <w:abstractNumId w:val="42"/>
  </w:num>
  <w:num w:numId="61">
    <w:abstractNumId w:val="57"/>
  </w:num>
  <w:num w:numId="62">
    <w:abstractNumId w:val="44"/>
  </w:num>
  <w:num w:numId="63">
    <w:abstractNumId w:val="8"/>
  </w:num>
  <w:num w:numId="64">
    <w:abstractNumId w:val="60"/>
  </w:num>
  <w:num w:numId="65">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35C"/>
    <w:rsid w:val="000007BB"/>
    <w:rsid w:val="00001B24"/>
    <w:rsid w:val="000029F2"/>
    <w:rsid w:val="00004B83"/>
    <w:rsid w:val="00004F10"/>
    <w:rsid w:val="00004F1E"/>
    <w:rsid w:val="000062EE"/>
    <w:rsid w:val="000102A6"/>
    <w:rsid w:val="00011154"/>
    <w:rsid w:val="00012531"/>
    <w:rsid w:val="000128E4"/>
    <w:rsid w:val="0001482A"/>
    <w:rsid w:val="00017A20"/>
    <w:rsid w:val="00017BCC"/>
    <w:rsid w:val="0002041E"/>
    <w:rsid w:val="00022F1B"/>
    <w:rsid w:val="000233AB"/>
    <w:rsid w:val="0002436E"/>
    <w:rsid w:val="00024953"/>
    <w:rsid w:val="00024BE5"/>
    <w:rsid w:val="000255AA"/>
    <w:rsid w:val="00026FC7"/>
    <w:rsid w:val="0003006B"/>
    <w:rsid w:val="000310B7"/>
    <w:rsid w:val="000322B0"/>
    <w:rsid w:val="0003275D"/>
    <w:rsid w:val="00032B1B"/>
    <w:rsid w:val="00034293"/>
    <w:rsid w:val="000348EE"/>
    <w:rsid w:val="00035369"/>
    <w:rsid w:val="000369FE"/>
    <w:rsid w:val="00036F62"/>
    <w:rsid w:val="000447A1"/>
    <w:rsid w:val="0004517C"/>
    <w:rsid w:val="000561E9"/>
    <w:rsid w:val="0005782D"/>
    <w:rsid w:val="00057E2D"/>
    <w:rsid w:val="00060956"/>
    <w:rsid w:val="000619CC"/>
    <w:rsid w:val="000659AC"/>
    <w:rsid w:val="0007419E"/>
    <w:rsid w:val="0007494D"/>
    <w:rsid w:val="00074AB7"/>
    <w:rsid w:val="00076F16"/>
    <w:rsid w:val="00081472"/>
    <w:rsid w:val="00081A21"/>
    <w:rsid w:val="000849F2"/>
    <w:rsid w:val="00085769"/>
    <w:rsid w:val="00091DFA"/>
    <w:rsid w:val="000921B0"/>
    <w:rsid w:val="00092241"/>
    <w:rsid w:val="00092D46"/>
    <w:rsid w:val="00093950"/>
    <w:rsid w:val="00095F34"/>
    <w:rsid w:val="000A0F8F"/>
    <w:rsid w:val="000A21B8"/>
    <w:rsid w:val="000A3084"/>
    <w:rsid w:val="000A4966"/>
    <w:rsid w:val="000A595B"/>
    <w:rsid w:val="000A597C"/>
    <w:rsid w:val="000A65CD"/>
    <w:rsid w:val="000B227E"/>
    <w:rsid w:val="000B2BA7"/>
    <w:rsid w:val="000B3C5F"/>
    <w:rsid w:val="000B3FB1"/>
    <w:rsid w:val="000C034C"/>
    <w:rsid w:val="000C3C39"/>
    <w:rsid w:val="000C6A1E"/>
    <w:rsid w:val="000C6A4C"/>
    <w:rsid w:val="000C73B2"/>
    <w:rsid w:val="000C7999"/>
    <w:rsid w:val="000D0C0E"/>
    <w:rsid w:val="000D0FAB"/>
    <w:rsid w:val="000D1A1F"/>
    <w:rsid w:val="000D3CA0"/>
    <w:rsid w:val="000D3F8F"/>
    <w:rsid w:val="000D4651"/>
    <w:rsid w:val="000D4BB0"/>
    <w:rsid w:val="000D537A"/>
    <w:rsid w:val="000E250D"/>
    <w:rsid w:val="000E30AE"/>
    <w:rsid w:val="000E3268"/>
    <w:rsid w:val="000E3AB7"/>
    <w:rsid w:val="000E3C90"/>
    <w:rsid w:val="000F2362"/>
    <w:rsid w:val="000F5183"/>
    <w:rsid w:val="000F5423"/>
    <w:rsid w:val="000F593F"/>
    <w:rsid w:val="000F6201"/>
    <w:rsid w:val="000F6A06"/>
    <w:rsid w:val="000F6C6B"/>
    <w:rsid w:val="001015FF"/>
    <w:rsid w:val="001026A1"/>
    <w:rsid w:val="00102D0A"/>
    <w:rsid w:val="001042EE"/>
    <w:rsid w:val="001120BB"/>
    <w:rsid w:val="00113F4D"/>
    <w:rsid w:val="00114B40"/>
    <w:rsid w:val="00115264"/>
    <w:rsid w:val="00115FB8"/>
    <w:rsid w:val="00120193"/>
    <w:rsid w:val="00120C50"/>
    <w:rsid w:val="00122689"/>
    <w:rsid w:val="0012452F"/>
    <w:rsid w:val="00125432"/>
    <w:rsid w:val="00125627"/>
    <w:rsid w:val="00127A89"/>
    <w:rsid w:val="0013085C"/>
    <w:rsid w:val="001319BF"/>
    <w:rsid w:val="00131B5B"/>
    <w:rsid w:val="00133127"/>
    <w:rsid w:val="001341AC"/>
    <w:rsid w:val="00134B7A"/>
    <w:rsid w:val="00135351"/>
    <w:rsid w:val="0013658F"/>
    <w:rsid w:val="00137520"/>
    <w:rsid w:val="00142E87"/>
    <w:rsid w:val="001430B4"/>
    <w:rsid w:val="00147802"/>
    <w:rsid w:val="00153BED"/>
    <w:rsid w:val="0015510A"/>
    <w:rsid w:val="00155484"/>
    <w:rsid w:val="00156893"/>
    <w:rsid w:val="001573B9"/>
    <w:rsid w:val="001618F8"/>
    <w:rsid w:val="00162603"/>
    <w:rsid w:val="001633B1"/>
    <w:rsid w:val="001639D0"/>
    <w:rsid w:val="00165D26"/>
    <w:rsid w:val="00166220"/>
    <w:rsid w:val="001664E1"/>
    <w:rsid w:val="00176AFC"/>
    <w:rsid w:val="00177F23"/>
    <w:rsid w:val="00181060"/>
    <w:rsid w:val="0018436D"/>
    <w:rsid w:val="00185216"/>
    <w:rsid w:val="001874B8"/>
    <w:rsid w:val="0019047F"/>
    <w:rsid w:val="001940E6"/>
    <w:rsid w:val="00194433"/>
    <w:rsid w:val="00194955"/>
    <w:rsid w:val="001967A3"/>
    <w:rsid w:val="001A11F0"/>
    <w:rsid w:val="001A1EB4"/>
    <w:rsid w:val="001A2E1C"/>
    <w:rsid w:val="001A3F34"/>
    <w:rsid w:val="001A578A"/>
    <w:rsid w:val="001A75E8"/>
    <w:rsid w:val="001B07B7"/>
    <w:rsid w:val="001B14C0"/>
    <w:rsid w:val="001B2954"/>
    <w:rsid w:val="001B536A"/>
    <w:rsid w:val="001B5E7E"/>
    <w:rsid w:val="001C02A2"/>
    <w:rsid w:val="001C1AB1"/>
    <w:rsid w:val="001C43CE"/>
    <w:rsid w:val="001C50BC"/>
    <w:rsid w:val="001C598E"/>
    <w:rsid w:val="001C604F"/>
    <w:rsid w:val="001D23F9"/>
    <w:rsid w:val="001D2700"/>
    <w:rsid w:val="001D3791"/>
    <w:rsid w:val="001D6A52"/>
    <w:rsid w:val="001D777B"/>
    <w:rsid w:val="001E0543"/>
    <w:rsid w:val="001E09DD"/>
    <w:rsid w:val="001E4726"/>
    <w:rsid w:val="001F2490"/>
    <w:rsid w:val="001F3E3A"/>
    <w:rsid w:val="001F45E0"/>
    <w:rsid w:val="001F6DD6"/>
    <w:rsid w:val="00200BAC"/>
    <w:rsid w:val="00200F5F"/>
    <w:rsid w:val="002017EE"/>
    <w:rsid w:val="00201F16"/>
    <w:rsid w:val="00206E1F"/>
    <w:rsid w:val="0020722A"/>
    <w:rsid w:val="002137CE"/>
    <w:rsid w:val="00213DF0"/>
    <w:rsid w:val="0021408C"/>
    <w:rsid w:val="0021460D"/>
    <w:rsid w:val="00214653"/>
    <w:rsid w:val="002163FC"/>
    <w:rsid w:val="00216459"/>
    <w:rsid w:val="00220270"/>
    <w:rsid w:val="00220936"/>
    <w:rsid w:val="00220EAD"/>
    <w:rsid w:val="0022209C"/>
    <w:rsid w:val="00225A63"/>
    <w:rsid w:val="00226580"/>
    <w:rsid w:val="00226F56"/>
    <w:rsid w:val="00226F57"/>
    <w:rsid w:val="00227F4A"/>
    <w:rsid w:val="002312E0"/>
    <w:rsid w:val="002314C6"/>
    <w:rsid w:val="0023399C"/>
    <w:rsid w:val="00233C57"/>
    <w:rsid w:val="002350B9"/>
    <w:rsid w:val="00236A23"/>
    <w:rsid w:val="00245EA2"/>
    <w:rsid w:val="0024771A"/>
    <w:rsid w:val="00253687"/>
    <w:rsid w:val="00264A71"/>
    <w:rsid w:val="00265283"/>
    <w:rsid w:val="00266072"/>
    <w:rsid w:val="002725F6"/>
    <w:rsid w:val="00272742"/>
    <w:rsid w:val="00273336"/>
    <w:rsid w:val="002750E7"/>
    <w:rsid w:val="00275AA4"/>
    <w:rsid w:val="00280DAB"/>
    <w:rsid w:val="00283DC1"/>
    <w:rsid w:val="00283EBC"/>
    <w:rsid w:val="00284B65"/>
    <w:rsid w:val="00287586"/>
    <w:rsid w:val="00287EAE"/>
    <w:rsid w:val="002945FC"/>
    <w:rsid w:val="00295B55"/>
    <w:rsid w:val="00295D93"/>
    <w:rsid w:val="002964D3"/>
    <w:rsid w:val="002965E7"/>
    <w:rsid w:val="00297109"/>
    <w:rsid w:val="00297C2C"/>
    <w:rsid w:val="002A1E0A"/>
    <w:rsid w:val="002A2519"/>
    <w:rsid w:val="002A54BA"/>
    <w:rsid w:val="002A60AD"/>
    <w:rsid w:val="002A68F8"/>
    <w:rsid w:val="002A6F18"/>
    <w:rsid w:val="002A7C85"/>
    <w:rsid w:val="002B0311"/>
    <w:rsid w:val="002B3422"/>
    <w:rsid w:val="002B4654"/>
    <w:rsid w:val="002B4708"/>
    <w:rsid w:val="002B49A9"/>
    <w:rsid w:val="002B4C89"/>
    <w:rsid w:val="002B66F2"/>
    <w:rsid w:val="002B72C0"/>
    <w:rsid w:val="002C4A7F"/>
    <w:rsid w:val="002C6025"/>
    <w:rsid w:val="002D125F"/>
    <w:rsid w:val="002D44AD"/>
    <w:rsid w:val="002D622C"/>
    <w:rsid w:val="002E02C1"/>
    <w:rsid w:val="002E1418"/>
    <w:rsid w:val="002E1A73"/>
    <w:rsid w:val="002E1B01"/>
    <w:rsid w:val="002E1E96"/>
    <w:rsid w:val="002E3CD1"/>
    <w:rsid w:val="002E7720"/>
    <w:rsid w:val="002E7FA9"/>
    <w:rsid w:val="002F2A42"/>
    <w:rsid w:val="002F6512"/>
    <w:rsid w:val="0030056F"/>
    <w:rsid w:val="003014BF"/>
    <w:rsid w:val="003030D2"/>
    <w:rsid w:val="003033A3"/>
    <w:rsid w:val="003042CF"/>
    <w:rsid w:val="003054ED"/>
    <w:rsid w:val="00305BBE"/>
    <w:rsid w:val="00312105"/>
    <w:rsid w:val="003126B7"/>
    <w:rsid w:val="00312CED"/>
    <w:rsid w:val="00312E77"/>
    <w:rsid w:val="003154F3"/>
    <w:rsid w:val="003201D6"/>
    <w:rsid w:val="00321193"/>
    <w:rsid w:val="00321A4B"/>
    <w:rsid w:val="0032235D"/>
    <w:rsid w:val="00324C6E"/>
    <w:rsid w:val="0032522A"/>
    <w:rsid w:val="0032630D"/>
    <w:rsid w:val="00333D4B"/>
    <w:rsid w:val="00333EDE"/>
    <w:rsid w:val="00341832"/>
    <w:rsid w:val="00342D6A"/>
    <w:rsid w:val="003430EC"/>
    <w:rsid w:val="003432B1"/>
    <w:rsid w:val="003468EF"/>
    <w:rsid w:val="003472BB"/>
    <w:rsid w:val="003474F9"/>
    <w:rsid w:val="00352D83"/>
    <w:rsid w:val="00353B5A"/>
    <w:rsid w:val="00357DF2"/>
    <w:rsid w:val="00363BFE"/>
    <w:rsid w:val="00364102"/>
    <w:rsid w:val="0036490D"/>
    <w:rsid w:val="00364F30"/>
    <w:rsid w:val="003655B6"/>
    <w:rsid w:val="003661E9"/>
    <w:rsid w:val="00367F1E"/>
    <w:rsid w:val="003769B1"/>
    <w:rsid w:val="003771B0"/>
    <w:rsid w:val="003831FF"/>
    <w:rsid w:val="0038399C"/>
    <w:rsid w:val="00383B8E"/>
    <w:rsid w:val="00383D52"/>
    <w:rsid w:val="00383D97"/>
    <w:rsid w:val="00386FAA"/>
    <w:rsid w:val="00387200"/>
    <w:rsid w:val="00387CAE"/>
    <w:rsid w:val="00391B8F"/>
    <w:rsid w:val="00393452"/>
    <w:rsid w:val="00393A15"/>
    <w:rsid w:val="00393E06"/>
    <w:rsid w:val="0039414F"/>
    <w:rsid w:val="003942C6"/>
    <w:rsid w:val="00396801"/>
    <w:rsid w:val="0039743E"/>
    <w:rsid w:val="00397AA3"/>
    <w:rsid w:val="003A1658"/>
    <w:rsid w:val="003A2691"/>
    <w:rsid w:val="003A4921"/>
    <w:rsid w:val="003A74F2"/>
    <w:rsid w:val="003B059F"/>
    <w:rsid w:val="003B193F"/>
    <w:rsid w:val="003B1C6A"/>
    <w:rsid w:val="003B5247"/>
    <w:rsid w:val="003B54C2"/>
    <w:rsid w:val="003B5BCD"/>
    <w:rsid w:val="003B5FFE"/>
    <w:rsid w:val="003B66B4"/>
    <w:rsid w:val="003B6953"/>
    <w:rsid w:val="003C2B42"/>
    <w:rsid w:val="003C3CEC"/>
    <w:rsid w:val="003C640F"/>
    <w:rsid w:val="003C712F"/>
    <w:rsid w:val="003D0C22"/>
    <w:rsid w:val="003D2290"/>
    <w:rsid w:val="003D5125"/>
    <w:rsid w:val="003D7CF2"/>
    <w:rsid w:val="003E3339"/>
    <w:rsid w:val="003E3E86"/>
    <w:rsid w:val="003E5202"/>
    <w:rsid w:val="003E6831"/>
    <w:rsid w:val="003F1B27"/>
    <w:rsid w:val="003F4784"/>
    <w:rsid w:val="003F4D80"/>
    <w:rsid w:val="003F5410"/>
    <w:rsid w:val="003F6CF3"/>
    <w:rsid w:val="003F6F8B"/>
    <w:rsid w:val="0040194C"/>
    <w:rsid w:val="00402D68"/>
    <w:rsid w:val="00403636"/>
    <w:rsid w:val="00403892"/>
    <w:rsid w:val="00404E1E"/>
    <w:rsid w:val="00413620"/>
    <w:rsid w:val="0041521E"/>
    <w:rsid w:val="0042001A"/>
    <w:rsid w:val="00421106"/>
    <w:rsid w:val="004216C7"/>
    <w:rsid w:val="004229B6"/>
    <w:rsid w:val="00423522"/>
    <w:rsid w:val="0042577B"/>
    <w:rsid w:val="00427647"/>
    <w:rsid w:val="00430CF2"/>
    <w:rsid w:val="00430E8E"/>
    <w:rsid w:val="0043153A"/>
    <w:rsid w:val="004322CB"/>
    <w:rsid w:val="00432528"/>
    <w:rsid w:val="00432696"/>
    <w:rsid w:val="00432BEA"/>
    <w:rsid w:val="00436803"/>
    <w:rsid w:val="004379C7"/>
    <w:rsid w:val="00440231"/>
    <w:rsid w:val="00440E62"/>
    <w:rsid w:val="004411D3"/>
    <w:rsid w:val="00441805"/>
    <w:rsid w:val="004420B5"/>
    <w:rsid w:val="00442CCC"/>
    <w:rsid w:val="00443C2C"/>
    <w:rsid w:val="00444548"/>
    <w:rsid w:val="004467EB"/>
    <w:rsid w:val="004474A7"/>
    <w:rsid w:val="00450B0F"/>
    <w:rsid w:val="004523F5"/>
    <w:rsid w:val="00452713"/>
    <w:rsid w:val="0045777A"/>
    <w:rsid w:val="00461D40"/>
    <w:rsid w:val="00461D48"/>
    <w:rsid w:val="004642CD"/>
    <w:rsid w:val="004644E7"/>
    <w:rsid w:val="004652DB"/>
    <w:rsid w:val="004666CE"/>
    <w:rsid w:val="00467D80"/>
    <w:rsid w:val="00467EF2"/>
    <w:rsid w:val="00472576"/>
    <w:rsid w:val="00473C71"/>
    <w:rsid w:val="00474865"/>
    <w:rsid w:val="00474BE2"/>
    <w:rsid w:val="00474E67"/>
    <w:rsid w:val="00475C39"/>
    <w:rsid w:val="00476364"/>
    <w:rsid w:val="00480188"/>
    <w:rsid w:val="004810E4"/>
    <w:rsid w:val="00481563"/>
    <w:rsid w:val="0048158D"/>
    <w:rsid w:val="00482DF9"/>
    <w:rsid w:val="00482F50"/>
    <w:rsid w:val="00484BAF"/>
    <w:rsid w:val="004853F6"/>
    <w:rsid w:val="00485BE3"/>
    <w:rsid w:val="00487497"/>
    <w:rsid w:val="0049014C"/>
    <w:rsid w:val="00492477"/>
    <w:rsid w:val="0049381A"/>
    <w:rsid w:val="004A22FB"/>
    <w:rsid w:val="004A2F0C"/>
    <w:rsid w:val="004A58E3"/>
    <w:rsid w:val="004A7A14"/>
    <w:rsid w:val="004B1281"/>
    <w:rsid w:val="004B161B"/>
    <w:rsid w:val="004B2DDD"/>
    <w:rsid w:val="004B3155"/>
    <w:rsid w:val="004B32EB"/>
    <w:rsid w:val="004C0180"/>
    <w:rsid w:val="004C055B"/>
    <w:rsid w:val="004C18FA"/>
    <w:rsid w:val="004D3934"/>
    <w:rsid w:val="004D417F"/>
    <w:rsid w:val="004D41E3"/>
    <w:rsid w:val="004D4A9B"/>
    <w:rsid w:val="004D5218"/>
    <w:rsid w:val="004E435C"/>
    <w:rsid w:val="004E6E2B"/>
    <w:rsid w:val="004F02B7"/>
    <w:rsid w:val="004F0780"/>
    <w:rsid w:val="004F1D02"/>
    <w:rsid w:val="004F474B"/>
    <w:rsid w:val="004F5765"/>
    <w:rsid w:val="004F72F3"/>
    <w:rsid w:val="004F7974"/>
    <w:rsid w:val="005010C3"/>
    <w:rsid w:val="005018CE"/>
    <w:rsid w:val="00502CE8"/>
    <w:rsid w:val="00504484"/>
    <w:rsid w:val="00504DE5"/>
    <w:rsid w:val="00504FDF"/>
    <w:rsid w:val="005071A7"/>
    <w:rsid w:val="005079D4"/>
    <w:rsid w:val="00511247"/>
    <w:rsid w:val="00512346"/>
    <w:rsid w:val="0051286B"/>
    <w:rsid w:val="00514E5C"/>
    <w:rsid w:val="00515115"/>
    <w:rsid w:val="00515CC9"/>
    <w:rsid w:val="00516C2B"/>
    <w:rsid w:val="005201A6"/>
    <w:rsid w:val="00522029"/>
    <w:rsid w:val="005223D2"/>
    <w:rsid w:val="0052250B"/>
    <w:rsid w:val="00523BBE"/>
    <w:rsid w:val="00525A47"/>
    <w:rsid w:val="00526193"/>
    <w:rsid w:val="00526422"/>
    <w:rsid w:val="00526A04"/>
    <w:rsid w:val="00526E72"/>
    <w:rsid w:val="00530597"/>
    <w:rsid w:val="00531EA8"/>
    <w:rsid w:val="00532CE1"/>
    <w:rsid w:val="00534B93"/>
    <w:rsid w:val="00535818"/>
    <w:rsid w:val="00535FF9"/>
    <w:rsid w:val="0053718E"/>
    <w:rsid w:val="00540AB5"/>
    <w:rsid w:val="00541A53"/>
    <w:rsid w:val="0054240E"/>
    <w:rsid w:val="0054243B"/>
    <w:rsid w:val="005454F4"/>
    <w:rsid w:val="00545AA1"/>
    <w:rsid w:val="005463F1"/>
    <w:rsid w:val="005475DE"/>
    <w:rsid w:val="00547705"/>
    <w:rsid w:val="0055081A"/>
    <w:rsid w:val="00550A8F"/>
    <w:rsid w:val="00552D85"/>
    <w:rsid w:val="00554488"/>
    <w:rsid w:val="00554592"/>
    <w:rsid w:val="0055636C"/>
    <w:rsid w:val="00556AB4"/>
    <w:rsid w:val="00557B42"/>
    <w:rsid w:val="00563C49"/>
    <w:rsid w:val="00563DDD"/>
    <w:rsid w:val="0056663E"/>
    <w:rsid w:val="0056744A"/>
    <w:rsid w:val="00570E78"/>
    <w:rsid w:val="0057147F"/>
    <w:rsid w:val="005723A5"/>
    <w:rsid w:val="00573D3A"/>
    <w:rsid w:val="00574CB4"/>
    <w:rsid w:val="005755E5"/>
    <w:rsid w:val="00582AF3"/>
    <w:rsid w:val="005846D6"/>
    <w:rsid w:val="005847DC"/>
    <w:rsid w:val="0058629E"/>
    <w:rsid w:val="00586FD4"/>
    <w:rsid w:val="00587A6F"/>
    <w:rsid w:val="0059075E"/>
    <w:rsid w:val="00592E49"/>
    <w:rsid w:val="0059477B"/>
    <w:rsid w:val="0059666B"/>
    <w:rsid w:val="005968F3"/>
    <w:rsid w:val="00597471"/>
    <w:rsid w:val="00597810"/>
    <w:rsid w:val="005A01B7"/>
    <w:rsid w:val="005A28EF"/>
    <w:rsid w:val="005A4EC0"/>
    <w:rsid w:val="005B0070"/>
    <w:rsid w:val="005B1300"/>
    <w:rsid w:val="005B22E9"/>
    <w:rsid w:val="005B358E"/>
    <w:rsid w:val="005B4195"/>
    <w:rsid w:val="005B57E9"/>
    <w:rsid w:val="005B7E01"/>
    <w:rsid w:val="005C07A2"/>
    <w:rsid w:val="005C2309"/>
    <w:rsid w:val="005C293C"/>
    <w:rsid w:val="005C48F8"/>
    <w:rsid w:val="005C5112"/>
    <w:rsid w:val="005C78FB"/>
    <w:rsid w:val="005D549A"/>
    <w:rsid w:val="005E4185"/>
    <w:rsid w:val="005E4F91"/>
    <w:rsid w:val="005E5CA7"/>
    <w:rsid w:val="005F2FA5"/>
    <w:rsid w:val="005F30BA"/>
    <w:rsid w:val="005F410E"/>
    <w:rsid w:val="005F735B"/>
    <w:rsid w:val="006008E4"/>
    <w:rsid w:val="0060259B"/>
    <w:rsid w:val="006029EB"/>
    <w:rsid w:val="00602FF3"/>
    <w:rsid w:val="00603135"/>
    <w:rsid w:val="00603376"/>
    <w:rsid w:val="00603818"/>
    <w:rsid w:val="00603C78"/>
    <w:rsid w:val="00604C00"/>
    <w:rsid w:val="006052E1"/>
    <w:rsid w:val="00607A8E"/>
    <w:rsid w:val="00610312"/>
    <w:rsid w:val="00610BAF"/>
    <w:rsid w:val="00610DF8"/>
    <w:rsid w:val="00613CF1"/>
    <w:rsid w:val="006206E7"/>
    <w:rsid w:val="00624D65"/>
    <w:rsid w:val="006253E0"/>
    <w:rsid w:val="00625C1A"/>
    <w:rsid w:val="006272CC"/>
    <w:rsid w:val="0063088C"/>
    <w:rsid w:val="00632CF9"/>
    <w:rsid w:val="0063684D"/>
    <w:rsid w:val="006375CC"/>
    <w:rsid w:val="0064251F"/>
    <w:rsid w:val="00646CEF"/>
    <w:rsid w:val="006501FF"/>
    <w:rsid w:val="00652D23"/>
    <w:rsid w:val="0065400F"/>
    <w:rsid w:val="00657361"/>
    <w:rsid w:val="006578A2"/>
    <w:rsid w:val="00657C54"/>
    <w:rsid w:val="006608A8"/>
    <w:rsid w:val="006633BB"/>
    <w:rsid w:val="0066422A"/>
    <w:rsid w:val="00670AF2"/>
    <w:rsid w:val="00674437"/>
    <w:rsid w:val="00674596"/>
    <w:rsid w:val="0067744B"/>
    <w:rsid w:val="00682B0C"/>
    <w:rsid w:val="0068396E"/>
    <w:rsid w:val="00685CDF"/>
    <w:rsid w:val="00686B39"/>
    <w:rsid w:val="00687FBC"/>
    <w:rsid w:val="0069014E"/>
    <w:rsid w:val="006915AF"/>
    <w:rsid w:val="006920E7"/>
    <w:rsid w:val="00692212"/>
    <w:rsid w:val="006929AF"/>
    <w:rsid w:val="00692B34"/>
    <w:rsid w:val="006946D7"/>
    <w:rsid w:val="00697A79"/>
    <w:rsid w:val="006A0626"/>
    <w:rsid w:val="006A1236"/>
    <w:rsid w:val="006A219C"/>
    <w:rsid w:val="006A2F9D"/>
    <w:rsid w:val="006A605C"/>
    <w:rsid w:val="006A6B85"/>
    <w:rsid w:val="006B07D1"/>
    <w:rsid w:val="006B1944"/>
    <w:rsid w:val="006B1C54"/>
    <w:rsid w:val="006B307F"/>
    <w:rsid w:val="006B42F8"/>
    <w:rsid w:val="006B66AB"/>
    <w:rsid w:val="006C08C1"/>
    <w:rsid w:val="006C3BE2"/>
    <w:rsid w:val="006C7D2E"/>
    <w:rsid w:val="006D2A86"/>
    <w:rsid w:val="006D35E8"/>
    <w:rsid w:val="006D379D"/>
    <w:rsid w:val="006D3F3A"/>
    <w:rsid w:val="006D40FC"/>
    <w:rsid w:val="006D4299"/>
    <w:rsid w:val="006D55A9"/>
    <w:rsid w:val="006E08F3"/>
    <w:rsid w:val="006E0F65"/>
    <w:rsid w:val="006E5F11"/>
    <w:rsid w:val="006E7E80"/>
    <w:rsid w:val="006E7F60"/>
    <w:rsid w:val="006F05CC"/>
    <w:rsid w:val="006F25BE"/>
    <w:rsid w:val="006F36C4"/>
    <w:rsid w:val="006F3D57"/>
    <w:rsid w:val="006F605B"/>
    <w:rsid w:val="00701278"/>
    <w:rsid w:val="00702601"/>
    <w:rsid w:val="007032B0"/>
    <w:rsid w:val="00703486"/>
    <w:rsid w:val="007041D1"/>
    <w:rsid w:val="00707531"/>
    <w:rsid w:val="00711D27"/>
    <w:rsid w:val="00716446"/>
    <w:rsid w:val="00721423"/>
    <w:rsid w:val="007232F8"/>
    <w:rsid w:val="007246D4"/>
    <w:rsid w:val="00726AEE"/>
    <w:rsid w:val="00726F7F"/>
    <w:rsid w:val="007270E6"/>
    <w:rsid w:val="007302E2"/>
    <w:rsid w:val="007324FD"/>
    <w:rsid w:val="00735F9F"/>
    <w:rsid w:val="00737597"/>
    <w:rsid w:val="00737D1A"/>
    <w:rsid w:val="00741588"/>
    <w:rsid w:val="00741E31"/>
    <w:rsid w:val="00742D0F"/>
    <w:rsid w:val="00742DC9"/>
    <w:rsid w:val="0074357F"/>
    <w:rsid w:val="0074481E"/>
    <w:rsid w:val="00745308"/>
    <w:rsid w:val="00745AB5"/>
    <w:rsid w:val="0075044A"/>
    <w:rsid w:val="00751A83"/>
    <w:rsid w:val="00752CBB"/>
    <w:rsid w:val="00753FC7"/>
    <w:rsid w:val="00755068"/>
    <w:rsid w:val="00757931"/>
    <w:rsid w:val="007623AA"/>
    <w:rsid w:val="00762EFE"/>
    <w:rsid w:val="00764343"/>
    <w:rsid w:val="00766799"/>
    <w:rsid w:val="00767F30"/>
    <w:rsid w:val="0077062F"/>
    <w:rsid w:val="007717B8"/>
    <w:rsid w:val="00771AA2"/>
    <w:rsid w:val="00775B71"/>
    <w:rsid w:val="00776940"/>
    <w:rsid w:val="007810E0"/>
    <w:rsid w:val="00781D4C"/>
    <w:rsid w:val="00782DDD"/>
    <w:rsid w:val="007841FE"/>
    <w:rsid w:val="00784707"/>
    <w:rsid w:val="00784EE5"/>
    <w:rsid w:val="0078701B"/>
    <w:rsid w:val="00794412"/>
    <w:rsid w:val="007974C5"/>
    <w:rsid w:val="007A10F5"/>
    <w:rsid w:val="007A28EB"/>
    <w:rsid w:val="007A3C96"/>
    <w:rsid w:val="007A40B3"/>
    <w:rsid w:val="007A4909"/>
    <w:rsid w:val="007A5336"/>
    <w:rsid w:val="007A534D"/>
    <w:rsid w:val="007A57CC"/>
    <w:rsid w:val="007A7367"/>
    <w:rsid w:val="007A78AC"/>
    <w:rsid w:val="007B1148"/>
    <w:rsid w:val="007B2ECA"/>
    <w:rsid w:val="007B72C3"/>
    <w:rsid w:val="007C0161"/>
    <w:rsid w:val="007C0682"/>
    <w:rsid w:val="007C15B1"/>
    <w:rsid w:val="007C2BC6"/>
    <w:rsid w:val="007C42EE"/>
    <w:rsid w:val="007C6565"/>
    <w:rsid w:val="007D2218"/>
    <w:rsid w:val="007D28A1"/>
    <w:rsid w:val="007D28E5"/>
    <w:rsid w:val="007D3517"/>
    <w:rsid w:val="007D4330"/>
    <w:rsid w:val="007E0833"/>
    <w:rsid w:val="007E39D7"/>
    <w:rsid w:val="007E5C37"/>
    <w:rsid w:val="007E6996"/>
    <w:rsid w:val="007E6F3B"/>
    <w:rsid w:val="007F0045"/>
    <w:rsid w:val="007F392E"/>
    <w:rsid w:val="007F7554"/>
    <w:rsid w:val="00800281"/>
    <w:rsid w:val="00801B7E"/>
    <w:rsid w:val="00802153"/>
    <w:rsid w:val="00802337"/>
    <w:rsid w:val="008048AC"/>
    <w:rsid w:val="00804EC5"/>
    <w:rsid w:val="00804FBD"/>
    <w:rsid w:val="00805624"/>
    <w:rsid w:val="00807542"/>
    <w:rsid w:val="00807A92"/>
    <w:rsid w:val="00813E9C"/>
    <w:rsid w:val="00820136"/>
    <w:rsid w:val="00820BB1"/>
    <w:rsid w:val="0082256F"/>
    <w:rsid w:val="0082386D"/>
    <w:rsid w:val="00824BD7"/>
    <w:rsid w:val="00825A40"/>
    <w:rsid w:val="00826874"/>
    <w:rsid w:val="00827233"/>
    <w:rsid w:val="00831B1A"/>
    <w:rsid w:val="008328EE"/>
    <w:rsid w:val="008329CF"/>
    <w:rsid w:val="008329D0"/>
    <w:rsid w:val="00832E0C"/>
    <w:rsid w:val="008363C0"/>
    <w:rsid w:val="00837B70"/>
    <w:rsid w:val="008410BD"/>
    <w:rsid w:val="0084251C"/>
    <w:rsid w:val="00842638"/>
    <w:rsid w:val="00843C47"/>
    <w:rsid w:val="00846264"/>
    <w:rsid w:val="008471FF"/>
    <w:rsid w:val="0084740E"/>
    <w:rsid w:val="008478C5"/>
    <w:rsid w:val="00847BBB"/>
    <w:rsid w:val="0085341E"/>
    <w:rsid w:val="00854D16"/>
    <w:rsid w:val="0085503A"/>
    <w:rsid w:val="008563A6"/>
    <w:rsid w:val="00857410"/>
    <w:rsid w:val="00860F21"/>
    <w:rsid w:val="00863175"/>
    <w:rsid w:val="00863267"/>
    <w:rsid w:val="0086389C"/>
    <w:rsid w:val="00863F22"/>
    <w:rsid w:val="00865285"/>
    <w:rsid w:val="00870508"/>
    <w:rsid w:val="0087184A"/>
    <w:rsid w:val="0087185F"/>
    <w:rsid w:val="008735BB"/>
    <w:rsid w:val="008742E3"/>
    <w:rsid w:val="008753AA"/>
    <w:rsid w:val="008777FA"/>
    <w:rsid w:val="00877BB7"/>
    <w:rsid w:val="00877CB1"/>
    <w:rsid w:val="0088264C"/>
    <w:rsid w:val="00883B35"/>
    <w:rsid w:val="00884BE2"/>
    <w:rsid w:val="00885FE8"/>
    <w:rsid w:val="00887F62"/>
    <w:rsid w:val="00890576"/>
    <w:rsid w:val="008906B7"/>
    <w:rsid w:val="00890B5E"/>
    <w:rsid w:val="00890E60"/>
    <w:rsid w:val="00894527"/>
    <w:rsid w:val="00895BE0"/>
    <w:rsid w:val="00897152"/>
    <w:rsid w:val="008A0481"/>
    <w:rsid w:val="008A1754"/>
    <w:rsid w:val="008A557F"/>
    <w:rsid w:val="008A5796"/>
    <w:rsid w:val="008A6EF2"/>
    <w:rsid w:val="008B3AD3"/>
    <w:rsid w:val="008B6615"/>
    <w:rsid w:val="008B6636"/>
    <w:rsid w:val="008C2524"/>
    <w:rsid w:val="008C36CE"/>
    <w:rsid w:val="008C422B"/>
    <w:rsid w:val="008C56DD"/>
    <w:rsid w:val="008D0E3D"/>
    <w:rsid w:val="008D3238"/>
    <w:rsid w:val="008D5D9B"/>
    <w:rsid w:val="008D66B5"/>
    <w:rsid w:val="008E0373"/>
    <w:rsid w:val="008E07E5"/>
    <w:rsid w:val="008E0834"/>
    <w:rsid w:val="008E1E6C"/>
    <w:rsid w:val="008E2231"/>
    <w:rsid w:val="008E5C7F"/>
    <w:rsid w:val="008F1830"/>
    <w:rsid w:val="008F3833"/>
    <w:rsid w:val="008F3A6C"/>
    <w:rsid w:val="008F642E"/>
    <w:rsid w:val="008F7A6A"/>
    <w:rsid w:val="008F7E00"/>
    <w:rsid w:val="0090060F"/>
    <w:rsid w:val="00901EAA"/>
    <w:rsid w:val="0090264B"/>
    <w:rsid w:val="00905797"/>
    <w:rsid w:val="00905CE2"/>
    <w:rsid w:val="0090787B"/>
    <w:rsid w:val="00907BC3"/>
    <w:rsid w:val="00910AAC"/>
    <w:rsid w:val="00913829"/>
    <w:rsid w:val="00914469"/>
    <w:rsid w:val="00916A07"/>
    <w:rsid w:val="00917E39"/>
    <w:rsid w:val="009205A2"/>
    <w:rsid w:val="00923A67"/>
    <w:rsid w:val="00924111"/>
    <w:rsid w:val="0092416A"/>
    <w:rsid w:val="00924E93"/>
    <w:rsid w:val="00926566"/>
    <w:rsid w:val="00931FC0"/>
    <w:rsid w:val="00932CE4"/>
    <w:rsid w:val="00932E65"/>
    <w:rsid w:val="00935BBE"/>
    <w:rsid w:val="00940B6C"/>
    <w:rsid w:val="00943453"/>
    <w:rsid w:val="00944B57"/>
    <w:rsid w:val="00945E20"/>
    <w:rsid w:val="009461D4"/>
    <w:rsid w:val="0096199C"/>
    <w:rsid w:val="009652D6"/>
    <w:rsid w:val="00971F45"/>
    <w:rsid w:val="00972D93"/>
    <w:rsid w:val="00973A0B"/>
    <w:rsid w:val="009745AC"/>
    <w:rsid w:val="009770EA"/>
    <w:rsid w:val="0098086D"/>
    <w:rsid w:val="00980F61"/>
    <w:rsid w:val="00982685"/>
    <w:rsid w:val="0098275D"/>
    <w:rsid w:val="00984D91"/>
    <w:rsid w:val="00985251"/>
    <w:rsid w:val="00986561"/>
    <w:rsid w:val="00993326"/>
    <w:rsid w:val="00993F4A"/>
    <w:rsid w:val="00995274"/>
    <w:rsid w:val="00997DEB"/>
    <w:rsid w:val="009A0264"/>
    <w:rsid w:val="009A14F4"/>
    <w:rsid w:val="009A3E89"/>
    <w:rsid w:val="009B0B76"/>
    <w:rsid w:val="009B1AAA"/>
    <w:rsid w:val="009B3074"/>
    <w:rsid w:val="009B3966"/>
    <w:rsid w:val="009B5606"/>
    <w:rsid w:val="009C4B96"/>
    <w:rsid w:val="009C4FBE"/>
    <w:rsid w:val="009C682B"/>
    <w:rsid w:val="009C6BF5"/>
    <w:rsid w:val="009C6E4D"/>
    <w:rsid w:val="009C7194"/>
    <w:rsid w:val="009D0590"/>
    <w:rsid w:val="009D0E9B"/>
    <w:rsid w:val="009D2F4E"/>
    <w:rsid w:val="009D31A6"/>
    <w:rsid w:val="009D623C"/>
    <w:rsid w:val="009D69B7"/>
    <w:rsid w:val="009E1394"/>
    <w:rsid w:val="009E21AE"/>
    <w:rsid w:val="009E2C10"/>
    <w:rsid w:val="009E3A8C"/>
    <w:rsid w:val="009E5D6C"/>
    <w:rsid w:val="009E640C"/>
    <w:rsid w:val="009E67DA"/>
    <w:rsid w:val="009E6855"/>
    <w:rsid w:val="009E6FB3"/>
    <w:rsid w:val="009E7052"/>
    <w:rsid w:val="009F071B"/>
    <w:rsid w:val="009F302A"/>
    <w:rsid w:val="009F461D"/>
    <w:rsid w:val="009F5A80"/>
    <w:rsid w:val="00A00B6C"/>
    <w:rsid w:val="00A01AAD"/>
    <w:rsid w:val="00A037E3"/>
    <w:rsid w:val="00A04AB7"/>
    <w:rsid w:val="00A04EA5"/>
    <w:rsid w:val="00A05A52"/>
    <w:rsid w:val="00A05FEC"/>
    <w:rsid w:val="00A0732D"/>
    <w:rsid w:val="00A079E4"/>
    <w:rsid w:val="00A1113B"/>
    <w:rsid w:val="00A118D7"/>
    <w:rsid w:val="00A120C7"/>
    <w:rsid w:val="00A13635"/>
    <w:rsid w:val="00A148AC"/>
    <w:rsid w:val="00A151C0"/>
    <w:rsid w:val="00A155D0"/>
    <w:rsid w:val="00A15E78"/>
    <w:rsid w:val="00A162D3"/>
    <w:rsid w:val="00A21093"/>
    <w:rsid w:val="00A21718"/>
    <w:rsid w:val="00A236B4"/>
    <w:rsid w:val="00A25AFE"/>
    <w:rsid w:val="00A25C7F"/>
    <w:rsid w:val="00A26761"/>
    <w:rsid w:val="00A27AF1"/>
    <w:rsid w:val="00A31561"/>
    <w:rsid w:val="00A31BEF"/>
    <w:rsid w:val="00A31DA7"/>
    <w:rsid w:val="00A32D35"/>
    <w:rsid w:val="00A35C27"/>
    <w:rsid w:val="00A37165"/>
    <w:rsid w:val="00A412E7"/>
    <w:rsid w:val="00A41EF1"/>
    <w:rsid w:val="00A42D9E"/>
    <w:rsid w:val="00A4436E"/>
    <w:rsid w:val="00A51457"/>
    <w:rsid w:val="00A546DC"/>
    <w:rsid w:val="00A54E0B"/>
    <w:rsid w:val="00A56846"/>
    <w:rsid w:val="00A57238"/>
    <w:rsid w:val="00A6126D"/>
    <w:rsid w:val="00A62669"/>
    <w:rsid w:val="00A656EE"/>
    <w:rsid w:val="00A65D4A"/>
    <w:rsid w:val="00A65E8D"/>
    <w:rsid w:val="00A73186"/>
    <w:rsid w:val="00A7681F"/>
    <w:rsid w:val="00A76C60"/>
    <w:rsid w:val="00A77021"/>
    <w:rsid w:val="00A77212"/>
    <w:rsid w:val="00A77B68"/>
    <w:rsid w:val="00A81F22"/>
    <w:rsid w:val="00A822A1"/>
    <w:rsid w:val="00A83041"/>
    <w:rsid w:val="00A83D5F"/>
    <w:rsid w:val="00A856BB"/>
    <w:rsid w:val="00A877F6"/>
    <w:rsid w:val="00A8792D"/>
    <w:rsid w:val="00A87C22"/>
    <w:rsid w:val="00A90089"/>
    <w:rsid w:val="00A9011D"/>
    <w:rsid w:val="00A90AE3"/>
    <w:rsid w:val="00A90F5C"/>
    <w:rsid w:val="00A91AE8"/>
    <w:rsid w:val="00A93C1C"/>
    <w:rsid w:val="00A97EE7"/>
    <w:rsid w:val="00AA1CD1"/>
    <w:rsid w:val="00AA330F"/>
    <w:rsid w:val="00AA47CB"/>
    <w:rsid w:val="00AA6703"/>
    <w:rsid w:val="00AA6E1E"/>
    <w:rsid w:val="00AB11B2"/>
    <w:rsid w:val="00AB22D5"/>
    <w:rsid w:val="00AB27CD"/>
    <w:rsid w:val="00AB3350"/>
    <w:rsid w:val="00AB37BF"/>
    <w:rsid w:val="00AB3955"/>
    <w:rsid w:val="00AB3CD7"/>
    <w:rsid w:val="00AB526D"/>
    <w:rsid w:val="00AB6555"/>
    <w:rsid w:val="00AB768B"/>
    <w:rsid w:val="00AC373A"/>
    <w:rsid w:val="00AC5516"/>
    <w:rsid w:val="00AC5936"/>
    <w:rsid w:val="00AC6DE4"/>
    <w:rsid w:val="00AC79B5"/>
    <w:rsid w:val="00AC7E7D"/>
    <w:rsid w:val="00AD14EA"/>
    <w:rsid w:val="00AD1A57"/>
    <w:rsid w:val="00AD1E25"/>
    <w:rsid w:val="00AD3E8A"/>
    <w:rsid w:val="00AD4808"/>
    <w:rsid w:val="00AD48DA"/>
    <w:rsid w:val="00AD579A"/>
    <w:rsid w:val="00AD6815"/>
    <w:rsid w:val="00AE152A"/>
    <w:rsid w:val="00AE19AD"/>
    <w:rsid w:val="00AE19DF"/>
    <w:rsid w:val="00AF0142"/>
    <w:rsid w:val="00AF0EB5"/>
    <w:rsid w:val="00AF2B1F"/>
    <w:rsid w:val="00AF5555"/>
    <w:rsid w:val="00B01FD2"/>
    <w:rsid w:val="00B03194"/>
    <w:rsid w:val="00B04252"/>
    <w:rsid w:val="00B06091"/>
    <w:rsid w:val="00B06E81"/>
    <w:rsid w:val="00B07D33"/>
    <w:rsid w:val="00B121AE"/>
    <w:rsid w:val="00B12F2E"/>
    <w:rsid w:val="00B13C54"/>
    <w:rsid w:val="00B1523B"/>
    <w:rsid w:val="00B155A7"/>
    <w:rsid w:val="00B15809"/>
    <w:rsid w:val="00B20AB3"/>
    <w:rsid w:val="00B21783"/>
    <w:rsid w:val="00B21EFF"/>
    <w:rsid w:val="00B26BC8"/>
    <w:rsid w:val="00B33609"/>
    <w:rsid w:val="00B337D3"/>
    <w:rsid w:val="00B34815"/>
    <w:rsid w:val="00B366A7"/>
    <w:rsid w:val="00B43887"/>
    <w:rsid w:val="00B43CDC"/>
    <w:rsid w:val="00B44534"/>
    <w:rsid w:val="00B4630F"/>
    <w:rsid w:val="00B47AB5"/>
    <w:rsid w:val="00B50070"/>
    <w:rsid w:val="00B51547"/>
    <w:rsid w:val="00B52711"/>
    <w:rsid w:val="00B52C5D"/>
    <w:rsid w:val="00B546DA"/>
    <w:rsid w:val="00B5554E"/>
    <w:rsid w:val="00B609E3"/>
    <w:rsid w:val="00B61541"/>
    <w:rsid w:val="00B61A18"/>
    <w:rsid w:val="00B6237C"/>
    <w:rsid w:val="00B62FBC"/>
    <w:rsid w:val="00B653DB"/>
    <w:rsid w:val="00B742FA"/>
    <w:rsid w:val="00B80395"/>
    <w:rsid w:val="00B81302"/>
    <w:rsid w:val="00B81364"/>
    <w:rsid w:val="00B8246C"/>
    <w:rsid w:val="00B8248E"/>
    <w:rsid w:val="00B82543"/>
    <w:rsid w:val="00B84140"/>
    <w:rsid w:val="00B84AA1"/>
    <w:rsid w:val="00B879A7"/>
    <w:rsid w:val="00B87B76"/>
    <w:rsid w:val="00B87D3E"/>
    <w:rsid w:val="00B9077C"/>
    <w:rsid w:val="00B90ABA"/>
    <w:rsid w:val="00B90AD9"/>
    <w:rsid w:val="00B936F7"/>
    <w:rsid w:val="00B94710"/>
    <w:rsid w:val="00B94C13"/>
    <w:rsid w:val="00B95ECD"/>
    <w:rsid w:val="00B9635E"/>
    <w:rsid w:val="00B979A2"/>
    <w:rsid w:val="00B97C19"/>
    <w:rsid w:val="00BA0567"/>
    <w:rsid w:val="00BA1F4E"/>
    <w:rsid w:val="00BA41CB"/>
    <w:rsid w:val="00BA43BC"/>
    <w:rsid w:val="00BA4526"/>
    <w:rsid w:val="00BA52C9"/>
    <w:rsid w:val="00BA7F2F"/>
    <w:rsid w:val="00BB3EB6"/>
    <w:rsid w:val="00BC2410"/>
    <w:rsid w:val="00BC5FF3"/>
    <w:rsid w:val="00BC7080"/>
    <w:rsid w:val="00BC76A3"/>
    <w:rsid w:val="00BD04FF"/>
    <w:rsid w:val="00BD05D2"/>
    <w:rsid w:val="00BD0AD7"/>
    <w:rsid w:val="00BD0DA9"/>
    <w:rsid w:val="00BD0E91"/>
    <w:rsid w:val="00BD22D6"/>
    <w:rsid w:val="00BD291A"/>
    <w:rsid w:val="00BD2D12"/>
    <w:rsid w:val="00BD3F1F"/>
    <w:rsid w:val="00BD5EA3"/>
    <w:rsid w:val="00BE39D7"/>
    <w:rsid w:val="00BE50B2"/>
    <w:rsid w:val="00BE5656"/>
    <w:rsid w:val="00BE644B"/>
    <w:rsid w:val="00BE70B9"/>
    <w:rsid w:val="00BE76A1"/>
    <w:rsid w:val="00BE7A2D"/>
    <w:rsid w:val="00BF13CA"/>
    <w:rsid w:val="00BF1C5E"/>
    <w:rsid w:val="00BF207B"/>
    <w:rsid w:val="00BF2F4E"/>
    <w:rsid w:val="00BF3A4D"/>
    <w:rsid w:val="00BF411E"/>
    <w:rsid w:val="00BF448E"/>
    <w:rsid w:val="00BF4B8B"/>
    <w:rsid w:val="00BF757E"/>
    <w:rsid w:val="00C01516"/>
    <w:rsid w:val="00C01E8A"/>
    <w:rsid w:val="00C02BA5"/>
    <w:rsid w:val="00C036D8"/>
    <w:rsid w:val="00C0741D"/>
    <w:rsid w:val="00C104EE"/>
    <w:rsid w:val="00C11485"/>
    <w:rsid w:val="00C1327F"/>
    <w:rsid w:val="00C230F0"/>
    <w:rsid w:val="00C23405"/>
    <w:rsid w:val="00C249DB"/>
    <w:rsid w:val="00C24B6F"/>
    <w:rsid w:val="00C25CC5"/>
    <w:rsid w:val="00C26612"/>
    <w:rsid w:val="00C26CE9"/>
    <w:rsid w:val="00C30CF4"/>
    <w:rsid w:val="00C3708D"/>
    <w:rsid w:val="00C40AD0"/>
    <w:rsid w:val="00C40DFC"/>
    <w:rsid w:val="00C419B3"/>
    <w:rsid w:val="00C41A45"/>
    <w:rsid w:val="00C41BF3"/>
    <w:rsid w:val="00C42A81"/>
    <w:rsid w:val="00C434B3"/>
    <w:rsid w:val="00C4432C"/>
    <w:rsid w:val="00C450E8"/>
    <w:rsid w:val="00C4792C"/>
    <w:rsid w:val="00C50582"/>
    <w:rsid w:val="00C50E90"/>
    <w:rsid w:val="00C52E43"/>
    <w:rsid w:val="00C53EDF"/>
    <w:rsid w:val="00C5441C"/>
    <w:rsid w:val="00C551E1"/>
    <w:rsid w:val="00C557A9"/>
    <w:rsid w:val="00C55CCE"/>
    <w:rsid w:val="00C617C0"/>
    <w:rsid w:val="00C62470"/>
    <w:rsid w:val="00C748AF"/>
    <w:rsid w:val="00C75A33"/>
    <w:rsid w:val="00C75AA6"/>
    <w:rsid w:val="00C77335"/>
    <w:rsid w:val="00C77C6C"/>
    <w:rsid w:val="00C8026D"/>
    <w:rsid w:val="00C82FB3"/>
    <w:rsid w:val="00C84EA7"/>
    <w:rsid w:val="00C86048"/>
    <w:rsid w:val="00C902F1"/>
    <w:rsid w:val="00C90944"/>
    <w:rsid w:val="00C92D25"/>
    <w:rsid w:val="00C94D44"/>
    <w:rsid w:val="00C962BE"/>
    <w:rsid w:val="00C96439"/>
    <w:rsid w:val="00CA09FA"/>
    <w:rsid w:val="00CA24D6"/>
    <w:rsid w:val="00CA272D"/>
    <w:rsid w:val="00CA296F"/>
    <w:rsid w:val="00CA6431"/>
    <w:rsid w:val="00CB6F92"/>
    <w:rsid w:val="00CB6FB0"/>
    <w:rsid w:val="00CB72B9"/>
    <w:rsid w:val="00CB7399"/>
    <w:rsid w:val="00CC1BA1"/>
    <w:rsid w:val="00CC208F"/>
    <w:rsid w:val="00CC26A9"/>
    <w:rsid w:val="00CC28C6"/>
    <w:rsid w:val="00CC4EF5"/>
    <w:rsid w:val="00CC7650"/>
    <w:rsid w:val="00CD0CCE"/>
    <w:rsid w:val="00CD7A15"/>
    <w:rsid w:val="00CE0A3D"/>
    <w:rsid w:val="00CE1CA1"/>
    <w:rsid w:val="00CE3B60"/>
    <w:rsid w:val="00CE3F4F"/>
    <w:rsid w:val="00CE7F3D"/>
    <w:rsid w:val="00CF09DF"/>
    <w:rsid w:val="00CF1419"/>
    <w:rsid w:val="00CF3EB3"/>
    <w:rsid w:val="00CF4A2E"/>
    <w:rsid w:val="00CF5695"/>
    <w:rsid w:val="00CF6A1A"/>
    <w:rsid w:val="00CF7A97"/>
    <w:rsid w:val="00D00643"/>
    <w:rsid w:val="00D01DCE"/>
    <w:rsid w:val="00D04061"/>
    <w:rsid w:val="00D04E42"/>
    <w:rsid w:val="00D05F1F"/>
    <w:rsid w:val="00D12FD0"/>
    <w:rsid w:val="00D133B5"/>
    <w:rsid w:val="00D14208"/>
    <w:rsid w:val="00D1459A"/>
    <w:rsid w:val="00D1713E"/>
    <w:rsid w:val="00D1756C"/>
    <w:rsid w:val="00D21111"/>
    <w:rsid w:val="00D24EBA"/>
    <w:rsid w:val="00D26EE1"/>
    <w:rsid w:val="00D33058"/>
    <w:rsid w:val="00D336C7"/>
    <w:rsid w:val="00D3673B"/>
    <w:rsid w:val="00D36B04"/>
    <w:rsid w:val="00D36E83"/>
    <w:rsid w:val="00D418A6"/>
    <w:rsid w:val="00D460B8"/>
    <w:rsid w:val="00D530A7"/>
    <w:rsid w:val="00D55040"/>
    <w:rsid w:val="00D556D2"/>
    <w:rsid w:val="00D55C5C"/>
    <w:rsid w:val="00D60EEA"/>
    <w:rsid w:val="00D615ED"/>
    <w:rsid w:val="00D61799"/>
    <w:rsid w:val="00D621F2"/>
    <w:rsid w:val="00D6332F"/>
    <w:rsid w:val="00D664FD"/>
    <w:rsid w:val="00D704D0"/>
    <w:rsid w:val="00D76DFB"/>
    <w:rsid w:val="00D82C90"/>
    <w:rsid w:val="00D8381E"/>
    <w:rsid w:val="00D87BED"/>
    <w:rsid w:val="00D975A0"/>
    <w:rsid w:val="00DA15B5"/>
    <w:rsid w:val="00DA1C48"/>
    <w:rsid w:val="00DA336F"/>
    <w:rsid w:val="00DA4A68"/>
    <w:rsid w:val="00DA53FF"/>
    <w:rsid w:val="00DA7211"/>
    <w:rsid w:val="00DA7C12"/>
    <w:rsid w:val="00DB0FDF"/>
    <w:rsid w:val="00DB138E"/>
    <w:rsid w:val="00DB33E0"/>
    <w:rsid w:val="00DB748F"/>
    <w:rsid w:val="00DC09C9"/>
    <w:rsid w:val="00DC15DD"/>
    <w:rsid w:val="00DC1B96"/>
    <w:rsid w:val="00DC1F68"/>
    <w:rsid w:val="00DC57DF"/>
    <w:rsid w:val="00DC599F"/>
    <w:rsid w:val="00DC679B"/>
    <w:rsid w:val="00DD4178"/>
    <w:rsid w:val="00DD5E10"/>
    <w:rsid w:val="00DD6010"/>
    <w:rsid w:val="00DD6114"/>
    <w:rsid w:val="00DD6485"/>
    <w:rsid w:val="00DD6CAE"/>
    <w:rsid w:val="00DE0A9C"/>
    <w:rsid w:val="00DE0F49"/>
    <w:rsid w:val="00DE11D2"/>
    <w:rsid w:val="00DE2D50"/>
    <w:rsid w:val="00DE36FA"/>
    <w:rsid w:val="00DE6DFF"/>
    <w:rsid w:val="00DE7BA8"/>
    <w:rsid w:val="00DF05AA"/>
    <w:rsid w:val="00DF4F18"/>
    <w:rsid w:val="00DF69FF"/>
    <w:rsid w:val="00E006D2"/>
    <w:rsid w:val="00E00CB8"/>
    <w:rsid w:val="00E04D88"/>
    <w:rsid w:val="00E056DF"/>
    <w:rsid w:val="00E059E2"/>
    <w:rsid w:val="00E05CB2"/>
    <w:rsid w:val="00E07ACF"/>
    <w:rsid w:val="00E11896"/>
    <w:rsid w:val="00E11AE9"/>
    <w:rsid w:val="00E11D8C"/>
    <w:rsid w:val="00E1485C"/>
    <w:rsid w:val="00E161E5"/>
    <w:rsid w:val="00E17E9A"/>
    <w:rsid w:val="00E17EE0"/>
    <w:rsid w:val="00E23ADD"/>
    <w:rsid w:val="00E25085"/>
    <w:rsid w:val="00E2571F"/>
    <w:rsid w:val="00E25BA9"/>
    <w:rsid w:val="00E26B27"/>
    <w:rsid w:val="00E26B4E"/>
    <w:rsid w:val="00E27032"/>
    <w:rsid w:val="00E2747A"/>
    <w:rsid w:val="00E30E9E"/>
    <w:rsid w:val="00E31136"/>
    <w:rsid w:val="00E34277"/>
    <w:rsid w:val="00E34C73"/>
    <w:rsid w:val="00E365BE"/>
    <w:rsid w:val="00E3679F"/>
    <w:rsid w:val="00E37856"/>
    <w:rsid w:val="00E40D77"/>
    <w:rsid w:val="00E42B51"/>
    <w:rsid w:val="00E437D9"/>
    <w:rsid w:val="00E440E0"/>
    <w:rsid w:val="00E44E14"/>
    <w:rsid w:val="00E5401F"/>
    <w:rsid w:val="00E55478"/>
    <w:rsid w:val="00E62391"/>
    <w:rsid w:val="00E6404A"/>
    <w:rsid w:val="00E672DC"/>
    <w:rsid w:val="00E71FC7"/>
    <w:rsid w:val="00E73C34"/>
    <w:rsid w:val="00E74671"/>
    <w:rsid w:val="00E76E1D"/>
    <w:rsid w:val="00E77D69"/>
    <w:rsid w:val="00E77EA1"/>
    <w:rsid w:val="00E80986"/>
    <w:rsid w:val="00E815E6"/>
    <w:rsid w:val="00E825C5"/>
    <w:rsid w:val="00E82929"/>
    <w:rsid w:val="00E82C4A"/>
    <w:rsid w:val="00E86E34"/>
    <w:rsid w:val="00E92E25"/>
    <w:rsid w:val="00E936C5"/>
    <w:rsid w:val="00E9387E"/>
    <w:rsid w:val="00E95F18"/>
    <w:rsid w:val="00EA0B11"/>
    <w:rsid w:val="00EA35A6"/>
    <w:rsid w:val="00EB47A8"/>
    <w:rsid w:val="00EC3D23"/>
    <w:rsid w:val="00EC4F43"/>
    <w:rsid w:val="00EC6157"/>
    <w:rsid w:val="00ED064F"/>
    <w:rsid w:val="00ED14FC"/>
    <w:rsid w:val="00ED66BD"/>
    <w:rsid w:val="00ED6835"/>
    <w:rsid w:val="00ED7456"/>
    <w:rsid w:val="00ED77AE"/>
    <w:rsid w:val="00EE0226"/>
    <w:rsid w:val="00EE0762"/>
    <w:rsid w:val="00EE175A"/>
    <w:rsid w:val="00EE1760"/>
    <w:rsid w:val="00EE2674"/>
    <w:rsid w:val="00EE2CD1"/>
    <w:rsid w:val="00EE3292"/>
    <w:rsid w:val="00EE4908"/>
    <w:rsid w:val="00EE646C"/>
    <w:rsid w:val="00EE6871"/>
    <w:rsid w:val="00EE6E44"/>
    <w:rsid w:val="00EE6E47"/>
    <w:rsid w:val="00EF1E2B"/>
    <w:rsid w:val="00EF2839"/>
    <w:rsid w:val="00EF37A6"/>
    <w:rsid w:val="00EF53F2"/>
    <w:rsid w:val="00EF69E9"/>
    <w:rsid w:val="00EF7A7D"/>
    <w:rsid w:val="00F02F3C"/>
    <w:rsid w:val="00F053FB"/>
    <w:rsid w:val="00F054E6"/>
    <w:rsid w:val="00F05EC6"/>
    <w:rsid w:val="00F07470"/>
    <w:rsid w:val="00F075F4"/>
    <w:rsid w:val="00F103E0"/>
    <w:rsid w:val="00F10BBB"/>
    <w:rsid w:val="00F11329"/>
    <w:rsid w:val="00F11886"/>
    <w:rsid w:val="00F136F5"/>
    <w:rsid w:val="00F1389E"/>
    <w:rsid w:val="00F13FD9"/>
    <w:rsid w:val="00F14354"/>
    <w:rsid w:val="00F162DA"/>
    <w:rsid w:val="00F172C5"/>
    <w:rsid w:val="00F211A6"/>
    <w:rsid w:val="00F2186F"/>
    <w:rsid w:val="00F220FE"/>
    <w:rsid w:val="00F2226F"/>
    <w:rsid w:val="00F241BA"/>
    <w:rsid w:val="00F26857"/>
    <w:rsid w:val="00F27796"/>
    <w:rsid w:val="00F27A22"/>
    <w:rsid w:val="00F27C23"/>
    <w:rsid w:val="00F30DB8"/>
    <w:rsid w:val="00F32052"/>
    <w:rsid w:val="00F32A2E"/>
    <w:rsid w:val="00F334B6"/>
    <w:rsid w:val="00F35998"/>
    <w:rsid w:val="00F3794F"/>
    <w:rsid w:val="00F4120D"/>
    <w:rsid w:val="00F44408"/>
    <w:rsid w:val="00F46D8F"/>
    <w:rsid w:val="00F476A6"/>
    <w:rsid w:val="00F47EDC"/>
    <w:rsid w:val="00F520D9"/>
    <w:rsid w:val="00F56875"/>
    <w:rsid w:val="00F57308"/>
    <w:rsid w:val="00F573C7"/>
    <w:rsid w:val="00F57F5D"/>
    <w:rsid w:val="00F61212"/>
    <w:rsid w:val="00F6241E"/>
    <w:rsid w:val="00F629CA"/>
    <w:rsid w:val="00F6306D"/>
    <w:rsid w:val="00F631A1"/>
    <w:rsid w:val="00F63713"/>
    <w:rsid w:val="00F65717"/>
    <w:rsid w:val="00F700BA"/>
    <w:rsid w:val="00F704F5"/>
    <w:rsid w:val="00F7244B"/>
    <w:rsid w:val="00F735B7"/>
    <w:rsid w:val="00F7447C"/>
    <w:rsid w:val="00F74F48"/>
    <w:rsid w:val="00F76528"/>
    <w:rsid w:val="00F7760D"/>
    <w:rsid w:val="00F777D0"/>
    <w:rsid w:val="00F81422"/>
    <w:rsid w:val="00F84670"/>
    <w:rsid w:val="00F86E00"/>
    <w:rsid w:val="00F86E74"/>
    <w:rsid w:val="00F86EC7"/>
    <w:rsid w:val="00F8723E"/>
    <w:rsid w:val="00F90CD6"/>
    <w:rsid w:val="00F929A5"/>
    <w:rsid w:val="00F93EF1"/>
    <w:rsid w:val="00F949E0"/>
    <w:rsid w:val="00F94F8C"/>
    <w:rsid w:val="00F95FF4"/>
    <w:rsid w:val="00FA0105"/>
    <w:rsid w:val="00FA06E9"/>
    <w:rsid w:val="00FA0915"/>
    <w:rsid w:val="00FA1A7C"/>
    <w:rsid w:val="00FA1C81"/>
    <w:rsid w:val="00FA23D2"/>
    <w:rsid w:val="00FA7FDF"/>
    <w:rsid w:val="00FB07C1"/>
    <w:rsid w:val="00FB1307"/>
    <w:rsid w:val="00FB3995"/>
    <w:rsid w:val="00FB4E77"/>
    <w:rsid w:val="00FB5D57"/>
    <w:rsid w:val="00FB7AA8"/>
    <w:rsid w:val="00FC1DB1"/>
    <w:rsid w:val="00FC24E3"/>
    <w:rsid w:val="00FC3134"/>
    <w:rsid w:val="00FC3909"/>
    <w:rsid w:val="00FC4455"/>
    <w:rsid w:val="00FC465C"/>
    <w:rsid w:val="00FC739B"/>
    <w:rsid w:val="00FC73E3"/>
    <w:rsid w:val="00FC760D"/>
    <w:rsid w:val="00FD111F"/>
    <w:rsid w:val="00FE5017"/>
    <w:rsid w:val="00FE516E"/>
    <w:rsid w:val="00FE65B4"/>
    <w:rsid w:val="00FF0C00"/>
    <w:rsid w:val="00FF1C00"/>
    <w:rsid w:val="00FF3C45"/>
    <w:rsid w:val="00FF7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893F4"/>
  <w15:docId w15:val="{16A35C36-0B99-4C06-B1D3-21B7D97C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35C"/>
    <w:pPr>
      <w:overflowPunct w:val="0"/>
      <w:autoSpaceDE w:val="0"/>
      <w:autoSpaceDN w:val="0"/>
      <w:adjustRightInd w:val="0"/>
      <w:spacing w:before="120" w:line="300" w:lineRule="atLeast"/>
      <w:jc w:val="both"/>
      <w:textAlignment w:val="baseline"/>
    </w:pPr>
    <w:rPr>
      <w:rFonts w:ascii="Arial" w:hAnsi="Arial"/>
      <w:i/>
      <w:sz w:val="22"/>
      <w:lang w:val="en-US" w:eastAsia="en-US"/>
    </w:rPr>
  </w:style>
  <w:style w:type="paragraph" w:styleId="Heading1">
    <w:name w:val="heading 1"/>
    <w:basedOn w:val="Normal"/>
    <w:next w:val="Normal"/>
    <w:qFormat/>
    <w:rsid w:val="004E435C"/>
    <w:pPr>
      <w:keepNext/>
      <w:numPr>
        <w:numId w:val="24"/>
      </w:numPr>
      <w:spacing w:before="360"/>
      <w:outlineLvl w:val="0"/>
    </w:pPr>
    <w:rPr>
      <w:b/>
      <w:i w:val="0"/>
      <w:caps/>
      <w:sz w:val="24"/>
    </w:rPr>
  </w:style>
  <w:style w:type="paragraph" w:styleId="Heading2">
    <w:name w:val="heading 2"/>
    <w:basedOn w:val="Normal"/>
    <w:next w:val="Normal"/>
    <w:link w:val="Heading2Char"/>
    <w:qFormat/>
    <w:rsid w:val="004E435C"/>
    <w:pPr>
      <w:keepNext/>
      <w:numPr>
        <w:ilvl w:val="1"/>
        <w:numId w:val="24"/>
      </w:numPr>
      <w:spacing w:after="60"/>
      <w:outlineLvl w:val="1"/>
    </w:pPr>
    <w:rPr>
      <w:b/>
      <w:sz w:val="24"/>
    </w:rPr>
  </w:style>
  <w:style w:type="paragraph" w:styleId="Heading3">
    <w:name w:val="heading 3"/>
    <w:basedOn w:val="Normal"/>
    <w:next w:val="NormalIndent"/>
    <w:qFormat/>
    <w:rsid w:val="004E435C"/>
    <w:pPr>
      <w:keepNext/>
      <w:numPr>
        <w:ilvl w:val="2"/>
        <w:numId w:val="24"/>
      </w:numPr>
      <w:spacing w:after="60"/>
      <w:outlineLvl w:val="2"/>
    </w:pPr>
    <w:rPr>
      <w:b/>
    </w:rPr>
  </w:style>
  <w:style w:type="paragraph" w:styleId="Heading4">
    <w:name w:val="heading 4"/>
    <w:basedOn w:val="Normal"/>
    <w:next w:val="NormalIndent"/>
    <w:qFormat/>
    <w:rsid w:val="004E435C"/>
    <w:pPr>
      <w:numPr>
        <w:ilvl w:val="3"/>
        <w:numId w:val="24"/>
      </w:numPr>
      <w:outlineLvl w:val="3"/>
    </w:pPr>
    <w:rPr>
      <w:u w:val="single"/>
    </w:rPr>
  </w:style>
  <w:style w:type="paragraph" w:styleId="Heading5">
    <w:name w:val="heading 5"/>
    <w:basedOn w:val="Normal"/>
    <w:next w:val="NormalIndent"/>
    <w:qFormat/>
    <w:rsid w:val="004E435C"/>
    <w:pPr>
      <w:numPr>
        <w:ilvl w:val="4"/>
        <w:numId w:val="24"/>
      </w:numPr>
      <w:outlineLvl w:val="4"/>
    </w:pPr>
    <w:rPr>
      <w:b/>
      <w:sz w:val="20"/>
    </w:rPr>
  </w:style>
  <w:style w:type="paragraph" w:styleId="Heading6">
    <w:name w:val="heading 6"/>
    <w:basedOn w:val="Normal"/>
    <w:next w:val="NormalIndent"/>
    <w:qFormat/>
    <w:rsid w:val="004E435C"/>
    <w:pPr>
      <w:numPr>
        <w:ilvl w:val="5"/>
        <w:numId w:val="24"/>
      </w:numPr>
      <w:outlineLvl w:val="5"/>
    </w:pPr>
    <w:rPr>
      <w:rFonts w:ascii="Times New Roman" w:hAnsi="Times New Roman"/>
      <w:sz w:val="20"/>
      <w:u w:val="single"/>
    </w:rPr>
  </w:style>
  <w:style w:type="paragraph" w:styleId="Heading7">
    <w:name w:val="heading 7"/>
    <w:basedOn w:val="Normal"/>
    <w:next w:val="NormalIndent"/>
    <w:qFormat/>
    <w:rsid w:val="004E435C"/>
    <w:pPr>
      <w:numPr>
        <w:ilvl w:val="6"/>
        <w:numId w:val="24"/>
      </w:numPr>
      <w:outlineLvl w:val="6"/>
    </w:pPr>
    <w:rPr>
      <w:rFonts w:ascii="Times New Roman" w:hAnsi="Times New Roman"/>
      <w:i w:val="0"/>
      <w:sz w:val="20"/>
    </w:rPr>
  </w:style>
  <w:style w:type="paragraph" w:styleId="Heading8">
    <w:name w:val="heading 8"/>
    <w:basedOn w:val="Normal"/>
    <w:next w:val="NormalIndent"/>
    <w:qFormat/>
    <w:rsid w:val="004E435C"/>
    <w:pPr>
      <w:numPr>
        <w:ilvl w:val="7"/>
        <w:numId w:val="24"/>
      </w:numPr>
      <w:outlineLvl w:val="7"/>
    </w:pPr>
    <w:rPr>
      <w:rFonts w:ascii="Times New Roman" w:hAnsi="Times New Roman"/>
      <w:i w:val="0"/>
      <w:sz w:val="20"/>
    </w:rPr>
  </w:style>
  <w:style w:type="paragraph" w:styleId="Heading9">
    <w:name w:val="heading 9"/>
    <w:basedOn w:val="Normal"/>
    <w:next w:val="NormalIndent"/>
    <w:qFormat/>
    <w:rsid w:val="004E435C"/>
    <w:pPr>
      <w:numPr>
        <w:ilvl w:val="8"/>
        <w:numId w:val="24"/>
      </w:numPr>
      <w:outlineLvl w:val="8"/>
    </w:pPr>
    <w:rPr>
      <w:rFonts w:ascii="Times New Roman" w:hAnsi="Times New Roman"/>
      <w:i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E435C"/>
    <w:pPr>
      <w:ind w:left="720"/>
    </w:pPr>
  </w:style>
  <w:style w:type="paragraph" w:styleId="EndnoteText">
    <w:name w:val="endnote text"/>
    <w:basedOn w:val="Normal"/>
    <w:semiHidden/>
    <w:rsid w:val="004E435C"/>
    <w:rPr>
      <w:sz w:val="20"/>
    </w:rPr>
  </w:style>
  <w:style w:type="paragraph" w:styleId="Footer">
    <w:name w:val="footer"/>
    <w:basedOn w:val="Normal"/>
    <w:rsid w:val="004E435C"/>
    <w:pPr>
      <w:tabs>
        <w:tab w:val="center" w:pos="4320"/>
        <w:tab w:val="right" w:pos="8640"/>
      </w:tabs>
    </w:pPr>
  </w:style>
  <w:style w:type="paragraph" w:styleId="Header">
    <w:name w:val="header"/>
    <w:aliases w:val="hd,hd Char Char,hd Char"/>
    <w:basedOn w:val="Normal"/>
    <w:link w:val="HeaderChar"/>
    <w:uiPriority w:val="99"/>
    <w:rsid w:val="004E435C"/>
    <w:pPr>
      <w:tabs>
        <w:tab w:val="center" w:pos="4320"/>
        <w:tab w:val="right" w:pos="8640"/>
      </w:tabs>
    </w:pPr>
  </w:style>
  <w:style w:type="paragraph" w:styleId="FootnoteText">
    <w:name w:val="footnote text"/>
    <w:basedOn w:val="Normal"/>
    <w:semiHidden/>
    <w:rsid w:val="004E435C"/>
    <w:rPr>
      <w:sz w:val="20"/>
    </w:rPr>
  </w:style>
  <w:style w:type="character" w:styleId="FootnoteReference">
    <w:name w:val="footnote reference"/>
    <w:semiHidden/>
    <w:rsid w:val="004E435C"/>
    <w:rPr>
      <w:rFonts w:ascii="Arial" w:hAnsi="Arial"/>
      <w:vertAlign w:val="superscript"/>
    </w:rPr>
  </w:style>
  <w:style w:type="character" w:styleId="PageNumber">
    <w:name w:val="page number"/>
    <w:rsid w:val="004E435C"/>
    <w:rPr>
      <w:b/>
      <w:sz w:val="20"/>
    </w:rPr>
  </w:style>
  <w:style w:type="paragraph" w:styleId="TOC1">
    <w:name w:val="toc 1"/>
    <w:basedOn w:val="Normal"/>
    <w:next w:val="Normal"/>
    <w:uiPriority w:val="39"/>
    <w:rsid w:val="004E435C"/>
    <w:pPr>
      <w:tabs>
        <w:tab w:val="right" w:leader="dot" w:pos="9362"/>
      </w:tabs>
    </w:pPr>
    <w:rPr>
      <w:i w:val="0"/>
      <w:noProof/>
    </w:rPr>
  </w:style>
  <w:style w:type="paragraph" w:styleId="TOC2">
    <w:name w:val="toc 2"/>
    <w:basedOn w:val="Normal"/>
    <w:next w:val="Normal"/>
    <w:uiPriority w:val="39"/>
    <w:rsid w:val="004E435C"/>
    <w:pPr>
      <w:tabs>
        <w:tab w:val="right" w:leader="dot" w:pos="9362"/>
      </w:tabs>
      <w:spacing w:after="60"/>
      <w:ind w:left="238"/>
    </w:pPr>
    <w:rPr>
      <w:noProof/>
    </w:rPr>
  </w:style>
  <w:style w:type="paragraph" w:styleId="TOC3">
    <w:name w:val="toc 3"/>
    <w:basedOn w:val="Normal"/>
    <w:next w:val="Normal"/>
    <w:semiHidden/>
    <w:rsid w:val="004E435C"/>
    <w:pPr>
      <w:tabs>
        <w:tab w:val="right" w:leader="dot" w:pos="9362"/>
      </w:tabs>
      <w:spacing w:after="60"/>
      <w:ind w:left="482"/>
    </w:pPr>
    <w:rPr>
      <w:noProof/>
    </w:rPr>
  </w:style>
  <w:style w:type="paragraph" w:styleId="TOC4">
    <w:name w:val="toc 4"/>
    <w:basedOn w:val="Normal"/>
    <w:next w:val="Normal"/>
    <w:semiHidden/>
    <w:rsid w:val="004E435C"/>
    <w:pPr>
      <w:tabs>
        <w:tab w:val="right" w:leader="dot" w:pos="9362"/>
      </w:tabs>
      <w:ind w:left="720"/>
    </w:pPr>
  </w:style>
  <w:style w:type="paragraph" w:styleId="TOC5">
    <w:name w:val="toc 5"/>
    <w:basedOn w:val="Normal"/>
    <w:next w:val="Normal"/>
    <w:semiHidden/>
    <w:rsid w:val="004E435C"/>
    <w:pPr>
      <w:tabs>
        <w:tab w:val="right" w:leader="dot" w:pos="9362"/>
      </w:tabs>
      <w:ind w:left="960"/>
    </w:pPr>
  </w:style>
  <w:style w:type="paragraph" w:styleId="TOC6">
    <w:name w:val="toc 6"/>
    <w:basedOn w:val="Normal"/>
    <w:next w:val="Normal"/>
    <w:semiHidden/>
    <w:rsid w:val="004E435C"/>
    <w:pPr>
      <w:tabs>
        <w:tab w:val="right" w:leader="dot" w:pos="9362"/>
      </w:tabs>
      <w:ind w:left="1200"/>
    </w:pPr>
  </w:style>
  <w:style w:type="paragraph" w:styleId="TOC7">
    <w:name w:val="toc 7"/>
    <w:basedOn w:val="Normal"/>
    <w:next w:val="Normal"/>
    <w:semiHidden/>
    <w:rsid w:val="004E435C"/>
    <w:pPr>
      <w:tabs>
        <w:tab w:val="right" w:leader="dot" w:pos="9362"/>
      </w:tabs>
      <w:ind w:left="1440"/>
    </w:pPr>
  </w:style>
  <w:style w:type="paragraph" w:styleId="TOC8">
    <w:name w:val="toc 8"/>
    <w:basedOn w:val="Normal"/>
    <w:next w:val="Normal"/>
    <w:semiHidden/>
    <w:rsid w:val="004E435C"/>
    <w:pPr>
      <w:tabs>
        <w:tab w:val="right" w:leader="dot" w:pos="9362"/>
      </w:tabs>
      <w:ind w:left="1680"/>
    </w:pPr>
  </w:style>
  <w:style w:type="paragraph" w:styleId="TOC9">
    <w:name w:val="toc 9"/>
    <w:basedOn w:val="Normal"/>
    <w:next w:val="Normal"/>
    <w:semiHidden/>
    <w:rsid w:val="004E435C"/>
    <w:pPr>
      <w:tabs>
        <w:tab w:val="right" w:leader="dot" w:pos="9362"/>
      </w:tabs>
      <w:ind w:left="1920"/>
    </w:pPr>
  </w:style>
  <w:style w:type="table" w:styleId="TableWeb2">
    <w:name w:val="Table Web 2"/>
    <w:basedOn w:val="TableNormal"/>
    <w:rsid w:val="004E435C"/>
    <w:pPr>
      <w:overflowPunct w:val="0"/>
      <w:autoSpaceDE w:val="0"/>
      <w:autoSpaceDN w:val="0"/>
      <w:adjustRightInd w:val="0"/>
      <w:spacing w:after="120"/>
      <w:textAlignment w:val="baseline"/>
    </w:pPr>
    <w:rPr>
      <w:rFonts w:ascii="New York" w:hAnsi="New Yor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rst-para10">
    <w:name w:val="first-para10"/>
    <w:basedOn w:val="Normal"/>
    <w:rsid w:val="004E435C"/>
    <w:pPr>
      <w:overflowPunct/>
      <w:autoSpaceDE/>
      <w:autoSpaceDN/>
      <w:adjustRightInd/>
      <w:ind w:left="120" w:right="216"/>
      <w:textAlignment w:val="auto"/>
    </w:pPr>
    <w:rPr>
      <w:rFonts w:cs="Arial"/>
      <w:sz w:val="20"/>
      <w:lang w:val="en-GB" w:eastAsia="en-GB"/>
    </w:rPr>
  </w:style>
  <w:style w:type="character" w:styleId="Hyperlink">
    <w:name w:val="Hyperlink"/>
    <w:uiPriority w:val="99"/>
    <w:rsid w:val="004E435C"/>
    <w:rPr>
      <w:b/>
      <w:bCs/>
      <w:strike w:val="0"/>
      <w:dstrike w:val="0"/>
      <w:color w:val="FF66FF"/>
      <w:u w:val="none"/>
      <w:effect w:val="none"/>
    </w:rPr>
  </w:style>
  <w:style w:type="table" w:styleId="TableElegant">
    <w:name w:val="Table Elegant"/>
    <w:basedOn w:val="TableNormal"/>
    <w:rsid w:val="004E435C"/>
    <w:pPr>
      <w:overflowPunct w:val="0"/>
      <w:autoSpaceDE w:val="0"/>
      <w:autoSpaceDN w:val="0"/>
      <w:adjustRightInd w:val="0"/>
      <w:spacing w:after="120"/>
      <w:textAlignment w:val="baseline"/>
    </w:pPr>
    <w:rPr>
      <w:rFonts w:ascii="New York" w:hAnsi="New Yor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4E435C"/>
    <w:rPr>
      <w:color w:val="800080"/>
      <w:u w:val="single"/>
    </w:rPr>
  </w:style>
  <w:style w:type="paragraph" w:styleId="BodyText">
    <w:name w:val="Body Text"/>
    <w:aliases w:val=" Char"/>
    <w:basedOn w:val="Normal"/>
    <w:link w:val="BodyTextChar"/>
    <w:rsid w:val="004E435C"/>
    <w:pPr>
      <w:overflowPunct/>
      <w:autoSpaceDE/>
      <w:autoSpaceDN/>
      <w:adjustRightInd/>
      <w:spacing w:before="0" w:line="240" w:lineRule="auto"/>
      <w:jc w:val="left"/>
      <w:textAlignment w:val="auto"/>
    </w:pPr>
    <w:rPr>
      <w:i w:val="0"/>
      <w:lang w:val="en-NZ"/>
    </w:rPr>
  </w:style>
  <w:style w:type="paragraph" w:customStyle="1" w:styleId="TableDetail">
    <w:name w:val="Table Detail"/>
    <w:basedOn w:val="Normal"/>
    <w:rsid w:val="004E435C"/>
    <w:pPr>
      <w:overflowPunct/>
      <w:autoSpaceDE/>
      <w:autoSpaceDN/>
      <w:adjustRightInd/>
      <w:spacing w:before="80" w:after="80" w:line="240" w:lineRule="auto"/>
      <w:jc w:val="left"/>
      <w:textAlignment w:val="auto"/>
    </w:pPr>
    <w:rPr>
      <w:rFonts w:ascii="Tahoma" w:hAnsi="Tahoma"/>
      <w:i w:val="0"/>
      <w:sz w:val="18"/>
      <w:lang w:val="en-NZ"/>
    </w:rPr>
  </w:style>
  <w:style w:type="character" w:customStyle="1" w:styleId="BodyTextChar">
    <w:name w:val="Body Text Char"/>
    <w:aliases w:val=" Char Char"/>
    <w:link w:val="BodyText"/>
    <w:rsid w:val="004E435C"/>
    <w:rPr>
      <w:rFonts w:ascii="Arial" w:hAnsi="Arial"/>
      <w:sz w:val="22"/>
      <w:lang w:val="en-NZ" w:eastAsia="en-US" w:bidi="ar-SA"/>
    </w:rPr>
  </w:style>
  <w:style w:type="paragraph" w:customStyle="1" w:styleId="Default">
    <w:name w:val="Default"/>
    <w:rsid w:val="004E435C"/>
    <w:pPr>
      <w:autoSpaceDE w:val="0"/>
      <w:autoSpaceDN w:val="0"/>
      <w:adjustRightInd w:val="0"/>
    </w:pPr>
    <w:rPr>
      <w:rFonts w:ascii="Arial" w:eastAsia="MS Mincho" w:hAnsi="Arial" w:cs="Arial"/>
      <w:color w:val="000000"/>
      <w:sz w:val="24"/>
      <w:szCs w:val="24"/>
      <w:lang w:eastAsia="ja-JP"/>
    </w:rPr>
  </w:style>
  <w:style w:type="table" w:styleId="TableGrid">
    <w:name w:val="Table Grid"/>
    <w:basedOn w:val="TableNormal"/>
    <w:uiPriority w:val="59"/>
    <w:rsid w:val="004E435C"/>
    <w:pPr>
      <w:overflowPunct w:val="0"/>
      <w:autoSpaceDE w:val="0"/>
      <w:autoSpaceDN w:val="0"/>
      <w:adjustRightInd w:val="0"/>
      <w:spacing w:before="120" w:line="300" w:lineRule="atLeast"/>
      <w:jc w:val="both"/>
      <w:textAlignment w:val="baseline"/>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etters">
    <w:name w:val="Small Letters"/>
    <w:basedOn w:val="Normal"/>
    <w:semiHidden/>
    <w:rsid w:val="004E435C"/>
    <w:pPr>
      <w:overflowPunct/>
      <w:autoSpaceDE/>
      <w:autoSpaceDN/>
      <w:adjustRightInd/>
      <w:spacing w:before="0" w:after="240" w:line="240" w:lineRule="auto"/>
      <w:jc w:val="center"/>
      <w:textAlignment w:val="auto"/>
    </w:pPr>
    <w:rPr>
      <w:rFonts w:ascii="Tahoma" w:hAnsi="Tahoma"/>
      <w:i w:val="0"/>
      <w:lang w:val="el-GR"/>
    </w:rPr>
  </w:style>
  <w:style w:type="numbering" w:styleId="111111">
    <w:name w:val="Outline List 2"/>
    <w:basedOn w:val="NoList"/>
    <w:rsid w:val="004E435C"/>
    <w:pPr>
      <w:numPr>
        <w:numId w:val="1"/>
      </w:numPr>
    </w:pPr>
  </w:style>
  <w:style w:type="paragraph" w:customStyle="1" w:styleId="Num">
    <w:name w:val="_Num#"/>
    <w:basedOn w:val="Normal"/>
    <w:rsid w:val="004E435C"/>
    <w:pPr>
      <w:tabs>
        <w:tab w:val="num" w:pos="360"/>
      </w:tabs>
      <w:overflowPunct/>
      <w:autoSpaceDE/>
      <w:autoSpaceDN/>
      <w:adjustRightInd/>
      <w:spacing w:before="0" w:after="120" w:line="240" w:lineRule="auto"/>
      <w:ind w:left="360" w:hanging="360"/>
      <w:textAlignment w:val="auto"/>
    </w:pPr>
    <w:rPr>
      <w:rFonts w:ascii="Tahoma" w:hAnsi="Tahoma"/>
      <w:i w:val="0"/>
      <w:lang w:val="el-GR"/>
    </w:rPr>
  </w:style>
  <w:style w:type="paragraph" w:customStyle="1" w:styleId="BalloonText1">
    <w:name w:val="Balloon Text1"/>
    <w:basedOn w:val="Normal"/>
    <w:semiHidden/>
    <w:rsid w:val="004E435C"/>
    <w:pPr>
      <w:overflowPunct/>
      <w:autoSpaceDE/>
      <w:autoSpaceDN/>
      <w:adjustRightInd/>
      <w:spacing w:before="0" w:after="120" w:line="240" w:lineRule="auto"/>
      <w:textAlignment w:val="auto"/>
    </w:pPr>
    <w:rPr>
      <w:rFonts w:ascii="Tahoma" w:hAnsi="Tahoma" w:cs="Tahoma"/>
      <w:i w:val="0"/>
      <w:sz w:val="16"/>
      <w:szCs w:val="16"/>
      <w:lang w:val="el-GR"/>
    </w:rPr>
  </w:style>
  <w:style w:type="paragraph" w:customStyle="1" w:styleId="Tabletext">
    <w:name w:val="Table text"/>
    <w:basedOn w:val="Normal"/>
    <w:semiHidden/>
    <w:rsid w:val="004E435C"/>
    <w:pPr>
      <w:widowControl w:val="0"/>
      <w:overflowPunct/>
      <w:autoSpaceDE/>
      <w:autoSpaceDN/>
      <w:adjustRightInd/>
      <w:spacing w:before="0" w:after="120" w:line="240" w:lineRule="auto"/>
      <w:jc w:val="left"/>
      <w:textAlignment w:val="auto"/>
    </w:pPr>
    <w:rPr>
      <w:rFonts w:ascii="Tahoma" w:hAnsi="Tahoma"/>
      <w:i w:val="0"/>
      <w:sz w:val="20"/>
      <w:lang w:val="el-GR"/>
    </w:rPr>
  </w:style>
  <w:style w:type="paragraph" w:styleId="BalloonText">
    <w:name w:val="Balloon Text"/>
    <w:basedOn w:val="Normal"/>
    <w:semiHidden/>
    <w:rsid w:val="004E435C"/>
    <w:rPr>
      <w:rFonts w:ascii="Tahoma" w:hAnsi="Tahoma" w:cs="Tahoma"/>
      <w:sz w:val="16"/>
      <w:szCs w:val="16"/>
    </w:rPr>
  </w:style>
  <w:style w:type="paragraph" w:styleId="BodyText2">
    <w:name w:val="Body Text 2"/>
    <w:basedOn w:val="Normal"/>
    <w:link w:val="BodyText2Char"/>
    <w:rsid w:val="004E435C"/>
    <w:pPr>
      <w:spacing w:after="120" w:line="480" w:lineRule="auto"/>
    </w:pPr>
  </w:style>
  <w:style w:type="paragraph" w:customStyle="1" w:styleId="TOCBase">
    <w:name w:val="TOC Base"/>
    <w:basedOn w:val="Normal"/>
    <w:rsid w:val="004E435C"/>
    <w:pPr>
      <w:tabs>
        <w:tab w:val="right" w:leader="dot" w:pos="6480"/>
      </w:tabs>
      <w:overflowPunct/>
      <w:autoSpaceDE/>
      <w:autoSpaceDN/>
      <w:adjustRightInd/>
      <w:spacing w:before="0" w:after="240" w:line="240" w:lineRule="atLeast"/>
      <w:jc w:val="left"/>
      <w:textAlignment w:val="auto"/>
    </w:pPr>
    <w:rPr>
      <w:i w:val="0"/>
      <w:spacing w:val="-5"/>
      <w:sz w:val="20"/>
    </w:rPr>
  </w:style>
  <w:style w:type="paragraph" w:customStyle="1" w:styleId="greek-items">
    <w:name w:val="greek-items"/>
    <w:basedOn w:val="Normal"/>
    <w:rsid w:val="004E435C"/>
    <w:pPr>
      <w:widowControl w:val="0"/>
      <w:tabs>
        <w:tab w:val="left" w:pos="426"/>
      </w:tabs>
      <w:overflowPunct/>
      <w:autoSpaceDE/>
      <w:autoSpaceDN/>
      <w:adjustRightInd/>
      <w:spacing w:before="240" w:line="240" w:lineRule="auto"/>
      <w:ind w:left="426" w:hanging="426"/>
      <w:textAlignment w:val="auto"/>
    </w:pPr>
    <w:rPr>
      <w:rFonts w:ascii="Times New Roman" w:hAnsi="Times New Roman"/>
      <w:i w:val="0"/>
      <w:sz w:val="24"/>
      <w:lang w:val="el-GR"/>
    </w:rPr>
  </w:style>
  <w:style w:type="paragraph" w:customStyle="1" w:styleId="Heading2h21">
    <w:name w:val="Heading 2.h21"/>
    <w:basedOn w:val="Normal"/>
    <w:next w:val="Normal"/>
    <w:rsid w:val="004E435C"/>
    <w:pPr>
      <w:widowControl w:val="0"/>
      <w:overflowPunct/>
      <w:autoSpaceDE/>
      <w:autoSpaceDN/>
      <w:adjustRightInd/>
      <w:spacing w:before="360" w:after="120" w:line="240" w:lineRule="auto"/>
      <w:ind w:left="992" w:hanging="992"/>
      <w:textAlignment w:val="auto"/>
    </w:pPr>
    <w:rPr>
      <w:rFonts w:ascii="Times New Roman" w:hAnsi="Times New Roman"/>
      <w:i w:val="0"/>
      <w:sz w:val="24"/>
      <w:lang w:val="el-GR"/>
    </w:rPr>
  </w:style>
  <w:style w:type="paragraph" w:customStyle="1" w:styleId="BodyL">
    <w:name w:val="Body L"/>
    <w:basedOn w:val="Normal"/>
    <w:rsid w:val="004E435C"/>
    <w:pPr>
      <w:overflowPunct/>
      <w:autoSpaceDE/>
      <w:autoSpaceDN/>
      <w:adjustRightInd/>
      <w:spacing w:before="240" w:line="360" w:lineRule="atLeast"/>
      <w:textAlignment w:val="auto"/>
    </w:pPr>
    <w:rPr>
      <w:rFonts w:ascii="UB-Times" w:hAnsi="UB-Times"/>
      <w:i w:val="0"/>
      <w:lang w:val="en-GB" w:eastAsia="el-GR"/>
    </w:rPr>
  </w:style>
  <w:style w:type="paragraph" w:styleId="BodyTextIndent">
    <w:name w:val="Body Text Indent"/>
    <w:basedOn w:val="Normal"/>
    <w:rsid w:val="004E435C"/>
    <w:pPr>
      <w:spacing w:after="120"/>
      <w:ind w:left="283"/>
    </w:pPr>
  </w:style>
  <w:style w:type="paragraph" w:customStyle="1" w:styleId="BodyText1">
    <w:name w:val="Body Text1"/>
    <w:rsid w:val="004E435C"/>
    <w:pPr>
      <w:spacing w:after="120" w:line="240" w:lineRule="atLeast"/>
      <w:ind w:left="1077"/>
      <w:jc w:val="both"/>
    </w:pPr>
    <w:rPr>
      <w:rFonts w:ascii="Arial" w:hAnsi="Arial"/>
      <w:spacing w:val="-5"/>
      <w:lang w:val="en-US" w:eastAsia="en-US"/>
    </w:rPr>
  </w:style>
  <w:style w:type="paragraph" w:customStyle="1" w:styleId="wfxRecipient">
    <w:name w:val="wfxRecipient"/>
    <w:basedOn w:val="Normal"/>
    <w:rsid w:val="004E435C"/>
    <w:pPr>
      <w:spacing w:line="240" w:lineRule="auto"/>
    </w:pPr>
    <w:rPr>
      <w:rFonts w:ascii="Times New Roman" w:hAnsi="Times New Roman" w:cs="Arial"/>
      <w:i w:val="0"/>
      <w:sz w:val="20"/>
      <w:u w:val="single"/>
      <w:lang w:val="el-GR"/>
    </w:rPr>
  </w:style>
  <w:style w:type="paragraph" w:styleId="BodyText3">
    <w:name w:val="Body Text 3"/>
    <w:basedOn w:val="Normal"/>
    <w:rsid w:val="004E435C"/>
    <w:pPr>
      <w:overflowPunct/>
      <w:autoSpaceDE/>
      <w:autoSpaceDN/>
      <w:adjustRightInd/>
      <w:spacing w:before="0" w:after="120" w:line="240" w:lineRule="auto"/>
      <w:jc w:val="left"/>
      <w:textAlignment w:val="auto"/>
    </w:pPr>
    <w:rPr>
      <w:rFonts w:ascii="Times New Roman" w:hAnsi="Times New Roman"/>
      <w:i w:val="0"/>
      <w:sz w:val="16"/>
      <w:szCs w:val="16"/>
      <w:lang w:val="el-GR" w:eastAsia="el-GR"/>
    </w:rPr>
  </w:style>
  <w:style w:type="character" w:styleId="CommentReference">
    <w:name w:val="annotation reference"/>
    <w:semiHidden/>
    <w:rsid w:val="004E435C"/>
    <w:rPr>
      <w:sz w:val="16"/>
      <w:szCs w:val="16"/>
    </w:rPr>
  </w:style>
  <w:style w:type="paragraph" w:styleId="CommentText">
    <w:name w:val="annotation text"/>
    <w:basedOn w:val="Normal"/>
    <w:semiHidden/>
    <w:rsid w:val="004E435C"/>
    <w:rPr>
      <w:sz w:val="20"/>
    </w:rPr>
  </w:style>
  <w:style w:type="paragraph" w:styleId="CommentSubject">
    <w:name w:val="annotation subject"/>
    <w:basedOn w:val="CommentText"/>
    <w:next w:val="CommentText"/>
    <w:semiHidden/>
    <w:rsid w:val="004E435C"/>
    <w:rPr>
      <w:b/>
      <w:bCs/>
    </w:rPr>
  </w:style>
  <w:style w:type="paragraph" w:customStyle="1" w:styleId="CharChar1CharCharCharCharCharCharCharCharCharCharChar1">
    <w:name w:val="Char Char1 Char Char Char Char Char Char Char Char Char Char Char1"/>
    <w:basedOn w:val="Normal"/>
    <w:rsid w:val="004E435C"/>
    <w:pPr>
      <w:overflowPunct/>
      <w:autoSpaceDE/>
      <w:autoSpaceDN/>
      <w:adjustRightInd/>
      <w:spacing w:before="0" w:after="160" w:line="240" w:lineRule="exact"/>
      <w:jc w:val="left"/>
      <w:textAlignment w:val="auto"/>
    </w:pPr>
    <w:rPr>
      <w:rFonts w:ascii="Verdana" w:hAnsi="Verdana"/>
      <w:i w:val="0"/>
      <w:sz w:val="20"/>
    </w:rPr>
  </w:style>
  <w:style w:type="numbering" w:customStyle="1" w:styleId="Style1">
    <w:name w:val="Style1"/>
    <w:rsid w:val="004E435C"/>
    <w:pPr>
      <w:numPr>
        <w:numId w:val="13"/>
      </w:numPr>
    </w:pPr>
  </w:style>
  <w:style w:type="paragraph" w:customStyle="1" w:styleId="a">
    <w:name w:val="Η"/>
    <w:basedOn w:val="Heading1"/>
    <w:rsid w:val="004E435C"/>
    <w:pPr>
      <w:spacing w:before="480"/>
    </w:pPr>
    <w:rPr>
      <w:lang w:val="el-GR"/>
    </w:rPr>
  </w:style>
  <w:style w:type="paragraph" w:customStyle="1" w:styleId="CharChar1CharCharCharCharCharCharCharCharCharCharChar">
    <w:name w:val="Char Char1 Char Char Char Char Char Char Char Char Char Char Char"/>
    <w:basedOn w:val="Normal"/>
    <w:rsid w:val="004E435C"/>
    <w:pPr>
      <w:overflowPunct/>
      <w:autoSpaceDE/>
      <w:autoSpaceDN/>
      <w:adjustRightInd/>
      <w:spacing w:before="0" w:after="160" w:line="240" w:lineRule="exact"/>
      <w:jc w:val="left"/>
      <w:textAlignment w:val="auto"/>
    </w:pPr>
    <w:rPr>
      <w:rFonts w:ascii="Verdana" w:hAnsi="Verdana"/>
      <w:i w:val="0"/>
      <w:sz w:val="20"/>
    </w:rPr>
  </w:style>
  <w:style w:type="character" w:customStyle="1" w:styleId="CharCharChar">
    <w:name w:val="Char Char Char"/>
    <w:rsid w:val="004E435C"/>
    <w:rPr>
      <w:rFonts w:ascii="Arial" w:hAnsi="Arial"/>
      <w:sz w:val="22"/>
      <w:lang w:val="en-NZ"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rsid w:val="004E435C"/>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Char">
    <w:name w:val="Char Char1 Char Char Char Char Char Char Char Char Char Char"/>
    <w:basedOn w:val="Normal"/>
    <w:rsid w:val="004E435C"/>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
    <w:name w:val="Char Char1 Char Char Char Char Char Char Char Char Char"/>
    <w:basedOn w:val="Normal"/>
    <w:rsid w:val="004E435C"/>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CharCharCharChar">
    <w:name w:val="Char Char Char Char Char Char"/>
    <w:basedOn w:val="Normal"/>
    <w:semiHidden/>
    <w:rsid w:val="004E435C"/>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CharChar">
    <w:name w:val="Char Char Char Char"/>
    <w:basedOn w:val="Normal"/>
    <w:rsid w:val="00F8723E"/>
    <w:pPr>
      <w:overflowPunct/>
      <w:autoSpaceDE/>
      <w:autoSpaceDN/>
      <w:adjustRightInd/>
      <w:spacing w:before="0" w:after="160" w:line="240" w:lineRule="exact"/>
      <w:jc w:val="left"/>
      <w:textAlignment w:val="auto"/>
    </w:pPr>
    <w:rPr>
      <w:rFonts w:ascii="Verdana" w:hAnsi="Verdana"/>
      <w:i w:val="0"/>
      <w:sz w:val="20"/>
    </w:rPr>
  </w:style>
  <w:style w:type="paragraph" w:styleId="NoSpacing">
    <w:name w:val="No Spacing"/>
    <w:uiPriority w:val="1"/>
    <w:qFormat/>
    <w:rsid w:val="001015FF"/>
    <w:rPr>
      <w:rFonts w:ascii="Calibri" w:eastAsia="Calibri" w:hAnsi="Calibri"/>
      <w:sz w:val="22"/>
      <w:szCs w:val="22"/>
      <w:lang w:eastAsia="en-US"/>
    </w:rPr>
  </w:style>
  <w:style w:type="paragraph" w:styleId="ListParagraph">
    <w:name w:val="List Paragraph"/>
    <w:basedOn w:val="Normal"/>
    <w:uiPriority w:val="34"/>
    <w:qFormat/>
    <w:rsid w:val="001C1AB1"/>
    <w:pPr>
      <w:ind w:left="720"/>
    </w:pPr>
  </w:style>
  <w:style w:type="table" w:styleId="TableColumns1">
    <w:name w:val="Table Columns 1"/>
    <w:basedOn w:val="TableNormal"/>
    <w:rsid w:val="006D40FC"/>
    <w:pPr>
      <w:overflowPunct w:val="0"/>
      <w:autoSpaceDE w:val="0"/>
      <w:autoSpaceDN w:val="0"/>
      <w:adjustRightInd w:val="0"/>
      <w:spacing w:before="120" w:line="300" w:lineRule="atLeast"/>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unhideWhenUsed/>
    <w:rsid w:val="00F30DB8"/>
    <w:pPr>
      <w:overflowPunct/>
      <w:autoSpaceDE/>
      <w:autoSpaceDN/>
      <w:adjustRightInd/>
      <w:spacing w:before="100" w:beforeAutospacing="1" w:after="100" w:afterAutospacing="1" w:line="240" w:lineRule="auto"/>
      <w:jc w:val="left"/>
      <w:textAlignment w:val="auto"/>
    </w:pPr>
    <w:rPr>
      <w:rFonts w:ascii="Times New Roman" w:hAnsi="Times New Roman"/>
      <w:i w:val="0"/>
      <w:sz w:val="24"/>
      <w:szCs w:val="24"/>
      <w:lang w:val="el-GR" w:eastAsia="el-GR"/>
    </w:rPr>
  </w:style>
  <w:style w:type="character" w:customStyle="1" w:styleId="BodyText2Char">
    <w:name w:val="Body Text 2 Char"/>
    <w:basedOn w:val="DefaultParagraphFont"/>
    <w:link w:val="BodyText2"/>
    <w:rsid w:val="007A40B3"/>
    <w:rPr>
      <w:rFonts w:ascii="Arial" w:hAnsi="Arial"/>
      <w:i/>
      <w:sz w:val="22"/>
      <w:lang w:val="en-US" w:eastAsia="en-US"/>
    </w:rPr>
  </w:style>
  <w:style w:type="character" w:customStyle="1" w:styleId="HeaderChar">
    <w:name w:val="Header Char"/>
    <w:aliases w:val="hd Char1,hd Char Char Char,hd Char Char1"/>
    <w:basedOn w:val="DefaultParagraphFont"/>
    <w:link w:val="Header"/>
    <w:uiPriority w:val="99"/>
    <w:rsid w:val="00E672DC"/>
    <w:rPr>
      <w:rFonts w:ascii="Arial" w:hAnsi="Arial"/>
      <w:i/>
      <w:sz w:val="22"/>
      <w:lang w:val="en-US" w:eastAsia="en-US"/>
    </w:rPr>
  </w:style>
  <w:style w:type="character" w:customStyle="1" w:styleId="Heading2Char">
    <w:name w:val="Heading 2 Char"/>
    <w:basedOn w:val="DefaultParagraphFont"/>
    <w:link w:val="Heading2"/>
    <w:rsid w:val="00321A4B"/>
    <w:rPr>
      <w:rFonts w:ascii="Arial" w:hAnsi="Arial"/>
      <w:b/>
      <w:i/>
      <w:sz w:val="24"/>
      <w:lang w:val="en-US" w:eastAsia="en-US"/>
    </w:rPr>
  </w:style>
  <w:style w:type="table" w:customStyle="1" w:styleId="TableGrid0">
    <w:name w:val="TableGrid"/>
    <w:rsid w:val="00C8026D"/>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character" w:styleId="Strong">
    <w:name w:val="Strong"/>
    <w:basedOn w:val="DefaultParagraphFont"/>
    <w:uiPriority w:val="22"/>
    <w:qFormat/>
    <w:rsid w:val="00482F50"/>
    <w:rPr>
      <w:b/>
      <w:bCs/>
    </w:rPr>
  </w:style>
  <w:style w:type="character" w:styleId="Emphasis">
    <w:name w:val="Emphasis"/>
    <w:basedOn w:val="DefaultParagraphFont"/>
    <w:uiPriority w:val="20"/>
    <w:qFormat/>
    <w:rsid w:val="00482F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998044">
      <w:bodyDiv w:val="1"/>
      <w:marLeft w:val="0"/>
      <w:marRight w:val="0"/>
      <w:marTop w:val="0"/>
      <w:marBottom w:val="0"/>
      <w:divBdr>
        <w:top w:val="none" w:sz="0" w:space="0" w:color="auto"/>
        <w:left w:val="none" w:sz="0" w:space="0" w:color="auto"/>
        <w:bottom w:val="none" w:sz="0" w:space="0" w:color="auto"/>
        <w:right w:val="none" w:sz="0" w:space="0" w:color="auto"/>
      </w:divBdr>
    </w:div>
    <w:div w:id="812869750">
      <w:bodyDiv w:val="1"/>
      <w:marLeft w:val="0"/>
      <w:marRight w:val="0"/>
      <w:marTop w:val="0"/>
      <w:marBottom w:val="0"/>
      <w:divBdr>
        <w:top w:val="none" w:sz="0" w:space="0" w:color="auto"/>
        <w:left w:val="none" w:sz="0" w:space="0" w:color="auto"/>
        <w:bottom w:val="none" w:sz="0" w:space="0" w:color="auto"/>
        <w:right w:val="none" w:sz="0" w:space="0" w:color="auto"/>
      </w:divBdr>
    </w:div>
    <w:div w:id="1104112835">
      <w:bodyDiv w:val="1"/>
      <w:marLeft w:val="0"/>
      <w:marRight w:val="0"/>
      <w:marTop w:val="0"/>
      <w:marBottom w:val="0"/>
      <w:divBdr>
        <w:top w:val="none" w:sz="0" w:space="0" w:color="auto"/>
        <w:left w:val="none" w:sz="0" w:space="0" w:color="auto"/>
        <w:bottom w:val="none" w:sz="0" w:space="0" w:color="auto"/>
        <w:right w:val="none" w:sz="0" w:space="0" w:color="auto"/>
      </w:divBdr>
    </w:div>
    <w:div w:id="1243220825">
      <w:bodyDiv w:val="1"/>
      <w:marLeft w:val="0"/>
      <w:marRight w:val="0"/>
      <w:marTop w:val="0"/>
      <w:marBottom w:val="0"/>
      <w:divBdr>
        <w:top w:val="none" w:sz="0" w:space="0" w:color="auto"/>
        <w:left w:val="none" w:sz="0" w:space="0" w:color="auto"/>
        <w:bottom w:val="none" w:sz="0" w:space="0" w:color="auto"/>
        <w:right w:val="none" w:sz="0" w:space="0" w:color="auto"/>
      </w:divBdr>
    </w:div>
    <w:div w:id="1444610263">
      <w:bodyDiv w:val="1"/>
      <w:marLeft w:val="0"/>
      <w:marRight w:val="0"/>
      <w:marTop w:val="0"/>
      <w:marBottom w:val="0"/>
      <w:divBdr>
        <w:top w:val="none" w:sz="0" w:space="0" w:color="auto"/>
        <w:left w:val="none" w:sz="0" w:space="0" w:color="auto"/>
        <w:bottom w:val="none" w:sz="0" w:space="0" w:color="auto"/>
        <w:right w:val="none" w:sz="0" w:space="0" w:color="auto"/>
      </w:divBdr>
    </w:div>
    <w:div w:id="1529566880">
      <w:bodyDiv w:val="1"/>
      <w:marLeft w:val="0"/>
      <w:marRight w:val="0"/>
      <w:marTop w:val="0"/>
      <w:marBottom w:val="0"/>
      <w:divBdr>
        <w:top w:val="none" w:sz="0" w:space="0" w:color="auto"/>
        <w:left w:val="none" w:sz="0" w:space="0" w:color="auto"/>
        <w:bottom w:val="none" w:sz="0" w:space="0" w:color="auto"/>
        <w:right w:val="none" w:sz="0" w:space="0" w:color="auto"/>
      </w:divBdr>
    </w:div>
    <w:div w:id="1668434867">
      <w:bodyDiv w:val="1"/>
      <w:marLeft w:val="0"/>
      <w:marRight w:val="0"/>
      <w:marTop w:val="0"/>
      <w:marBottom w:val="0"/>
      <w:divBdr>
        <w:top w:val="none" w:sz="0" w:space="0" w:color="auto"/>
        <w:left w:val="none" w:sz="0" w:space="0" w:color="auto"/>
        <w:bottom w:val="none" w:sz="0" w:space="0" w:color="auto"/>
        <w:right w:val="none" w:sz="0" w:space="0" w:color="auto"/>
      </w:divBdr>
    </w:div>
    <w:div w:id="200339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gov.cy" TargetMode="External"/><Relationship Id="rId18" Type="http://schemas.openxmlformats.org/officeDocument/2006/relationships/hyperlink" Target="http://www.onek.org.c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mkazamia@onek.org.cy" TargetMode="External"/><Relationship Id="rId17" Type="http://schemas.openxmlformats.org/officeDocument/2006/relationships/hyperlink" Target="http://www.eey.gov.cy/LinkClick.aspx?fileticket=S3sb3EX_D4M%3d&amp;tabid=98"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onek.org.cy"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mkazamia@onek.org.cy"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onek.org.cy" TargetMode="External"/><Relationship Id="rId22" Type="http://schemas.openxmlformats.org/officeDocument/2006/relationships/image" Target="media/image5.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C9964-0C0F-4A82-9B80-076D82ABA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35</Pages>
  <Words>9589</Words>
  <Characters>54661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64122</CharactersWithSpaces>
  <SharedDoc>false</SharedDoc>
  <HLinks>
    <vt:vector size="240" baseType="variant">
      <vt:variant>
        <vt:i4>8257584</vt:i4>
      </vt:variant>
      <vt:variant>
        <vt:i4>234</vt:i4>
      </vt:variant>
      <vt:variant>
        <vt:i4>0</vt:i4>
      </vt:variant>
      <vt:variant>
        <vt:i4>5</vt:i4>
      </vt:variant>
      <vt:variant>
        <vt:lpwstr>http://www.ekt.org.cy/</vt:lpwstr>
      </vt:variant>
      <vt:variant>
        <vt:lpwstr/>
      </vt:variant>
      <vt:variant>
        <vt:i4>6488116</vt:i4>
      </vt:variant>
      <vt:variant>
        <vt:i4>231</vt:i4>
      </vt:variant>
      <vt:variant>
        <vt:i4>0</vt:i4>
      </vt:variant>
      <vt:variant>
        <vt:i4>5</vt:i4>
      </vt:variant>
      <vt:variant>
        <vt:lpwstr>http://www.tra.gov.cy/</vt:lpwstr>
      </vt:variant>
      <vt:variant>
        <vt:lpwstr/>
      </vt:variant>
      <vt:variant>
        <vt:i4>1572917</vt:i4>
      </vt:variant>
      <vt:variant>
        <vt:i4>224</vt:i4>
      </vt:variant>
      <vt:variant>
        <vt:i4>0</vt:i4>
      </vt:variant>
      <vt:variant>
        <vt:i4>5</vt:i4>
      </vt:variant>
      <vt:variant>
        <vt:lpwstr/>
      </vt:variant>
      <vt:variant>
        <vt:lpwstr>_Toc275963421</vt:lpwstr>
      </vt:variant>
      <vt:variant>
        <vt:i4>1572917</vt:i4>
      </vt:variant>
      <vt:variant>
        <vt:i4>218</vt:i4>
      </vt:variant>
      <vt:variant>
        <vt:i4>0</vt:i4>
      </vt:variant>
      <vt:variant>
        <vt:i4>5</vt:i4>
      </vt:variant>
      <vt:variant>
        <vt:lpwstr/>
      </vt:variant>
      <vt:variant>
        <vt:lpwstr>_Toc275963420</vt:lpwstr>
      </vt:variant>
      <vt:variant>
        <vt:i4>1769525</vt:i4>
      </vt:variant>
      <vt:variant>
        <vt:i4>212</vt:i4>
      </vt:variant>
      <vt:variant>
        <vt:i4>0</vt:i4>
      </vt:variant>
      <vt:variant>
        <vt:i4>5</vt:i4>
      </vt:variant>
      <vt:variant>
        <vt:lpwstr/>
      </vt:variant>
      <vt:variant>
        <vt:lpwstr>_Toc275963419</vt:lpwstr>
      </vt:variant>
      <vt:variant>
        <vt:i4>1769525</vt:i4>
      </vt:variant>
      <vt:variant>
        <vt:i4>206</vt:i4>
      </vt:variant>
      <vt:variant>
        <vt:i4>0</vt:i4>
      </vt:variant>
      <vt:variant>
        <vt:i4>5</vt:i4>
      </vt:variant>
      <vt:variant>
        <vt:lpwstr/>
      </vt:variant>
      <vt:variant>
        <vt:lpwstr>_Toc275963418</vt:lpwstr>
      </vt:variant>
      <vt:variant>
        <vt:i4>1769525</vt:i4>
      </vt:variant>
      <vt:variant>
        <vt:i4>200</vt:i4>
      </vt:variant>
      <vt:variant>
        <vt:i4>0</vt:i4>
      </vt:variant>
      <vt:variant>
        <vt:i4>5</vt:i4>
      </vt:variant>
      <vt:variant>
        <vt:lpwstr/>
      </vt:variant>
      <vt:variant>
        <vt:lpwstr>_Toc275963417</vt:lpwstr>
      </vt:variant>
      <vt:variant>
        <vt:i4>1769525</vt:i4>
      </vt:variant>
      <vt:variant>
        <vt:i4>194</vt:i4>
      </vt:variant>
      <vt:variant>
        <vt:i4>0</vt:i4>
      </vt:variant>
      <vt:variant>
        <vt:i4>5</vt:i4>
      </vt:variant>
      <vt:variant>
        <vt:lpwstr/>
      </vt:variant>
      <vt:variant>
        <vt:lpwstr>_Toc275963416</vt:lpwstr>
      </vt:variant>
      <vt:variant>
        <vt:i4>1769525</vt:i4>
      </vt:variant>
      <vt:variant>
        <vt:i4>188</vt:i4>
      </vt:variant>
      <vt:variant>
        <vt:i4>0</vt:i4>
      </vt:variant>
      <vt:variant>
        <vt:i4>5</vt:i4>
      </vt:variant>
      <vt:variant>
        <vt:lpwstr/>
      </vt:variant>
      <vt:variant>
        <vt:lpwstr>_Toc275963415</vt:lpwstr>
      </vt:variant>
      <vt:variant>
        <vt:i4>1769525</vt:i4>
      </vt:variant>
      <vt:variant>
        <vt:i4>182</vt:i4>
      </vt:variant>
      <vt:variant>
        <vt:i4>0</vt:i4>
      </vt:variant>
      <vt:variant>
        <vt:i4>5</vt:i4>
      </vt:variant>
      <vt:variant>
        <vt:lpwstr/>
      </vt:variant>
      <vt:variant>
        <vt:lpwstr>_Toc275963414</vt:lpwstr>
      </vt:variant>
      <vt:variant>
        <vt:i4>1769525</vt:i4>
      </vt:variant>
      <vt:variant>
        <vt:i4>176</vt:i4>
      </vt:variant>
      <vt:variant>
        <vt:i4>0</vt:i4>
      </vt:variant>
      <vt:variant>
        <vt:i4>5</vt:i4>
      </vt:variant>
      <vt:variant>
        <vt:lpwstr/>
      </vt:variant>
      <vt:variant>
        <vt:lpwstr>_Toc275963413</vt:lpwstr>
      </vt:variant>
      <vt:variant>
        <vt:i4>1769525</vt:i4>
      </vt:variant>
      <vt:variant>
        <vt:i4>170</vt:i4>
      </vt:variant>
      <vt:variant>
        <vt:i4>0</vt:i4>
      </vt:variant>
      <vt:variant>
        <vt:i4>5</vt:i4>
      </vt:variant>
      <vt:variant>
        <vt:lpwstr/>
      </vt:variant>
      <vt:variant>
        <vt:lpwstr>_Toc275963412</vt:lpwstr>
      </vt:variant>
      <vt:variant>
        <vt:i4>1769525</vt:i4>
      </vt:variant>
      <vt:variant>
        <vt:i4>164</vt:i4>
      </vt:variant>
      <vt:variant>
        <vt:i4>0</vt:i4>
      </vt:variant>
      <vt:variant>
        <vt:i4>5</vt:i4>
      </vt:variant>
      <vt:variant>
        <vt:lpwstr/>
      </vt:variant>
      <vt:variant>
        <vt:lpwstr>_Toc275963411</vt:lpwstr>
      </vt:variant>
      <vt:variant>
        <vt:i4>1769525</vt:i4>
      </vt:variant>
      <vt:variant>
        <vt:i4>158</vt:i4>
      </vt:variant>
      <vt:variant>
        <vt:i4>0</vt:i4>
      </vt:variant>
      <vt:variant>
        <vt:i4>5</vt:i4>
      </vt:variant>
      <vt:variant>
        <vt:lpwstr/>
      </vt:variant>
      <vt:variant>
        <vt:lpwstr>_Toc275963410</vt:lpwstr>
      </vt:variant>
      <vt:variant>
        <vt:i4>1703989</vt:i4>
      </vt:variant>
      <vt:variant>
        <vt:i4>152</vt:i4>
      </vt:variant>
      <vt:variant>
        <vt:i4>0</vt:i4>
      </vt:variant>
      <vt:variant>
        <vt:i4>5</vt:i4>
      </vt:variant>
      <vt:variant>
        <vt:lpwstr/>
      </vt:variant>
      <vt:variant>
        <vt:lpwstr>_Toc275963409</vt:lpwstr>
      </vt:variant>
      <vt:variant>
        <vt:i4>1703989</vt:i4>
      </vt:variant>
      <vt:variant>
        <vt:i4>146</vt:i4>
      </vt:variant>
      <vt:variant>
        <vt:i4>0</vt:i4>
      </vt:variant>
      <vt:variant>
        <vt:i4>5</vt:i4>
      </vt:variant>
      <vt:variant>
        <vt:lpwstr/>
      </vt:variant>
      <vt:variant>
        <vt:lpwstr>_Toc275963408</vt:lpwstr>
      </vt:variant>
      <vt:variant>
        <vt:i4>1703989</vt:i4>
      </vt:variant>
      <vt:variant>
        <vt:i4>140</vt:i4>
      </vt:variant>
      <vt:variant>
        <vt:i4>0</vt:i4>
      </vt:variant>
      <vt:variant>
        <vt:i4>5</vt:i4>
      </vt:variant>
      <vt:variant>
        <vt:lpwstr/>
      </vt:variant>
      <vt:variant>
        <vt:lpwstr>_Toc275963407</vt:lpwstr>
      </vt:variant>
      <vt:variant>
        <vt:i4>1703989</vt:i4>
      </vt:variant>
      <vt:variant>
        <vt:i4>134</vt:i4>
      </vt:variant>
      <vt:variant>
        <vt:i4>0</vt:i4>
      </vt:variant>
      <vt:variant>
        <vt:i4>5</vt:i4>
      </vt:variant>
      <vt:variant>
        <vt:lpwstr/>
      </vt:variant>
      <vt:variant>
        <vt:lpwstr>_Toc275963406</vt:lpwstr>
      </vt:variant>
      <vt:variant>
        <vt:i4>1703989</vt:i4>
      </vt:variant>
      <vt:variant>
        <vt:i4>128</vt:i4>
      </vt:variant>
      <vt:variant>
        <vt:i4>0</vt:i4>
      </vt:variant>
      <vt:variant>
        <vt:i4>5</vt:i4>
      </vt:variant>
      <vt:variant>
        <vt:lpwstr/>
      </vt:variant>
      <vt:variant>
        <vt:lpwstr>_Toc275963405</vt:lpwstr>
      </vt:variant>
      <vt:variant>
        <vt:i4>1703989</vt:i4>
      </vt:variant>
      <vt:variant>
        <vt:i4>122</vt:i4>
      </vt:variant>
      <vt:variant>
        <vt:i4>0</vt:i4>
      </vt:variant>
      <vt:variant>
        <vt:i4>5</vt:i4>
      </vt:variant>
      <vt:variant>
        <vt:lpwstr/>
      </vt:variant>
      <vt:variant>
        <vt:lpwstr>_Toc275963404</vt:lpwstr>
      </vt:variant>
      <vt:variant>
        <vt:i4>1703989</vt:i4>
      </vt:variant>
      <vt:variant>
        <vt:i4>116</vt:i4>
      </vt:variant>
      <vt:variant>
        <vt:i4>0</vt:i4>
      </vt:variant>
      <vt:variant>
        <vt:i4>5</vt:i4>
      </vt:variant>
      <vt:variant>
        <vt:lpwstr/>
      </vt:variant>
      <vt:variant>
        <vt:lpwstr>_Toc275963403</vt:lpwstr>
      </vt:variant>
      <vt:variant>
        <vt:i4>1703989</vt:i4>
      </vt:variant>
      <vt:variant>
        <vt:i4>110</vt:i4>
      </vt:variant>
      <vt:variant>
        <vt:i4>0</vt:i4>
      </vt:variant>
      <vt:variant>
        <vt:i4>5</vt:i4>
      </vt:variant>
      <vt:variant>
        <vt:lpwstr/>
      </vt:variant>
      <vt:variant>
        <vt:lpwstr>_Toc275963402</vt:lpwstr>
      </vt:variant>
      <vt:variant>
        <vt:i4>1703989</vt:i4>
      </vt:variant>
      <vt:variant>
        <vt:i4>104</vt:i4>
      </vt:variant>
      <vt:variant>
        <vt:i4>0</vt:i4>
      </vt:variant>
      <vt:variant>
        <vt:i4>5</vt:i4>
      </vt:variant>
      <vt:variant>
        <vt:lpwstr/>
      </vt:variant>
      <vt:variant>
        <vt:lpwstr>_Toc275963401</vt:lpwstr>
      </vt:variant>
      <vt:variant>
        <vt:i4>1703989</vt:i4>
      </vt:variant>
      <vt:variant>
        <vt:i4>98</vt:i4>
      </vt:variant>
      <vt:variant>
        <vt:i4>0</vt:i4>
      </vt:variant>
      <vt:variant>
        <vt:i4>5</vt:i4>
      </vt:variant>
      <vt:variant>
        <vt:lpwstr/>
      </vt:variant>
      <vt:variant>
        <vt:lpwstr>_Toc275963400</vt:lpwstr>
      </vt:variant>
      <vt:variant>
        <vt:i4>1245234</vt:i4>
      </vt:variant>
      <vt:variant>
        <vt:i4>92</vt:i4>
      </vt:variant>
      <vt:variant>
        <vt:i4>0</vt:i4>
      </vt:variant>
      <vt:variant>
        <vt:i4>5</vt:i4>
      </vt:variant>
      <vt:variant>
        <vt:lpwstr/>
      </vt:variant>
      <vt:variant>
        <vt:lpwstr>_Toc275963399</vt:lpwstr>
      </vt:variant>
      <vt:variant>
        <vt:i4>1245234</vt:i4>
      </vt:variant>
      <vt:variant>
        <vt:i4>86</vt:i4>
      </vt:variant>
      <vt:variant>
        <vt:i4>0</vt:i4>
      </vt:variant>
      <vt:variant>
        <vt:i4>5</vt:i4>
      </vt:variant>
      <vt:variant>
        <vt:lpwstr/>
      </vt:variant>
      <vt:variant>
        <vt:lpwstr>_Toc275963398</vt:lpwstr>
      </vt:variant>
      <vt:variant>
        <vt:i4>1245234</vt:i4>
      </vt:variant>
      <vt:variant>
        <vt:i4>80</vt:i4>
      </vt:variant>
      <vt:variant>
        <vt:i4>0</vt:i4>
      </vt:variant>
      <vt:variant>
        <vt:i4>5</vt:i4>
      </vt:variant>
      <vt:variant>
        <vt:lpwstr/>
      </vt:variant>
      <vt:variant>
        <vt:lpwstr>_Toc275963397</vt:lpwstr>
      </vt:variant>
      <vt:variant>
        <vt:i4>1245234</vt:i4>
      </vt:variant>
      <vt:variant>
        <vt:i4>74</vt:i4>
      </vt:variant>
      <vt:variant>
        <vt:i4>0</vt:i4>
      </vt:variant>
      <vt:variant>
        <vt:i4>5</vt:i4>
      </vt:variant>
      <vt:variant>
        <vt:lpwstr/>
      </vt:variant>
      <vt:variant>
        <vt:lpwstr>_Toc275963396</vt:lpwstr>
      </vt:variant>
      <vt:variant>
        <vt:i4>1245234</vt:i4>
      </vt:variant>
      <vt:variant>
        <vt:i4>68</vt:i4>
      </vt:variant>
      <vt:variant>
        <vt:i4>0</vt:i4>
      </vt:variant>
      <vt:variant>
        <vt:i4>5</vt:i4>
      </vt:variant>
      <vt:variant>
        <vt:lpwstr/>
      </vt:variant>
      <vt:variant>
        <vt:lpwstr>_Toc275963395</vt:lpwstr>
      </vt:variant>
      <vt:variant>
        <vt:i4>1245234</vt:i4>
      </vt:variant>
      <vt:variant>
        <vt:i4>62</vt:i4>
      </vt:variant>
      <vt:variant>
        <vt:i4>0</vt:i4>
      </vt:variant>
      <vt:variant>
        <vt:i4>5</vt:i4>
      </vt:variant>
      <vt:variant>
        <vt:lpwstr/>
      </vt:variant>
      <vt:variant>
        <vt:lpwstr>_Toc275963394</vt:lpwstr>
      </vt:variant>
      <vt:variant>
        <vt:i4>1245234</vt:i4>
      </vt:variant>
      <vt:variant>
        <vt:i4>56</vt:i4>
      </vt:variant>
      <vt:variant>
        <vt:i4>0</vt:i4>
      </vt:variant>
      <vt:variant>
        <vt:i4>5</vt:i4>
      </vt:variant>
      <vt:variant>
        <vt:lpwstr/>
      </vt:variant>
      <vt:variant>
        <vt:lpwstr>_Toc275963393</vt:lpwstr>
      </vt:variant>
      <vt:variant>
        <vt:i4>1245234</vt:i4>
      </vt:variant>
      <vt:variant>
        <vt:i4>50</vt:i4>
      </vt:variant>
      <vt:variant>
        <vt:i4>0</vt:i4>
      </vt:variant>
      <vt:variant>
        <vt:i4>5</vt:i4>
      </vt:variant>
      <vt:variant>
        <vt:lpwstr/>
      </vt:variant>
      <vt:variant>
        <vt:lpwstr>_Toc275963392</vt:lpwstr>
      </vt:variant>
      <vt:variant>
        <vt:i4>1245234</vt:i4>
      </vt:variant>
      <vt:variant>
        <vt:i4>44</vt:i4>
      </vt:variant>
      <vt:variant>
        <vt:i4>0</vt:i4>
      </vt:variant>
      <vt:variant>
        <vt:i4>5</vt:i4>
      </vt:variant>
      <vt:variant>
        <vt:lpwstr/>
      </vt:variant>
      <vt:variant>
        <vt:lpwstr>_Toc275963391</vt:lpwstr>
      </vt:variant>
      <vt:variant>
        <vt:i4>1245234</vt:i4>
      </vt:variant>
      <vt:variant>
        <vt:i4>38</vt:i4>
      </vt:variant>
      <vt:variant>
        <vt:i4>0</vt:i4>
      </vt:variant>
      <vt:variant>
        <vt:i4>5</vt:i4>
      </vt:variant>
      <vt:variant>
        <vt:lpwstr/>
      </vt:variant>
      <vt:variant>
        <vt:lpwstr>_Toc275963390</vt:lpwstr>
      </vt:variant>
      <vt:variant>
        <vt:i4>1179698</vt:i4>
      </vt:variant>
      <vt:variant>
        <vt:i4>32</vt:i4>
      </vt:variant>
      <vt:variant>
        <vt:i4>0</vt:i4>
      </vt:variant>
      <vt:variant>
        <vt:i4>5</vt:i4>
      </vt:variant>
      <vt:variant>
        <vt:lpwstr/>
      </vt:variant>
      <vt:variant>
        <vt:lpwstr>_Toc275963389</vt:lpwstr>
      </vt:variant>
      <vt:variant>
        <vt:i4>1179698</vt:i4>
      </vt:variant>
      <vt:variant>
        <vt:i4>26</vt:i4>
      </vt:variant>
      <vt:variant>
        <vt:i4>0</vt:i4>
      </vt:variant>
      <vt:variant>
        <vt:i4>5</vt:i4>
      </vt:variant>
      <vt:variant>
        <vt:lpwstr/>
      </vt:variant>
      <vt:variant>
        <vt:lpwstr>_Toc275963388</vt:lpwstr>
      </vt:variant>
      <vt:variant>
        <vt:i4>1179698</vt:i4>
      </vt:variant>
      <vt:variant>
        <vt:i4>20</vt:i4>
      </vt:variant>
      <vt:variant>
        <vt:i4>0</vt:i4>
      </vt:variant>
      <vt:variant>
        <vt:i4>5</vt:i4>
      </vt:variant>
      <vt:variant>
        <vt:lpwstr/>
      </vt:variant>
      <vt:variant>
        <vt:lpwstr>_Toc275963387</vt:lpwstr>
      </vt:variant>
      <vt:variant>
        <vt:i4>1179698</vt:i4>
      </vt:variant>
      <vt:variant>
        <vt:i4>14</vt:i4>
      </vt:variant>
      <vt:variant>
        <vt:i4>0</vt:i4>
      </vt:variant>
      <vt:variant>
        <vt:i4>5</vt:i4>
      </vt:variant>
      <vt:variant>
        <vt:lpwstr/>
      </vt:variant>
      <vt:variant>
        <vt:lpwstr>_Toc275963386</vt:lpwstr>
      </vt:variant>
      <vt:variant>
        <vt:i4>1179698</vt:i4>
      </vt:variant>
      <vt:variant>
        <vt:i4>8</vt:i4>
      </vt:variant>
      <vt:variant>
        <vt:i4>0</vt:i4>
      </vt:variant>
      <vt:variant>
        <vt:i4>5</vt:i4>
      </vt:variant>
      <vt:variant>
        <vt:lpwstr/>
      </vt:variant>
      <vt:variant>
        <vt:lpwstr>_Toc275963385</vt:lpwstr>
      </vt:variant>
      <vt:variant>
        <vt:i4>1179698</vt:i4>
      </vt:variant>
      <vt:variant>
        <vt:i4>2</vt:i4>
      </vt:variant>
      <vt:variant>
        <vt:i4>0</vt:i4>
      </vt:variant>
      <vt:variant>
        <vt:i4>5</vt:i4>
      </vt:variant>
      <vt:variant>
        <vt:lpwstr/>
      </vt:variant>
      <vt:variant>
        <vt:lpwstr>_Toc275963384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Victoria Kountouris</cp:lastModifiedBy>
  <cp:revision>20</cp:revision>
  <cp:lastPrinted>2017-07-19T09:38:00Z</cp:lastPrinted>
  <dcterms:created xsi:type="dcterms:W3CDTF">2017-07-14T07:24:00Z</dcterms:created>
  <dcterms:modified xsi:type="dcterms:W3CDTF">2017-07-24T09:16:00Z</dcterms:modified>
</cp:coreProperties>
</file>